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C9D2C">
      <w:pPr>
        <w:widowControl/>
        <w:jc w:val="left"/>
      </w:pPr>
      <w:bookmarkStart w:id="19" w:name="_GoBack"/>
      <w:bookmarkEnd w:id="19"/>
    </w:p>
    <w:p w14:paraId="5E4676DA">
      <w:pPr>
        <w:rPr>
          <w:rFonts w:hint="eastAsia" w:ascii="仿宋" w:hAnsi="仿宋" w:eastAsia="仿宋" w:cs="仿宋"/>
          <w:sz w:val="32"/>
          <w:szCs w:val="32"/>
        </w:rPr>
      </w:pPr>
      <w:r>
        <w:rPr>
          <w:rFonts w:hint="eastAsia" w:ascii="仿宋" w:hAnsi="仿宋" w:eastAsia="仿宋" w:cs="仿宋"/>
          <w:sz w:val="32"/>
          <w:szCs w:val="32"/>
        </w:rPr>
        <w:t>附件：</w:t>
      </w:r>
    </w:p>
    <w:p w14:paraId="504A692E">
      <w:pPr>
        <w:jc w:val="center"/>
        <w:rPr>
          <w:rFonts w:hint="eastAsia" w:ascii="宋体" w:hAnsi="宋体" w:cs="黑体"/>
          <w:b/>
          <w:bCs/>
          <w:sz w:val="44"/>
          <w:szCs w:val="44"/>
        </w:rPr>
      </w:pPr>
      <w:r>
        <w:rPr>
          <w:rFonts w:hint="eastAsia" w:ascii="宋体" w:hAnsi="宋体" w:cs="黑体"/>
          <w:b/>
          <w:bCs/>
          <w:sz w:val="44"/>
          <w:szCs w:val="44"/>
        </w:rPr>
        <w:t>化工建设项目绿色施工评价管理办法</w:t>
      </w:r>
    </w:p>
    <w:p w14:paraId="51B1D756">
      <w:pPr>
        <w:spacing w:before="156" w:beforeLines="50" w:after="312" w:afterLines="100"/>
        <w:jc w:val="center"/>
        <w:rPr>
          <w:rFonts w:hint="eastAsia" w:ascii="宋体" w:hAnsi="宋体" w:cs="黑体"/>
          <w:b/>
          <w:bCs/>
          <w:sz w:val="44"/>
          <w:szCs w:val="44"/>
        </w:rPr>
      </w:pPr>
      <w:r>
        <w:rPr>
          <w:rFonts w:ascii="Calibri" w:hAnsi="Calibri"/>
          <w:bCs/>
          <w:kern w:val="44"/>
          <w:sz w:val="32"/>
          <w:szCs w:val="44"/>
        </w:rPr>
        <w:t>（</w:t>
      </w:r>
      <w:r>
        <w:rPr>
          <w:rFonts w:hint="eastAsia" w:ascii="Calibri" w:hAnsi="Calibri"/>
          <w:bCs/>
          <w:kern w:val="44"/>
          <w:sz w:val="32"/>
          <w:szCs w:val="44"/>
        </w:rPr>
        <w:t>2025年3月</w:t>
      </w:r>
      <w:r>
        <w:rPr>
          <w:rFonts w:ascii="Calibri" w:hAnsi="Calibri"/>
          <w:bCs/>
          <w:kern w:val="44"/>
          <w:sz w:val="32"/>
          <w:szCs w:val="44"/>
        </w:rPr>
        <w:t>修订）</w:t>
      </w:r>
    </w:p>
    <w:p w14:paraId="2E9EDEFA">
      <w:pPr>
        <w:jc w:val="center"/>
        <w:rPr>
          <w:rFonts w:hint="eastAsia" w:ascii="黑体" w:hAnsi="黑体" w:eastAsia="黑体"/>
          <w:sz w:val="32"/>
          <w:szCs w:val="32"/>
        </w:rPr>
      </w:pPr>
      <w:r>
        <w:rPr>
          <w:rFonts w:hint="eastAsia" w:ascii="黑体" w:hAnsi="黑体" w:eastAsia="黑体"/>
          <w:sz w:val="32"/>
          <w:szCs w:val="32"/>
        </w:rPr>
        <w:t>第一章  总  则</w:t>
      </w:r>
    </w:p>
    <w:p w14:paraId="1FDCE368">
      <w:pPr>
        <w:ind w:firstLine="640" w:firstLineChars="200"/>
        <w:rPr>
          <w:rFonts w:hint="eastAsia" w:ascii="仿宋" w:hAnsi="仿宋" w:eastAsia="仿宋"/>
          <w:sz w:val="32"/>
          <w:szCs w:val="32"/>
        </w:rPr>
      </w:pPr>
      <w:r>
        <w:rPr>
          <w:rFonts w:hint="eastAsia" w:ascii="仿宋" w:hAnsi="仿宋" w:eastAsia="仿宋"/>
          <w:sz w:val="32"/>
          <w:szCs w:val="32"/>
        </w:rPr>
        <w:t>第一条 为全面贯彻中共中央、国务院《关于完整准确全面贯彻新发展理念做好碳达峰碳中和工作的意见》和《关于建立健全绿色低碳循环发展经济体系的指导意见》精神, 落实协会《化工建设行业实施“双碳”战略行动宣言》，大力推进化工建设全生命周期和全要素节约能源、有效利用资源，实现保护环境、人与自然和谐发展，规范和提升化工建设项目绿色施工、绿色建造水平,特制定本管理办法。</w:t>
      </w:r>
    </w:p>
    <w:p w14:paraId="780CC44D">
      <w:pPr>
        <w:ind w:firstLine="640" w:firstLineChars="200"/>
        <w:rPr>
          <w:rFonts w:hint="eastAsia" w:ascii="仿宋" w:hAnsi="仿宋" w:eastAsia="仿宋"/>
          <w:sz w:val="32"/>
          <w:szCs w:val="32"/>
        </w:rPr>
      </w:pPr>
      <w:r>
        <w:rPr>
          <w:rFonts w:hint="eastAsia" w:ascii="仿宋" w:hAnsi="仿宋" w:eastAsia="仿宋"/>
          <w:sz w:val="32"/>
          <w:szCs w:val="32"/>
        </w:rPr>
        <w:t>第二条 指导思想：贯彻落实党中央、国务院建设生态文明、绿色低碳的新发展理念，激发化工建设企业绿色发展新动能，树立化工建设项目绿色施工典范，推动化工建设行业高质量发展。</w:t>
      </w:r>
    </w:p>
    <w:p w14:paraId="1CD3AEAB">
      <w:pPr>
        <w:ind w:firstLine="640" w:firstLineChars="200"/>
        <w:rPr>
          <w:rFonts w:hint="eastAsia" w:ascii="仿宋" w:hAnsi="仿宋" w:eastAsia="仿宋"/>
          <w:sz w:val="32"/>
          <w:szCs w:val="32"/>
        </w:rPr>
      </w:pPr>
      <w:r>
        <w:rPr>
          <w:rFonts w:hint="eastAsia" w:ascii="仿宋" w:hAnsi="仿宋" w:eastAsia="仿宋"/>
          <w:sz w:val="32"/>
          <w:szCs w:val="32"/>
        </w:rPr>
        <w:t>第三条</w:t>
      </w:r>
      <w:bookmarkStart w:id="0" w:name="_Hlk155822395"/>
      <w:r>
        <w:rPr>
          <w:rFonts w:hint="eastAsia" w:ascii="仿宋" w:hAnsi="仿宋" w:eastAsia="仿宋"/>
          <w:sz w:val="32"/>
          <w:szCs w:val="32"/>
        </w:rPr>
        <w:t xml:space="preserve"> 化工建设项目</w:t>
      </w:r>
      <w:r>
        <w:rPr>
          <w:rFonts w:ascii="仿宋" w:hAnsi="仿宋" w:eastAsia="仿宋"/>
          <w:sz w:val="32"/>
          <w:szCs w:val="32"/>
        </w:rPr>
        <w:t>绿色施工评价</w:t>
      </w:r>
      <w:bookmarkEnd w:id="0"/>
      <w:r>
        <w:rPr>
          <w:rFonts w:ascii="仿宋" w:hAnsi="仿宋" w:eastAsia="仿宋"/>
          <w:sz w:val="32"/>
          <w:szCs w:val="32"/>
        </w:rPr>
        <w:t>按照“协会组织，企业自愿</w:t>
      </w:r>
      <w:r>
        <w:rPr>
          <w:rFonts w:hint="eastAsia" w:ascii="仿宋" w:hAnsi="仿宋" w:eastAsia="仿宋"/>
          <w:sz w:val="32"/>
          <w:szCs w:val="32"/>
        </w:rPr>
        <w:t>参与，</w:t>
      </w:r>
      <w:r>
        <w:rPr>
          <w:rFonts w:ascii="仿宋" w:hAnsi="仿宋" w:eastAsia="仿宋"/>
          <w:sz w:val="32"/>
          <w:szCs w:val="32"/>
        </w:rPr>
        <w:t>专家</w:t>
      </w:r>
      <w:r>
        <w:rPr>
          <w:rFonts w:hint="eastAsia" w:ascii="仿宋" w:hAnsi="仿宋" w:eastAsia="仿宋"/>
          <w:sz w:val="32"/>
          <w:szCs w:val="32"/>
        </w:rPr>
        <w:t>评价</w:t>
      </w:r>
      <w:r>
        <w:rPr>
          <w:rFonts w:ascii="仿宋" w:hAnsi="仿宋" w:eastAsia="仿宋"/>
          <w:sz w:val="32"/>
          <w:szCs w:val="32"/>
        </w:rPr>
        <w:t>，社会</w:t>
      </w:r>
      <w:r>
        <w:rPr>
          <w:rFonts w:hint="eastAsia" w:ascii="仿宋" w:hAnsi="仿宋" w:eastAsia="仿宋"/>
          <w:sz w:val="32"/>
          <w:szCs w:val="32"/>
        </w:rPr>
        <w:t>监督</w:t>
      </w:r>
      <w:r>
        <w:rPr>
          <w:rFonts w:ascii="仿宋" w:hAnsi="仿宋" w:eastAsia="仿宋"/>
          <w:sz w:val="32"/>
          <w:szCs w:val="32"/>
        </w:rPr>
        <w:t>”的原则</w:t>
      </w:r>
      <w:r>
        <w:rPr>
          <w:rFonts w:hint="eastAsia" w:ascii="仿宋" w:hAnsi="仿宋" w:eastAsia="仿宋"/>
          <w:sz w:val="32"/>
          <w:szCs w:val="32"/>
        </w:rPr>
        <w:t>进行。</w:t>
      </w:r>
    </w:p>
    <w:p w14:paraId="7FE090C9">
      <w:pPr>
        <w:jc w:val="center"/>
        <w:rPr>
          <w:rFonts w:hint="eastAsia" w:ascii="黑体" w:hAnsi="黑体" w:eastAsia="黑体"/>
          <w:sz w:val="32"/>
          <w:szCs w:val="32"/>
        </w:rPr>
      </w:pPr>
      <w:r>
        <w:rPr>
          <w:rFonts w:hint="eastAsia" w:ascii="黑体" w:hAnsi="黑体" w:eastAsia="黑体"/>
          <w:sz w:val="32"/>
          <w:szCs w:val="32"/>
        </w:rPr>
        <w:t>第二章  评价依据及要素</w:t>
      </w:r>
    </w:p>
    <w:p w14:paraId="651F77D6">
      <w:pPr>
        <w:ind w:firstLine="640" w:firstLineChars="200"/>
        <w:rPr>
          <w:rFonts w:hint="eastAsia" w:ascii="仿宋" w:hAnsi="仿宋" w:eastAsia="仿宋"/>
          <w:sz w:val="32"/>
          <w:szCs w:val="32"/>
        </w:rPr>
      </w:pPr>
      <w:r>
        <w:rPr>
          <w:rFonts w:hint="eastAsia" w:ascii="仿宋" w:hAnsi="仿宋" w:eastAsia="仿宋"/>
          <w:sz w:val="32"/>
          <w:szCs w:val="32"/>
        </w:rPr>
        <w:t>第四条 评价依据：</w:t>
      </w:r>
    </w:p>
    <w:p w14:paraId="034540A9">
      <w:pPr>
        <w:ind w:firstLine="640" w:firstLineChars="200"/>
        <w:rPr>
          <w:rFonts w:hint="eastAsia" w:ascii="仿宋" w:hAnsi="仿宋" w:eastAsia="仿宋"/>
          <w:sz w:val="32"/>
          <w:szCs w:val="32"/>
        </w:rPr>
      </w:pPr>
      <w:r>
        <w:rPr>
          <w:rFonts w:hint="eastAsia" w:ascii="仿宋" w:hAnsi="仿宋" w:eastAsia="仿宋"/>
          <w:sz w:val="32"/>
          <w:szCs w:val="32"/>
        </w:rPr>
        <w:t>1.《建筑与市政工程绿色施工评价标准》（GB/T50640-2023）；</w:t>
      </w:r>
    </w:p>
    <w:p w14:paraId="12CE46CC">
      <w:pPr>
        <w:ind w:firstLine="640" w:firstLineChars="200"/>
        <w:rPr>
          <w:rFonts w:hint="eastAsia" w:ascii="仿宋" w:hAnsi="仿宋" w:eastAsia="仿宋"/>
          <w:sz w:val="32"/>
          <w:szCs w:val="32"/>
        </w:rPr>
      </w:pPr>
      <w:r>
        <w:rPr>
          <w:rFonts w:hint="eastAsia" w:ascii="仿宋" w:hAnsi="仿宋" w:eastAsia="仿宋"/>
          <w:sz w:val="32"/>
          <w:szCs w:val="32"/>
        </w:rPr>
        <w:t>2.</w:t>
      </w:r>
      <w:bookmarkStart w:id="1" w:name="_Hlk155853483"/>
      <w:r>
        <w:rPr>
          <w:rFonts w:hint="eastAsia" w:ascii="黑体" w:hAnsi="黑体" w:eastAsia="黑体" w:cs="黑体"/>
          <w:spacing w:val="-7"/>
          <w:sz w:val="32"/>
          <w:szCs w:val="32"/>
        </w:rPr>
        <w:t>《</w:t>
      </w:r>
      <w:r>
        <w:rPr>
          <w:rFonts w:hint="eastAsia" w:ascii="仿宋" w:hAnsi="仿宋" w:eastAsia="仿宋"/>
          <w:sz w:val="32"/>
          <w:szCs w:val="32"/>
        </w:rPr>
        <w:t>化工建设项目绿色施工评价标准》</w:t>
      </w:r>
      <w:bookmarkEnd w:id="1"/>
      <w:r>
        <w:rPr>
          <w:rFonts w:hint="eastAsia" w:ascii="仿宋" w:hAnsi="仿宋" w:eastAsia="仿宋"/>
          <w:sz w:val="32"/>
          <w:szCs w:val="32"/>
        </w:rPr>
        <w:t>（</w:t>
      </w:r>
      <w:r>
        <w:rPr>
          <w:rFonts w:ascii="新宋体" w:hAnsi="新宋体" w:eastAsia="新宋体"/>
          <w:sz w:val="32"/>
          <w:szCs w:val="32"/>
        </w:rPr>
        <w:t>T/CNACCE 0003-2022</w:t>
      </w:r>
      <w:r>
        <w:rPr>
          <w:rFonts w:hint="eastAsia" w:ascii="仿宋" w:hAnsi="仿宋" w:eastAsia="仿宋"/>
          <w:sz w:val="32"/>
          <w:szCs w:val="32"/>
        </w:rPr>
        <w:t>）。</w:t>
      </w:r>
    </w:p>
    <w:p w14:paraId="0E7ECAD2">
      <w:pPr>
        <w:ind w:firstLine="640" w:firstLineChars="200"/>
        <w:rPr>
          <w:rFonts w:hint="eastAsia" w:ascii="仿宋" w:hAnsi="仿宋" w:eastAsia="仿宋"/>
          <w:sz w:val="32"/>
          <w:szCs w:val="32"/>
        </w:rPr>
      </w:pPr>
      <w:r>
        <w:rPr>
          <w:rFonts w:hint="eastAsia" w:ascii="仿宋" w:hAnsi="仿宋" w:eastAsia="仿宋"/>
          <w:sz w:val="32"/>
          <w:szCs w:val="32"/>
        </w:rPr>
        <w:t>第五条 以项目施工“四节一环保”为评价要素,结合项目施工节能减排进行综合评价。</w:t>
      </w:r>
    </w:p>
    <w:p w14:paraId="31378214">
      <w:pPr>
        <w:jc w:val="center"/>
        <w:rPr>
          <w:rFonts w:hint="eastAsia" w:ascii="黑体" w:hAnsi="黑体" w:eastAsia="黑体"/>
          <w:sz w:val="32"/>
          <w:szCs w:val="32"/>
        </w:rPr>
      </w:pPr>
      <w:r>
        <w:rPr>
          <w:rFonts w:hint="eastAsia" w:ascii="黑体" w:hAnsi="黑体" w:eastAsia="黑体"/>
          <w:sz w:val="32"/>
          <w:szCs w:val="32"/>
        </w:rPr>
        <w:t>第三章</w:t>
      </w:r>
      <w:bookmarkStart w:id="2" w:name="_Hlk155822373"/>
      <w:bookmarkEnd w:id="2"/>
      <w:r>
        <w:rPr>
          <w:rFonts w:hint="eastAsia" w:ascii="黑体" w:hAnsi="黑体" w:eastAsia="黑体"/>
          <w:sz w:val="32"/>
          <w:szCs w:val="32"/>
        </w:rPr>
        <w:t xml:space="preserve">  评价对象及条件</w:t>
      </w:r>
    </w:p>
    <w:p w14:paraId="3985FE0D">
      <w:pPr>
        <w:ind w:firstLine="640" w:firstLineChars="200"/>
        <w:rPr>
          <w:rFonts w:hint="eastAsia" w:ascii="仿宋" w:hAnsi="仿宋" w:eastAsia="仿宋"/>
          <w:sz w:val="32"/>
          <w:szCs w:val="32"/>
        </w:rPr>
      </w:pPr>
      <w:r>
        <w:rPr>
          <w:rFonts w:hint="eastAsia" w:ascii="仿宋" w:hAnsi="仿宋" w:eastAsia="仿宋"/>
          <w:sz w:val="32"/>
          <w:szCs w:val="32"/>
        </w:rPr>
        <w:t>第六条 评价对象为中国化工建设企业协会会员单位建设或承建的化工建设工程项目。</w:t>
      </w:r>
    </w:p>
    <w:p w14:paraId="647008D2">
      <w:pPr>
        <w:ind w:firstLine="640" w:firstLineChars="200"/>
        <w:rPr>
          <w:rFonts w:hint="eastAsia" w:ascii="仿宋" w:hAnsi="仿宋" w:eastAsia="仿宋"/>
          <w:sz w:val="32"/>
          <w:szCs w:val="32"/>
        </w:rPr>
      </w:pPr>
      <w:r>
        <w:rPr>
          <w:rFonts w:hint="eastAsia" w:ascii="仿宋" w:hAnsi="仿宋" w:eastAsia="仿宋"/>
          <w:sz w:val="32"/>
          <w:szCs w:val="32"/>
        </w:rPr>
        <w:t>第七条 参与评价条件：</w:t>
      </w:r>
    </w:p>
    <w:p w14:paraId="390F40CC">
      <w:pPr>
        <w:ind w:firstLine="640" w:firstLineChars="200"/>
        <w:rPr>
          <w:rFonts w:hint="eastAsia" w:ascii="仿宋" w:hAnsi="仿宋" w:eastAsia="仿宋"/>
          <w:sz w:val="32"/>
          <w:szCs w:val="32"/>
        </w:rPr>
      </w:pPr>
      <w:r>
        <w:rPr>
          <w:rFonts w:hint="eastAsia" w:ascii="仿宋" w:hAnsi="仿宋" w:eastAsia="仿宋"/>
          <w:sz w:val="32"/>
          <w:szCs w:val="32"/>
        </w:rPr>
        <w:t>1.建设项目符合国家产业政策，无使用国家主管部门以及行业明令禁止的材料、技术、工艺和设备；</w:t>
      </w:r>
    </w:p>
    <w:p w14:paraId="1935AA27">
      <w:pPr>
        <w:ind w:firstLine="640" w:firstLineChars="200"/>
        <w:rPr>
          <w:rFonts w:hint="eastAsia" w:ascii="仿宋" w:hAnsi="仿宋" w:eastAsia="仿宋"/>
          <w:sz w:val="32"/>
          <w:szCs w:val="32"/>
        </w:rPr>
      </w:pPr>
      <w:r>
        <w:rPr>
          <w:rFonts w:hint="eastAsia" w:ascii="仿宋" w:hAnsi="仿宋" w:eastAsia="仿宋"/>
          <w:sz w:val="32"/>
          <w:szCs w:val="32"/>
        </w:rPr>
        <w:t>2.项目建设合法合规，立项（备案）、环评批复等建设批准文件齐全；</w:t>
      </w:r>
    </w:p>
    <w:p w14:paraId="3ACD5E0E">
      <w:pPr>
        <w:ind w:firstLine="640" w:firstLineChars="200"/>
        <w:rPr>
          <w:rFonts w:hint="eastAsia" w:ascii="仿宋" w:hAnsi="仿宋" w:eastAsia="仿宋"/>
          <w:sz w:val="32"/>
          <w:szCs w:val="32"/>
        </w:rPr>
      </w:pPr>
      <w:r>
        <w:rPr>
          <w:rFonts w:hint="eastAsia" w:ascii="仿宋" w:hAnsi="仿宋" w:eastAsia="仿宋"/>
          <w:sz w:val="32"/>
          <w:szCs w:val="32"/>
        </w:rPr>
        <w:t>3.申报项目可以是单项工程，也可以是项目中的单位工程，单位工程应具有相对完整性；</w:t>
      </w:r>
    </w:p>
    <w:p w14:paraId="739E084A">
      <w:pPr>
        <w:ind w:firstLine="640" w:firstLineChars="200"/>
        <w:rPr>
          <w:rFonts w:hint="eastAsia" w:ascii="仿宋" w:hAnsi="仿宋" w:eastAsia="仿宋"/>
          <w:sz w:val="32"/>
          <w:szCs w:val="32"/>
        </w:rPr>
      </w:pPr>
      <w:r>
        <w:rPr>
          <w:rFonts w:ascii="仿宋" w:hAnsi="仿宋" w:eastAsia="仿宋"/>
          <w:sz w:val="32"/>
          <w:szCs w:val="32"/>
        </w:rPr>
        <w:t>4</w:t>
      </w:r>
      <w:r>
        <w:rPr>
          <w:rFonts w:hint="eastAsia" w:ascii="仿宋" w:hAnsi="仿宋" w:eastAsia="仿宋"/>
          <w:sz w:val="32"/>
          <w:szCs w:val="32"/>
        </w:rPr>
        <w:t>.申报项目投资额在5亿元或施工合同额在5000万元及以上；</w:t>
      </w:r>
    </w:p>
    <w:p w14:paraId="10B0EA7C">
      <w:pPr>
        <w:ind w:firstLine="640" w:firstLineChars="200"/>
        <w:rPr>
          <w:rFonts w:hint="eastAsia" w:ascii="仿宋" w:hAnsi="仿宋" w:eastAsia="仿宋"/>
          <w:sz w:val="32"/>
          <w:szCs w:val="32"/>
        </w:rPr>
      </w:pPr>
      <w:r>
        <w:rPr>
          <w:rFonts w:hint="eastAsia" w:ascii="仿宋" w:hAnsi="仿宋" w:eastAsia="仿宋"/>
          <w:sz w:val="32"/>
          <w:szCs w:val="32"/>
        </w:rPr>
        <w:t>5.项目应有完善的绿色施工策划，绿色施工管理目标明确。</w:t>
      </w:r>
    </w:p>
    <w:p w14:paraId="6E20443A">
      <w:pPr>
        <w:ind w:firstLine="640" w:firstLineChars="200"/>
        <w:rPr>
          <w:rFonts w:hint="eastAsia" w:ascii="仿宋" w:hAnsi="仿宋" w:eastAsia="仿宋"/>
          <w:sz w:val="32"/>
          <w:szCs w:val="32"/>
        </w:rPr>
      </w:pPr>
      <w:r>
        <w:rPr>
          <w:rFonts w:hint="eastAsia" w:ascii="仿宋" w:hAnsi="仿宋" w:eastAsia="仿宋"/>
          <w:sz w:val="32"/>
          <w:szCs w:val="32"/>
        </w:rPr>
        <w:t>第八条 有下列条件之一的项目，不得申报绿色施工评价：</w:t>
      </w:r>
    </w:p>
    <w:p w14:paraId="66E65336">
      <w:pPr>
        <w:ind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.由于设计、施工等原因而存在质量、安全隐患，功能性缺陷的项目；</w:t>
      </w:r>
    </w:p>
    <w:p w14:paraId="2D133F6C">
      <w:pPr>
        <w:ind w:firstLine="640" w:firstLineChars="200"/>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.发生重大违规、违纪事件；</w:t>
      </w:r>
    </w:p>
    <w:p w14:paraId="5674CEED">
      <w:pPr>
        <w:ind w:firstLine="640" w:firstLineChars="20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.工程建设过程中发生过一般及以上质量、安全和环境事故的工程。</w:t>
      </w:r>
    </w:p>
    <w:p w14:paraId="5A3338E1">
      <w:pPr>
        <w:jc w:val="center"/>
        <w:rPr>
          <w:rFonts w:hint="eastAsia" w:ascii="黑体" w:hAnsi="黑体" w:eastAsia="黑体"/>
          <w:sz w:val="32"/>
          <w:szCs w:val="32"/>
        </w:rPr>
      </w:pPr>
      <w:r>
        <w:rPr>
          <w:rFonts w:hint="eastAsia" w:ascii="黑体" w:hAnsi="黑体" w:eastAsia="黑体"/>
          <w:sz w:val="32"/>
          <w:szCs w:val="32"/>
        </w:rPr>
        <w:t>第四章  项目申报</w:t>
      </w:r>
    </w:p>
    <w:p w14:paraId="7A1A0752">
      <w:pPr>
        <w:ind w:firstLine="640" w:firstLineChars="200"/>
        <w:rPr>
          <w:rFonts w:hint="eastAsia" w:ascii="仿宋" w:hAnsi="仿宋" w:eastAsia="仿宋"/>
          <w:sz w:val="32"/>
          <w:szCs w:val="32"/>
        </w:rPr>
      </w:pPr>
      <w:bookmarkStart w:id="3" w:name="_Hlk192250478"/>
      <w:r>
        <w:rPr>
          <w:rFonts w:hint="eastAsia" w:ascii="仿宋" w:hAnsi="仿宋" w:eastAsia="仿宋"/>
          <w:sz w:val="32"/>
          <w:szCs w:val="32"/>
        </w:rPr>
        <w:t>第九条</w:t>
      </w:r>
      <w:bookmarkEnd w:id="3"/>
      <w:bookmarkStart w:id="4" w:name="_Hlk155312952"/>
      <w:r>
        <w:rPr>
          <w:rFonts w:hint="eastAsia" w:ascii="仿宋" w:hAnsi="仿宋" w:eastAsia="仿宋"/>
          <w:sz w:val="32"/>
          <w:szCs w:val="32"/>
        </w:rPr>
        <w:t xml:space="preserve"> </w:t>
      </w:r>
      <w:r>
        <w:rPr>
          <w:rFonts w:hint="eastAsia" w:ascii="仿宋" w:hAnsi="仿宋" w:eastAsia="仿宋"/>
          <w:sz w:val="32"/>
          <w:szCs w:val="32"/>
          <w:shd w:val="clear" w:color="auto" w:fill="FFFFFF"/>
        </w:rPr>
        <w:t>化工建设项目绿色施工评价</w:t>
      </w:r>
      <w:bookmarkEnd w:id="4"/>
      <w:r>
        <w:rPr>
          <w:rFonts w:hint="eastAsia" w:ascii="仿宋" w:hAnsi="仿宋" w:eastAsia="仿宋"/>
          <w:sz w:val="32"/>
          <w:szCs w:val="32"/>
          <w:shd w:val="clear" w:color="auto" w:fill="FFFFFF"/>
        </w:rPr>
        <w:t>由企业自愿申报，可由建设、工程总承包、施工总承包单位</w:t>
      </w:r>
      <w:r>
        <w:rPr>
          <w:rFonts w:hint="eastAsia" w:ascii="仿宋" w:hAnsi="仿宋" w:eastAsia="仿宋"/>
          <w:sz w:val="32"/>
          <w:szCs w:val="32"/>
        </w:rPr>
        <w:t>单独或联合申报。</w:t>
      </w:r>
    </w:p>
    <w:p w14:paraId="5397D118">
      <w:pPr>
        <w:ind w:firstLine="640" w:firstLineChars="200"/>
        <w:rPr>
          <w:rFonts w:hint="eastAsia" w:ascii="仿宋" w:hAnsi="仿宋" w:eastAsia="仿宋"/>
          <w:sz w:val="32"/>
          <w:szCs w:val="32"/>
        </w:rPr>
      </w:pPr>
      <w:r>
        <w:rPr>
          <w:rFonts w:hint="eastAsia" w:ascii="仿宋" w:hAnsi="仿宋" w:eastAsia="仿宋"/>
          <w:sz w:val="32"/>
          <w:szCs w:val="32"/>
        </w:rPr>
        <w:t>第十条 申报要求：</w:t>
      </w:r>
    </w:p>
    <w:p w14:paraId="023D6CC0">
      <w:pPr>
        <w:ind w:firstLine="640" w:firstLineChars="200"/>
        <w:rPr>
          <w:rFonts w:hint="eastAsia" w:ascii="仿宋" w:hAnsi="仿宋" w:eastAsia="仿宋"/>
          <w:sz w:val="32"/>
          <w:szCs w:val="32"/>
        </w:rPr>
      </w:pPr>
      <w:r>
        <w:rPr>
          <w:rFonts w:hint="eastAsia" w:ascii="仿宋" w:hAnsi="仿宋" w:eastAsia="仿宋"/>
          <w:sz w:val="32"/>
          <w:szCs w:val="32"/>
        </w:rPr>
        <w:t>1.申报企业在项目开工后，主体工程完成前即可申报；</w:t>
      </w:r>
    </w:p>
    <w:p w14:paraId="0981ABDD">
      <w:pPr>
        <w:ind w:firstLine="640" w:firstLineChars="200"/>
        <w:rPr>
          <w:rFonts w:hint="eastAsia" w:ascii="仿宋" w:hAnsi="仿宋" w:eastAsia="仿宋"/>
          <w:sz w:val="32"/>
          <w:szCs w:val="32"/>
        </w:rPr>
      </w:pPr>
      <w:r>
        <w:rPr>
          <w:rFonts w:hint="eastAsia" w:ascii="仿宋" w:hAnsi="仿宋" w:eastAsia="仿宋"/>
          <w:sz w:val="32"/>
          <w:szCs w:val="32"/>
        </w:rPr>
        <w:t>2.申报企业填写《</w:t>
      </w:r>
      <w:bookmarkStart w:id="5" w:name="_Hlk192465821"/>
      <w:bookmarkStart w:id="6" w:name="OLE_LINK6"/>
      <w:r>
        <w:rPr>
          <w:rFonts w:hint="eastAsia" w:ascii="仿宋" w:hAnsi="仿宋" w:eastAsia="仿宋"/>
          <w:sz w:val="32"/>
          <w:szCs w:val="32"/>
        </w:rPr>
        <w:t>化工建设绿色施工项目评价</w:t>
      </w:r>
      <w:bookmarkEnd w:id="5"/>
      <w:r>
        <w:rPr>
          <w:rFonts w:hint="eastAsia" w:ascii="仿宋" w:hAnsi="仿宋" w:eastAsia="仿宋"/>
          <w:sz w:val="32"/>
          <w:szCs w:val="32"/>
        </w:rPr>
        <w:t>申报表</w:t>
      </w:r>
      <w:bookmarkEnd w:id="6"/>
      <w:r>
        <w:rPr>
          <w:rFonts w:hint="eastAsia" w:ascii="仿宋" w:hAnsi="仿宋" w:eastAsia="仿宋"/>
          <w:sz w:val="32"/>
          <w:szCs w:val="32"/>
        </w:rPr>
        <w:t>》（附件1），报中国化工建设企业协会秘书处。</w:t>
      </w:r>
    </w:p>
    <w:p w14:paraId="4EAAF3E9">
      <w:pPr>
        <w:ind w:firstLine="640" w:firstLineChars="200"/>
        <w:rPr>
          <w:rFonts w:hint="eastAsia" w:ascii="仿宋" w:hAnsi="仿宋" w:eastAsia="仿宋"/>
          <w:sz w:val="32"/>
          <w:szCs w:val="32"/>
        </w:rPr>
      </w:pPr>
      <w:r>
        <w:rPr>
          <w:rFonts w:hint="eastAsia" w:ascii="仿宋" w:hAnsi="仿宋" w:eastAsia="仿宋"/>
          <w:sz w:val="32"/>
          <w:szCs w:val="32"/>
        </w:rPr>
        <w:t>第十一条 申报材料经协会秘书处审核，符合申报条件的纳入协会化工建设项目绿色施工评价范围。</w:t>
      </w:r>
    </w:p>
    <w:p w14:paraId="0F5C0C14">
      <w:pPr>
        <w:jc w:val="center"/>
        <w:rPr>
          <w:rFonts w:hint="eastAsia" w:ascii="黑体" w:hAnsi="黑体" w:eastAsia="黑体"/>
          <w:sz w:val="32"/>
          <w:szCs w:val="32"/>
        </w:rPr>
      </w:pPr>
      <w:r>
        <w:rPr>
          <w:rFonts w:hint="eastAsia" w:ascii="黑体" w:hAnsi="黑体" w:eastAsia="黑体"/>
          <w:sz w:val="32"/>
          <w:szCs w:val="32"/>
        </w:rPr>
        <w:t>第五章  项目评价</w:t>
      </w:r>
    </w:p>
    <w:p w14:paraId="594808AC">
      <w:pPr>
        <w:ind w:firstLine="640" w:firstLineChars="200"/>
        <w:rPr>
          <w:rFonts w:hint="eastAsia" w:ascii="仿宋" w:hAnsi="仿宋" w:eastAsia="仿宋"/>
          <w:sz w:val="32"/>
          <w:szCs w:val="32"/>
        </w:rPr>
      </w:pPr>
      <w:r>
        <w:rPr>
          <w:rFonts w:hint="eastAsia" w:ascii="仿宋" w:hAnsi="仿宋" w:eastAsia="仿宋"/>
          <w:sz w:val="32"/>
          <w:szCs w:val="32"/>
        </w:rPr>
        <w:t>第十二条 化工建设项目绿色施工评价每年组织一次。评价分为企业自评、现场评价和综合评审三个环节。</w:t>
      </w:r>
    </w:p>
    <w:p w14:paraId="3B818B2C">
      <w:pPr>
        <w:ind w:firstLine="640" w:firstLineChars="200"/>
        <w:rPr>
          <w:rFonts w:hint="eastAsia" w:ascii="仿宋" w:hAnsi="仿宋" w:eastAsia="仿宋"/>
          <w:sz w:val="32"/>
          <w:szCs w:val="32"/>
        </w:rPr>
      </w:pPr>
      <w:r>
        <w:rPr>
          <w:rFonts w:hint="eastAsia" w:ascii="仿宋" w:hAnsi="仿宋" w:eastAsia="仿宋"/>
          <w:sz w:val="32"/>
          <w:szCs w:val="32"/>
        </w:rPr>
        <w:t>第十三条 企业自评：</w:t>
      </w:r>
    </w:p>
    <w:p w14:paraId="73C4E4E8">
      <w:pPr>
        <w:ind w:firstLine="640" w:firstLineChars="200"/>
        <w:rPr>
          <w:rFonts w:hint="eastAsia" w:ascii="仿宋" w:hAnsi="仿宋" w:eastAsia="仿宋"/>
          <w:sz w:val="32"/>
          <w:szCs w:val="32"/>
        </w:rPr>
      </w:pPr>
      <w:r>
        <w:rPr>
          <w:rFonts w:hint="eastAsia" w:ascii="仿宋" w:hAnsi="仿宋" w:eastAsia="仿宋"/>
          <w:sz w:val="32"/>
          <w:szCs w:val="32"/>
        </w:rPr>
        <w:t>1.申报企业在项目进行过程中，对照《化工建设绿色施工项目评价计分表》（附件2）进行自评；</w:t>
      </w:r>
    </w:p>
    <w:p w14:paraId="638E94E3">
      <w:pPr>
        <w:ind w:firstLine="640" w:firstLineChars="200"/>
        <w:rPr>
          <w:rFonts w:hint="eastAsia" w:ascii="仿宋" w:hAnsi="仿宋" w:eastAsia="仿宋"/>
          <w:sz w:val="32"/>
          <w:szCs w:val="32"/>
        </w:rPr>
      </w:pPr>
      <w:r>
        <w:rPr>
          <w:rFonts w:hint="eastAsia" w:ascii="仿宋" w:hAnsi="仿宋" w:eastAsia="仿宋"/>
          <w:sz w:val="32"/>
          <w:szCs w:val="32"/>
        </w:rPr>
        <w:t>2.填写《化工建设项目施工能耗统计表》（附件3）;</w:t>
      </w:r>
    </w:p>
    <w:p w14:paraId="6FF2A500">
      <w:pPr>
        <w:ind w:firstLine="640" w:firstLineChars="200"/>
        <w:rPr>
          <w:rFonts w:hint="eastAsia" w:ascii="仿宋" w:hAnsi="仿宋" w:eastAsia="仿宋"/>
          <w:sz w:val="32"/>
          <w:szCs w:val="32"/>
        </w:rPr>
      </w:pPr>
      <w:r>
        <w:rPr>
          <w:rFonts w:hint="eastAsia" w:ascii="仿宋" w:hAnsi="仿宋" w:eastAsia="仿宋"/>
          <w:sz w:val="32"/>
          <w:szCs w:val="32"/>
        </w:rPr>
        <w:t>3.整理绿色施工管理及成果的相关资料;</w:t>
      </w:r>
    </w:p>
    <w:p w14:paraId="4AB0D75A">
      <w:pPr>
        <w:ind w:firstLine="640" w:firstLineChars="200"/>
        <w:rPr>
          <w:rFonts w:hint="eastAsia" w:ascii="仿宋" w:hAnsi="仿宋" w:eastAsia="仿宋"/>
          <w:sz w:val="32"/>
          <w:szCs w:val="32"/>
        </w:rPr>
      </w:pPr>
      <w:r>
        <w:rPr>
          <w:rFonts w:hint="eastAsia" w:ascii="仿宋" w:hAnsi="仿宋" w:eastAsia="仿宋"/>
          <w:sz w:val="32"/>
          <w:szCs w:val="32"/>
        </w:rPr>
        <w:t>第十四条 现场评价：</w:t>
      </w:r>
    </w:p>
    <w:p w14:paraId="7D427654">
      <w:pPr>
        <w:ind w:firstLine="640" w:firstLineChars="200"/>
        <w:rPr>
          <w:rFonts w:hint="eastAsia" w:ascii="仿宋" w:hAnsi="仿宋" w:eastAsia="仿宋"/>
          <w:sz w:val="32"/>
          <w:szCs w:val="32"/>
        </w:rPr>
      </w:pPr>
      <w:r>
        <w:rPr>
          <w:rFonts w:hint="eastAsia" w:ascii="仿宋" w:hAnsi="仿宋" w:eastAsia="仿宋"/>
          <w:sz w:val="32"/>
          <w:szCs w:val="32"/>
        </w:rPr>
        <w:t>1.</w:t>
      </w:r>
      <w:bookmarkStart w:id="7" w:name="_Hlk192466560"/>
      <w:r>
        <w:rPr>
          <w:rFonts w:hint="eastAsia" w:ascii="仿宋" w:hAnsi="仿宋" w:eastAsia="仿宋"/>
          <w:sz w:val="32"/>
          <w:szCs w:val="32"/>
        </w:rPr>
        <w:t>现场评价一般在项目建设形象进度达到6</w:t>
      </w:r>
      <w:r>
        <w:rPr>
          <w:rFonts w:ascii="仿宋" w:hAnsi="仿宋" w:eastAsia="仿宋"/>
          <w:sz w:val="32"/>
          <w:szCs w:val="32"/>
        </w:rPr>
        <w:t>0-80%期间进行</w:t>
      </w:r>
      <w:r>
        <w:rPr>
          <w:rFonts w:hint="eastAsia" w:ascii="仿宋" w:hAnsi="仿宋" w:eastAsia="仿宋"/>
          <w:sz w:val="32"/>
          <w:szCs w:val="32"/>
        </w:rPr>
        <w:t>；</w:t>
      </w:r>
    </w:p>
    <w:bookmarkEnd w:id="7"/>
    <w:p w14:paraId="79C25E29">
      <w:pPr>
        <w:ind w:firstLine="640" w:firstLineChars="200"/>
        <w:rPr>
          <w:rFonts w:hint="eastAsia" w:ascii="仿宋" w:hAnsi="仿宋" w:eastAsia="仿宋"/>
          <w:sz w:val="32"/>
          <w:szCs w:val="32"/>
        </w:rPr>
      </w:pPr>
      <w:r>
        <w:rPr>
          <w:rFonts w:hint="eastAsia" w:ascii="仿宋" w:hAnsi="仿宋" w:eastAsia="仿宋"/>
          <w:sz w:val="32"/>
          <w:szCs w:val="32"/>
        </w:rPr>
        <w:t>2.协会从专家库中抽取专家组成绿色施工评价专家组，对项目进行现场评价；</w:t>
      </w:r>
    </w:p>
    <w:p w14:paraId="30A34F98">
      <w:pPr>
        <w:ind w:firstLine="640" w:firstLineChars="200"/>
        <w:rPr>
          <w:rFonts w:hint="eastAsia" w:ascii="仿宋" w:hAnsi="仿宋" w:eastAsia="仿宋"/>
          <w:sz w:val="32"/>
          <w:szCs w:val="32"/>
        </w:rPr>
      </w:pPr>
      <w:r>
        <w:rPr>
          <w:rFonts w:hint="eastAsia" w:ascii="仿宋" w:hAnsi="仿宋" w:eastAsia="仿宋"/>
          <w:sz w:val="32"/>
          <w:szCs w:val="32"/>
        </w:rPr>
        <w:t>3.专家组成员为3-4人，现场评价时间1-2个工作日；</w:t>
      </w:r>
    </w:p>
    <w:p w14:paraId="04314813">
      <w:pPr>
        <w:ind w:firstLine="640" w:firstLineChars="200"/>
        <w:rPr>
          <w:rFonts w:hint="eastAsia" w:ascii="仿宋" w:hAnsi="仿宋" w:eastAsia="仿宋"/>
          <w:sz w:val="32"/>
          <w:szCs w:val="32"/>
        </w:rPr>
      </w:pPr>
      <w:r>
        <w:rPr>
          <w:rFonts w:hint="eastAsia" w:ascii="仿宋" w:hAnsi="仿宋" w:eastAsia="仿宋"/>
          <w:sz w:val="32"/>
          <w:szCs w:val="32"/>
        </w:rPr>
        <w:t>4.现场评价工作内容包括，听取项目部工程建设总体情况和绿色施工管理及成效情况的汇报，检查项目施工现场，查阅绿色施工相关管理资料和记录，核实项目施工能耗的相关数据等。</w:t>
      </w:r>
    </w:p>
    <w:p w14:paraId="71A6A9CF">
      <w:pPr>
        <w:pStyle w:val="51"/>
        <w:spacing w:line="360" w:lineRule="auto"/>
        <w:ind w:firstLine="640"/>
        <w:jc w:val="left"/>
        <w:rPr>
          <w:rFonts w:hint="eastAsia" w:ascii="仿宋" w:hAnsi="仿宋" w:eastAsia="仿宋"/>
          <w:strike/>
          <w:sz w:val="32"/>
          <w:szCs w:val="32"/>
        </w:rPr>
      </w:pPr>
      <w:r>
        <w:rPr>
          <w:rFonts w:hint="eastAsia" w:ascii="仿宋" w:hAnsi="仿宋" w:eastAsia="仿宋"/>
          <w:sz w:val="32"/>
          <w:szCs w:val="32"/>
        </w:rPr>
        <w:t>5.专家对项目绿色施工现场评价计分、并形成项目绿色施工现场评价记录报告。</w:t>
      </w:r>
    </w:p>
    <w:p w14:paraId="21CD7126">
      <w:pPr>
        <w:ind w:firstLine="640" w:firstLineChars="200"/>
        <w:rPr>
          <w:rFonts w:hint="eastAsia" w:ascii="仿宋" w:hAnsi="仿宋" w:eastAsia="仿宋"/>
          <w:sz w:val="32"/>
          <w:szCs w:val="32"/>
        </w:rPr>
      </w:pPr>
      <w:r>
        <w:rPr>
          <w:rFonts w:hint="eastAsia" w:ascii="仿宋" w:hAnsi="仿宋" w:eastAsia="仿宋"/>
          <w:sz w:val="32"/>
          <w:szCs w:val="32"/>
        </w:rPr>
        <w:t>第十五条 综合评审</w:t>
      </w:r>
    </w:p>
    <w:p w14:paraId="617A7786">
      <w:pPr>
        <w:ind w:firstLine="640" w:firstLineChars="200"/>
        <w:rPr>
          <w:rFonts w:hint="eastAsia" w:ascii="仿宋" w:hAnsi="仿宋" w:eastAsia="仿宋"/>
          <w:sz w:val="32"/>
          <w:szCs w:val="32"/>
        </w:rPr>
      </w:pPr>
      <w:r>
        <w:rPr>
          <w:rFonts w:hint="eastAsia" w:ascii="仿宋" w:hAnsi="仿宋" w:eastAsia="仿宋"/>
          <w:sz w:val="32"/>
          <w:szCs w:val="32"/>
        </w:rPr>
        <w:t>已经建成投产交付使用并完成现场评价的项目可参与当年的综合评审。综合评审按照材料申报、材料初审、小组综合评价、</w:t>
      </w:r>
      <w:bookmarkStart w:id="8" w:name="_Hlk192253298"/>
      <w:r>
        <w:rPr>
          <w:rFonts w:hint="eastAsia" w:ascii="仿宋" w:hAnsi="仿宋" w:eastAsia="仿宋"/>
          <w:sz w:val="32"/>
          <w:szCs w:val="32"/>
        </w:rPr>
        <w:t>专家委员会</w:t>
      </w:r>
      <w:bookmarkEnd w:id="8"/>
      <w:r>
        <w:rPr>
          <w:rFonts w:hint="eastAsia" w:ascii="仿宋" w:hAnsi="仿宋" w:eastAsia="仿宋"/>
          <w:sz w:val="32"/>
          <w:szCs w:val="32"/>
        </w:rPr>
        <w:t>综合评价的顺序进行：</w:t>
      </w:r>
    </w:p>
    <w:p w14:paraId="32483CC7">
      <w:pPr>
        <w:ind w:firstLine="640" w:firstLineChars="200"/>
        <w:rPr>
          <w:rFonts w:hint="eastAsia" w:ascii="仿宋" w:hAnsi="仿宋" w:eastAsia="仿宋"/>
          <w:sz w:val="32"/>
          <w:szCs w:val="32"/>
        </w:rPr>
      </w:pPr>
      <w:r>
        <w:rPr>
          <w:rFonts w:hint="eastAsia" w:ascii="仿宋" w:hAnsi="仿宋" w:eastAsia="仿宋"/>
          <w:sz w:val="32"/>
          <w:szCs w:val="32"/>
        </w:rPr>
        <w:t>1.材料申报：按照《申报材料目录清单》</w:t>
      </w:r>
      <w:bookmarkStart w:id="9" w:name="OLE_LINK2"/>
      <w:r>
        <w:rPr>
          <w:rFonts w:hint="eastAsia" w:ascii="仿宋" w:hAnsi="仿宋" w:eastAsia="仿宋"/>
          <w:sz w:val="32"/>
          <w:szCs w:val="32"/>
        </w:rPr>
        <w:t>（附件4）</w:t>
      </w:r>
      <w:bookmarkEnd w:id="9"/>
      <w:r>
        <w:rPr>
          <w:rFonts w:hint="eastAsia" w:ascii="仿宋" w:hAnsi="仿宋" w:eastAsia="仿宋"/>
          <w:sz w:val="32"/>
          <w:szCs w:val="32"/>
        </w:rPr>
        <w:t>内容进行申报，申报材料采用A4纸打印胶装成册，一式一份，同时报送电子文件一份；</w:t>
      </w:r>
    </w:p>
    <w:p w14:paraId="185063C1">
      <w:pPr>
        <w:ind w:firstLine="640" w:firstLineChars="200"/>
        <w:rPr>
          <w:rFonts w:hint="eastAsia" w:ascii="仿宋" w:hAnsi="仿宋" w:eastAsia="仿宋"/>
          <w:sz w:val="32"/>
          <w:szCs w:val="32"/>
        </w:rPr>
      </w:pPr>
      <w:r>
        <w:rPr>
          <w:rFonts w:hint="eastAsia" w:ascii="仿宋" w:hAnsi="仿宋" w:eastAsia="仿宋"/>
          <w:sz w:val="32"/>
          <w:szCs w:val="32"/>
        </w:rPr>
        <w:t>2.材料初审：协会秘书处按照申报材料要求对企业提交的综合评审报送材料进行初审；</w:t>
      </w:r>
    </w:p>
    <w:p w14:paraId="5F0FA533">
      <w:pPr>
        <w:ind w:firstLine="640" w:firstLineChars="200"/>
        <w:rPr>
          <w:rFonts w:hint="eastAsia" w:ascii="仿宋" w:hAnsi="仿宋" w:eastAsia="仿宋"/>
          <w:sz w:val="32"/>
          <w:szCs w:val="32"/>
        </w:rPr>
      </w:pPr>
      <w:r>
        <w:rPr>
          <w:rFonts w:hint="eastAsia" w:ascii="仿宋" w:hAnsi="仿宋" w:eastAsia="仿宋"/>
          <w:sz w:val="32"/>
          <w:szCs w:val="32"/>
        </w:rPr>
        <w:t>3.小组评价：对初审合格的项目进行小组综合评价，并出具推荐意见；</w:t>
      </w:r>
    </w:p>
    <w:p w14:paraId="7641774E">
      <w:pPr>
        <w:ind w:firstLine="640" w:firstLineChars="200"/>
        <w:rPr>
          <w:rFonts w:hint="eastAsia" w:ascii="仿宋" w:hAnsi="仿宋" w:eastAsia="仿宋"/>
          <w:sz w:val="32"/>
          <w:szCs w:val="32"/>
        </w:rPr>
      </w:pPr>
      <w:r>
        <w:rPr>
          <w:rFonts w:hint="eastAsia" w:ascii="仿宋" w:hAnsi="仿宋" w:eastAsia="仿宋"/>
          <w:sz w:val="32"/>
          <w:szCs w:val="32"/>
        </w:rPr>
        <w:t>4.评审委员会综合评审：协会组织召开评审委员会会议，根据现场评价报告和相关记录、申报材料和小组评价及推荐意见进行综合评审。</w:t>
      </w:r>
    </w:p>
    <w:p w14:paraId="488AED1D">
      <w:pPr>
        <w:widowControl/>
        <w:tabs>
          <w:tab w:val="left" w:pos="0"/>
        </w:tabs>
        <w:snapToGrid w:val="0"/>
        <w:spacing w:before="312" w:beforeLines="100" w:line="360" w:lineRule="auto"/>
        <w:jc w:val="center"/>
        <w:rPr>
          <w:rFonts w:hint="eastAsia" w:ascii="黑体" w:hAnsi="黑体" w:eastAsia="黑体"/>
          <w:sz w:val="32"/>
          <w:szCs w:val="32"/>
        </w:rPr>
      </w:pPr>
      <w:r>
        <w:rPr>
          <w:rFonts w:hint="eastAsia" w:ascii="黑体" w:hAnsi="黑体" w:eastAsia="黑体"/>
          <w:sz w:val="32"/>
          <w:szCs w:val="32"/>
        </w:rPr>
        <w:t>第六章 评价结果及应用</w:t>
      </w:r>
    </w:p>
    <w:p w14:paraId="14B73C17">
      <w:pPr>
        <w:ind w:firstLine="640" w:firstLineChars="200"/>
        <w:rPr>
          <w:rFonts w:hint="eastAsia" w:ascii="仿宋" w:hAnsi="仿宋" w:eastAsia="仿宋"/>
          <w:sz w:val="32"/>
          <w:szCs w:val="32"/>
        </w:rPr>
      </w:pPr>
      <w:r>
        <w:rPr>
          <w:rFonts w:hint="eastAsia" w:ascii="仿宋" w:hAnsi="仿宋" w:eastAsia="仿宋"/>
          <w:sz w:val="32"/>
          <w:szCs w:val="32"/>
        </w:rPr>
        <w:t>第十六条 化工建设绿色施工项目评价结果由高到低分为五星、四星、三星三个等级。</w:t>
      </w:r>
    </w:p>
    <w:p w14:paraId="54890DEE">
      <w:pPr>
        <w:ind w:firstLine="640" w:firstLineChars="200"/>
        <w:rPr>
          <w:rFonts w:hint="eastAsia" w:ascii="仿宋" w:hAnsi="仿宋" w:eastAsia="仿宋"/>
          <w:sz w:val="32"/>
          <w:szCs w:val="32"/>
        </w:rPr>
      </w:pPr>
      <w:r>
        <w:rPr>
          <w:rFonts w:hint="eastAsia" w:ascii="仿宋" w:hAnsi="仿宋" w:eastAsia="仿宋"/>
          <w:sz w:val="32"/>
          <w:szCs w:val="32"/>
        </w:rPr>
        <w:t>第十七条 化工建设项目绿色施工评价等级需满足基本标准：</w:t>
      </w:r>
    </w:p>
    <w:tbl>
      <w:tblPr>
        <w:tblStyle w:val="5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984"/>
        <w:gridCol w:w="3827"/>
      </w:tblGrid>
      <w:tr w14:paraId="4B04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14:paraId="28E8398E">
            <w:pPr>
              <w:rPr>
                <w:rFonts w:hint="eastAsia" w:ascii="仿宋" w:hAnsi="仿宋" w:eastAsia="仿宋" w:cs="仿宋"/>
                <w:b/>
                <w:sz w:val="28"/>
                <w:szCs w:val="21"/>
              </w:rPr>
            </w:pPr>
            <w:r>
              <w:rPr>
                <w:rFonts w:hint="eastAsia" w:ascii="仿宋" w:hAnsi="仿宋" w:eastAsia="仿宋" w:cs="仿宋"/>
                <w:b/>
                <w:sz w:val="28"/>
                <w:szCs w:val="21"/>
              </w:rPr>
              <w:t>评价等级</w:t>
            </w:r>
          </w:p>
        </w:tc>
        <w:tc>
          <w:tcPr>
            <w:tcW w:w="1985" w:type="dxa"/>
            <w:tcBorders>
              <w:top w:val="single" w:color="000000" w:sz="4" w:space="0"/>
              <w:left w:val="single" w:color="000000" w:sz="4" w:space="0"/>
              <w:bottom w:val="single" w:color="000000" w:sz="4" w:space="0"/>
              <w:right w:val="single" w:color="000000" w:sz="4" w:space="0"/>
            </w:tcBorders>
          </w:tcPr>
          <w:p w14:paraId="6FF4CB1C">
            <w:pPr>
              <w:rPr>
                <w:rFonts w:hint="eastAsia" w:ascii="仿宋" w:hAnsi="仿宋" w:eastAsia="仿宋" w:cs="仿宋"/>
                <w:b/>
                <w:sz w:val="28"/>
                <w:szCs w:val="21"/>
              </w:rPr>
            </w:pPr>
            <w:r>
              <w:rPr>
                <w:rFonts w:hint="eastAsia" w:ascii="仿宋" w:hAnsi="仿宋" w:eastAsia="仿宋" w:cs="仿宋"/>
                <w:b/>
                <w:sz w:val="28"/>
                <w:szCs w:val="21"/>
              </w:rPr>
              <w:t>基本资料审查</w:t>
            </w:r>
          </w:p>
        </w:tc>
        <w:tc>
          <w:tcPr>
            <w:tcW w:w="1984" w:type="dxa"/>
            <w:tcBorders>
              <w:top w:val="single" w:color="000000" w:sz="4" w:space="0"/>
              <w:left w:val="single" w:color="000000" w:sz="4" w:space="0"/>
              <w:bottom w:val="single" w:color="000000" w:sz="4" w:space="0"/>
              <w:right w:val="single" w:color="000000" w:sz="4" w:space="0"/>
            </w:tcBorders>
          </w:tcPr>
          <w:p w14:paraId="1D20D8CD">
            <w:pPr>
              <w:rPr>
                <w:rFonts w:hint="eastAsia" w:ascii="仿宋" w:hAnsi="仿宋" w:eastAsia="仿宋" w:cs="仿宋"/>
                <w:b/>
                <w:sz w:val="28"/>
                <w:szCs w:val="21"/>
              </w:rPr>
            </w:pPr>
            <w:r>
              <w:rPr>
                <w:rFonts w:hint="eastAsia" w:ascii="仿宋" w:hAnsi="仿宋" w:eastAsia="仿宋" w:cs="仿宋"/>
                <w:b/>
                <w:sz w:val="28"/>
                <w:szCs w:val="21"/>
              </w:rPr>
              <w:t>专家现场评分</w:t>
            </w:r>
          </w:p>
          <w:p w14:paraId="1029EC0B">
            <w:pPr>
              <w:ind w:firstLine="275" w:firstLineChars="98"/>
              <w:rPr>
                <w:rFonts w:hint="eastAsia" w:ascii="仿宋" w:hAnsi="仿宋" w:eastAsia="仿宋" w:cs="仿宋"/>
                <w:b/>
                <w:sz w:val="28"/>
                <w:szCs w:val="21"/>
              </w:rPr>
            </w:pPr>
            <w:r>
              <w:rPr>
                <w:rFonts w:hint="eastAsia" w:ascii="仿宋" w:hAnsi="仿宋" w:eastAsia="仿宋" w:cs="仿宋"/>
                <w:b/>
                <w:sz w:val="28"/>
                <w:szCs w:val="21"/>
              </w:rPr>
              <w:t>（W）</w:t>
            </w:r>
          </w:p>
        </w:tc>
        <w:tc>
          <w:tcPr>
            <w:tcW w:w="3827" w:type="dxa"/>
            <w:tcBorders>
              <w:top w:val="single" w:color="000000" w:sz="4" w:space="0"/>
              <w:left w:val="single" w:color="000000" w:sz="4" w:space="0"/>
              <w:bottom w:val="single" w:color="000000" w:sz="4" w:space="0"/>
              <w:right w:val="single" w:color="000000" w:sz="4" w:space="0"/>
            </w:tcBorders>
          </w:tcPr>
          <w:p w14:paraId="335124FC">
            <w:pPr>
              <w:jc w:val="center"/>
              <w:rPr>
                <w:rFonts w:hint="eastAsia" w:ascii="仿宋" w:hAnsi="仿宋" w:eastAsia="仿宋" w:cs="仿宋"/>
                <w:b/>
                <w:sz w:val="28"/>
                <w:szCs w:val="21"/>
              </w:rPr>
            </w:pPr>
            <w:r>
              <w:rPr>
                <w:rFonts w:hint="eastAsia" w:ascii="仿宋" w:hAnsi="仿宋" w:eastAsia="仿宋" w:cs="仿宋"/>
                <w:b/>
                <w:sz w:val="28"/>
                <w:szCs w:val="21"/>
              </w:rPr>
              <w:t>绿色施工主要成效</w:t>
            </w:r>
          </w:p>
        </w:tc>
      </w:tr>
      <w:tr w14:paraId="6464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14:paraId="0A8F5D40">
            <w:pPr>
              <w:jc w:val="center"/>
              <w:rPr>
                <w:rFonts w:hint="eastAsia" w:ascii="仿宋" w:hAnsi="仿宋" w:eastAsia="仿宋" w:cs="仿宋"/>
                <w:bCs/>
                <w:szCs w:val="21"/>
              </w:rPr>
            </w:pPr>
            <w:r>
              <w:rPr>
                <w:rFonts w:hint="eastAsia" w:ascii="仿宋" w:hAnsi="仿宋" w:eastAsia="仿宋" w:cs="仿宋"/>
                <w:bCs/>
                <w:szCs w:val="21"/>
              </w:rPr>
              <w:t>五星</w:t>
            </w:r>
          </w:p>
        </w:tc>
        <w:tc>
          <w:tcPr>
            <w:tcW w:w="1985" w:type="dxa"/>
            <w:tcBorders>
              <w:top w:val="single" w:color="000000" w:sz="4" w:space="0"/>
              <w:left w:val="single" w:color="000000" w:sz="4" w:space="0"/>
              <w:bottom w:val="single" w:color="000000" w:sz="4" w:space="0"/>
              <w:right w:val="single" w:color="000000" w:sz="4" w:space="0"/>
            </w:tcBorders>
          </w:tcPr>
          <w:p w14:paraId="38F908F0">
            <w:pPr>
              <w:rPr>
                <w:rFonts w:hint="eastAsia" w:ascii="仿宋" w:hAnsi="仿宋" w:eastAsia="仿宋" w:cs="仿宋"/>
                <w:bCs/>
                <w:szCs w:val="21"/>
              </w:rPr>
            </w:pPr>
            <w:r>
              <w:rPr>
                <w:rFonts w:hint="eastAsia" w:ascii="仿宋" w:hAnsi="仿宋" w:eastAsia="仿宋" w:cs="仿宋"/>
                <w:bCs/>
                <w:szCs w:val="21"/>
              </w:rPr>
              <w:t>1.申报资料合格；</w:t>
            </w:r>
          </w:p>
          <w:p w14:paraId="44D8AADD">
            <w:pPr>
              <w:rPr>
                <w:rFonts w:hint="eastAsia" w:ascii="仿宋" w:hAnsi="仿宋" w:eastAsia="仿宋" w:cs="仿宋"/>
                <w:bCs/>
                <w:szCs w:val="21"/>
              </w:rPr>
            </w:pPr>
            <w:r>
              <w:rPr>
                <w:rFonts w:hint="eastAsia" w:ascii="仿宋" w:hAnsi="仿宋" w:eastAsia="仿宋" w:cs="仿宋"/>
                <w:bCs/>
                <w:szCs w:val="21"/>
              </w:rPr>
              <w:t>2.控制项达标。</w:t>
            </w:r>
          </w:p>
        </w:tc>
        <w:tc>
          <w:tcPr>
            <w:tcW w:w="1984" w:type="dxa"/>
            <w:tcBorders>
              <w:top w:val="single" w:color="000000" w:sz="4" w:space="0"/>
              <w:left w:val="single" w:color="000000" w:sz="4" w:space="0"/>
              <w:bottom w:val="single" w:color="000000" w:sz="4" w:space="0"/>
              <w:right w:val="single" w:color="000000" w:sz="4" w:space="0"/>
            </w:tcBorders>
          </w:tcPr>
          <w:p w14:paraId="471FCBA8">
            <w:pPr>
              <w:rPr>
                <w:rFonts w:hint="eastAsia" w:ascii="仿宋" w:hAnsi="仿宋" w:eastAsia="仿宋" w:cs="仿宋"/>
                <w:bCs/>
                <w:szCs w:val="21"/>
              </w:rPr>
            </w:pPr>
            <w:r>
              <w:rPr>
                <w:rFonts w:hint="eastAsia" w:ascii="仿宋" w:hAnsi="仿宋" w:eastAsia="仿宋" w:cs="仿宋"/>
                <w:b/>
                <w:sz w:val="36"/>
                <w:szCs w:val="21"/>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284480</wp:posOffset>
                      </wp:positionV>
                      <wp:extent cx="161925" cy="47625"/>
                      <wp:effectExtent l="0" t="0" r="28575" b="28575"/>
                      <wp:wrapNone/>
                      <wp:docPr id="132700805" name="直接箭头连接符 6"/>
                      <wp:cNvGraphicFramePr/>
                      <a:graphic xmlns:a="http://schemas.openxmlformats.org/drawingml/2006/main">
                        <a:graphicData uri="http://schemas.microsoft.com/office/word/2010/wordprocessingShape">
                          <wps:wsp>
                            <wps:cNvCnPr>
                              <a:cxnSpLocks noChangeShapeType="1"/>
                            </wps:cNvCnPr>
                            <wps:spPr bwMode="auto">
                              <a:xfrm flipV="1">
                                <a:off x="0" y="0"/>
                                <a:ext cx="161925" cy="47625"/>
                              </a:xfrm>
                              <a:prstGeom prst="straightConnector1">
                                <a:avLst/>
                              </a:prstGeom>
                              <a:noFill/>
                              <a:ln w="9525">
                                <a:solidFill>
                                  <a:srgbClr val="000000"/>
                                </a:solidFill>
                                <a:round/>
                              </a:ln>
                            </wps:spPr>
                            <wps:bodyPr/>
                          </wps:wsp>
                        </a:graphicData>
                      </a:graphic>
                    </wp:anchor>
                  </w:drawing>
                </mc:Choice>
                <mc:Fallback>
                  <w:pict>
                    <v:shape id="直接箭头连接符 6" o:spid="_x0000_s1026" o:spt="32" type="#_x0000_t32" style="position:absolute;left:0pt;flip:y;margin-left:11.4pt;margin-top:22.4pt;height:3.75pt;width:12.75pt;z-index:251659264;mso-width-relative:page;mso-height-relative:page;" filled="f" stroked="t" coordsize="21600,21600" o:gfxdata="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R+TE9UAAAAHAQAADwAAAAAAAAABACAAAAAiAAAAZHJzL2Rv&#10;d25yZXYueG1sUEsBAhQAFAAAAAgAh07iQIEGEZcEAgAA0wMAAA4AAAAAAAAAAQAgAAAAJAEAAGRy&#10;cy9lMm9Eb2MueG1sUEsFBgAAAAAGAAYAWQEAAJoFAAAAAA==&#10;">
                      <v:fill on="f" focussize="0,0"/>
                      <v:stroke color="#000000" joinstyle="round"/>
                      <v:imagedata o:title=""/>
                      <o:lock v:ext="edit" aspectratio="f"/>
                    </v:shape>
                  </w:pict>
                </mc:Fallback>
              </mc:AlternateContent>
            </w:r>
            <w:r>
              <w:rPr>
                <w:rFonts w:hint="eastAsia" w:ascii="仿宋" w:hAnsi="仿宋" w:eastAsia="仿宋" w:cs="仿宋"/>
                <w:b/>
                <w:sz w:val="36"/>
                <w:szCs w:val="21"/>
              </w:rPr>
              <w:t>w</w:t>
            </w:r>
            <w:r>
              <w:rPr>
                <w:rFonts w:hint="eastAsia" w:ascii="仿宋" w:hAnsi="仿宋" w:eastAsia="仿宋" w:cs="仿宋"/>
                <w:b/>
                <w:sz w:val="28"/>
                <w:szCs w:val="21"/>
              </w:rPr>
              <w:t>＞ 90分</w:t>
            </w:r>
          </w:p>
        </w:tc>
        <w:tc>
          <w:tcPr>
            <w:tcW w:w="3827" w:type="dxa"/>
            <w:tcBorders>
              <w:top w:val="single" w:color="000000" w:sz="4" w:space="0"/>
              <w:left w:val="single" w:color="000000" w:sz="4" w:space="0"/>
              <w:bottom w:val="single" w:color="000000" w:sz="4" w:space="0"/>
              <w:right w:val="single" w:color="000000" w:sz="4" w:space="0"/>
            </w:tcBorders>
          </w:tcPr>
          <w:p w14:paraId="29D4D109">
            <w:pPr>
              <w:rPr>
                <w:rFonts w:hint="eastAsia" w:ascii="仿宋" w:hAnsi="仿宋" w:eastAsia="仿宋" w:cs="仿宋"/>
                <w:bCs/>
                <w:szCs w:val="21"/>
              </w:rPr>
            </w:pPr>
            <w:r>
              <w:rPr>
                <w:rFonts w:hint="eastAsia" w:ascii="仿宋" w:hAnsi="仿宋" w:eastAsia="仿宋" w:cs="仿宋"/>
                <w:bCs/>
                <w:szCs w:val="21"/>
              </w:rPr>
              <w:t>策划到位，目标明确，绿色实践成果及效益显著，绿色施工水平达到国内先进水平，具有较广应用推广价值。</w:t>
            </w:r>
          </w:p>
        </w:tc>
      </w:tr>
      <w:tr w14:paraId="4B60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14:paraId="6F562DAB">
            <w:pPr>
              <w:jc w:val="center"/>
              <w:rPr>
                <w:rFonts w:hint="eastAsia" w:ascii="仿宋" w:hAnsi="仿宋" w:eastAsia="仿宋" w:cs="仿宋"/>
                <w:bCs/>
                <w:szCs w:val="21"/>
              </w:rPr>
            </w:pPr>
            <w:r>
              <w:rPr>
                <w:rFonts w:hint="eastAsia" w:ascii="仿宋" w:hAnsi="仿宋" w:eastAsia="仿宋" w:cs="仿宋"/>
                <w:bCs/>
                <w:szCs w:val="21"/>
              </w:rPr>
              <w:t>四星</w:t>
            </w:r>
          </w:p>
        </w:tc>
        <w:tc>
          <w:tcPr>
            <w:tcW w:w="1985" w:type="dxa"/>
            <w:tcBorders>
              <w:top w:val="single" w:color="000000" w:sz="4" w:space="0"/>
              <w:left w:val="single" w:color="000000" w:sz="4" w:space="0"/>
              <w:bottom w:val="single" w:color="000000" w:sz="4" w:space="0"/>
              <w:right w:val="single" w:color="000000" w:sz="4" w:space="0"/>
            </w:tcBorders>
          </w:tcPr>
          <w:p w14:paraId="5822FF2B">
            <w:pPr>
              <w:rPr>
                <w:rFonts w:hint="eastAsia" w:ascii="仿宋" w:hAnsi="仿宋" w:eastAsia="仿宋" w:cs="仿宋"/>
                <w:bCs/>
                <w:szCs w:val="21"/>
              </w:rPr>
            </w:pPr>
            <w:r>
              <w:rPr>
                <w:rFonts w:hint="eastAsia" w:ascii="仿宋" w:hAnsi="仿宋" w:eastAsia="仿宋" w:cs="仿宋"/>
                <w:bCs/>
                <w:szCs w:val="21"/>
              </w:rPr>
              <w:t>1.申报资料合格；</w:t>
            </w:r>
          </w:p>
          <w:p w14:paraId="51A3ECD0">
            <w:pPr>
              <w:rPr>
                <w:rFonts w:hint="eastAsia" w:ascii="仿宋" w:hAnsi="仿宋" w:eastAsia="仿宋" w:cs="仿宋"/>
                <w:bCs/>
                <w:szCs w:val="21"/>
              </w:rPr>
            </w:pPr>
            <w:r>
              <w:rPr>
                <w:rFonts w:hint="eastAsia" w:ascii="仿宋" w:hAnsi="仿宋" w:eastAsia="仿宋" w:cs="仿宋"/>
                <w:bCs/>
                <w:szCs w:val="21"/>
              </w:rPr>
              <w:t>2.控制项达标。</w:t>
            </w:r>
          </w:p>
        </w:tc>
        <w:tc>
          <w:tcPr>
            <w:tcW w:w="1984" w:type="dxa"/>
            <w:tcBorders>
              <w:top w:val="single" w:color="000000" w:sz="4" w:space="0"/>
              <w:left w:val="single" w:color="000000" w:sz="4" w:space="0"/>
              <w:bottom w:val="single" w:color="000000" w:sz="4" w:space="0"/>
              <w:right w:val="single" w:color="000000" w:sz="4" w:space="0"/>
            </w:tcBorders>
          </w:tcPr>
          <w:p w14:paraId="18C0B963">
            <w:pPr>
              <w:rPr>
                <w:rFonts w:hint="eastAsia" w:ascii="仿宋" w:hAnsi="仿宋" w:eastAsia="仿宋" w:cs="仿宋"/>
                <w:bCs/>
                <w:szCs w:val="21"/>
              </w:rPr>
            </w:pPr>
            <w:r>
              <w:rPr>
                <w:rFonts w:hint="eastAsia" w:ascii="仿宋" w:hAnsi="仿宋" w:eastAsia="仿宋" w:cs="仿宋"/>
                <w:b/>
                <w:sz w:val="28"/>
                <w:szCs w:val="21"/>
              </w:rPr>
              <w:t>80 ≤ W ＜90</w:t>
            </w:r>
          </w:p>
        </w:tc>
        <w:tc>
          <w:tcPr>
            <w:tcW w:w="3827" w:type="dxa"/>
            <w:tcBorders>
              <w:top w:val="single" w:color="000000" w:sz="4" w:space="0"/>
              <w:left w:val="single" w:color="000000" w:sz="4" w:space="0"/>
              <w:bottom w:val="single" w:color="000000" w:sz="4" w:space="0"/>
              <w:right w:val="single" w:color="000000" w:sz="4" w:space="0"/>
            </w:tcBorders>
          </w:tcPr>
          <w:p w14:paraId="3494CBEE">
            <w:pPr>
              <w:rPr>
                <w:rFonts w:hint="eastAsia" w:ascii="仿宋" w:hAnsi="仿宋" w:eastAsia="仿宋" w:cs="仿宋"/>
                <w:bCs/>
                <w:szCs w:val="21"/>
              </w:rPr>
            </w:pPr>
            <w:r>
              <w:rPr>
                <w:rFonts w:hint="eastAsia" w:ascii="仿宋" w:hAnsi="仿宋" w:eastAsia="仿宋" w:cs="仿宋"/>
                <w:bCs/>
                <w:szCs w:val="21"/>
              </w:rPr>
              <w:t>策划比较到位，目标明确，绿色实践取得较好成效，绿色施工水平达到行业先进水平，具有一定的推广应用价值。</w:t>
            </w:r>
          </w:p>
        </w:tc>
      </w:tr>
      <w:tr w14:paraId="296E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14:paraId="4408F4EA">
            <w:pPr>
              <w:jc w:val="center"/>
              <w:rPr>
                <w:rFonts w:hint="eastAsia" w:ascii="仿宋" w:hAnsi="仿宋" w:eastAsia="仿宋" w:cs="仿宋"/>
                <w:bCs/>
                <w:szCs w:val="21"/>
              </w:rPr>
            </w:pPr>
            <w:r>
              <w:rPr>
                <w:rFonts w:hint="eastAsia" w:ascii="仿宋" w:hAnsi="仿宋" w:eastAsia="仿宋" w:cs="仿宋"/>
                <w:bCs/>
                <w:szCs w:val="21"/>
              </w:rPr>
              <w:t>三星</w:t>
            </w:r>
          </w:p>
        </w:tc>
        <w:tc>
          <w:tcPr>
            <w:tcW w:w="1985" w:type="dxa"/>
            <w:tcBorders>
              <w:top w:val="single" w:color="000000" w:sz="4" w:space="0"/>
              <w:left w:val="single" w:color="000000" w:sz="4" w:space="0"/>
              <w:bottom w:val="single" w:color="000000" w:sz="4" w:space="0"/>
              <w:right w:val="single" w:color="000000" w:sz="4" w:space="0"/>
            </w:tcBorders>
          </w:tcPr>
          <w:p w14:paraId="26A8A04F">
            <w:pPr>
              <w:rPr>
                <w:rFonts w:hint="eastAsia" w:ascii="仿宋" w:hAnsi="仿宋" w:eastAsia="仿宋" w:cs="仿宋"/>
                <w:bCs/>
                <w:szCs w:val="21"/>
              </w:rPr>
            </w:pPr>
            <w:r>
              <w:rPr>
                <w:rFonts w:hint="eastAsia" w:ascii="仿宋" w:hAnsi="仿宋" w:eastAsia="仿宋" w:cs="仿宋"/>
                <w:bCs/>
                <w:szCs w:val="21"/>
              </w:rPr>
              <w:t>1.申报资料合格；</w:t>
            </w:r>
          </w:p>
          <w:p w14:paraId="2E1AAE5F">
            <w:pPr>
              <w:rPr>
                <w:rFonts w:hint="eastAsia" w:ascii="仿宋" w:hAnsi="仿宋" w:eastAsia="仿宋" w:cs="仿宋"/>
                <w:bCs/>
                <w:szCs w:val="21"/>
              </w:rPr>
            </w:pPr>
            <w:r>
              <w:rPr>
                <w:rFonts w:hint="eastAsia" w:ascii="仿宋" w:hAnsi="仿宋" w:eastAsia="仿宋" w:cs="仿宋"/>
                <w:bCs/>
                <w:szCs w:val="21"/>
              </w:rPr>
              <w:t>2.控制项达标。</w:t>
            </w:r>
          </w:p>
        </w:tc>
        <w:tc>
          <w:tcPr>
            <w:tcW w:w="1984" w:type="dxa"/>
            <w:tcBorders>
              <w:top w:val="single" w:color="000000" w:sz="4" w:space="0"/>
              <w:left w:val="single" w:color="000000" w:sz="4" w:space="0"/>
              <w:bottom w:val="single" w:color="000000" w:sz="4" w:space="0"/>
              <w:right w:val="single" w:color="000000" w:sz="4" w:space="0"/>
            </w:tcBorders>
          </w:tcPr>
          <w:p w14:paraId="50A04AC7">
            <w:pPr>
              <w:rPr>
                <w:rFonts w:hint="eastAsia" w:ascii="仿宋" w:hAnsi="仿宋" w:eastAsia="仿宋" w:cs="仿宋"/>
                <w:bCs/>
                <w:szCs w:val="21"/>
              </w:rPr>
            </w:pPr>
            <w:r>
              <w:rPr>
                <w:rFonts w:hint="eastAsia" w:ascii="仿宋" w:hAnsi="仿宋" w:eastAsia="仿宋" w:cs="仿宋"/>
                <w:b/>
                <w:sz w:val="28"/>
                <w:szCs w:val="21"/>
              </w:rPr>
              <w:t xml:space="preserve">70≤W ＜ 80 </w:t>
            </w:r>
          </w:p>
        </w:tc>
        <w:tc>
          <w:tcPr>
            <w:tcW w:w="3827" w:type="dxa"/>
            <w:tcBorders>
              <w:top w:val="single" w:color="000000" w:sz="4" w:space="0"/>
              <w:left w:val="single" w:color="000000" w:sz="4" w:space="0"/>
              <w:bottom w:val="single" w:color="000000" w:sz="4" w:space="0"/>
              <w:right w:val="single" w:color="000000" w:sz="4" w:space="0"/>
            </w:tcBorders>
          </w:tcPr>
          <w:p w14:paraId="30618D16">
            <w:pPr>
              <w:rPr>
                <w:rFonts w:hint="eastAsia" w:ascii="仿宋" w:hAnsi="仿宋" w:eastAsia="仿宋" w:cs="仿宋"/>
                <w:bCs/>
                <w:szCs w:val="21"/>
              </w:rPr>
            </w:pPr>
            <w:r>
              <w:rPr>
                <w:rFonts w:hint="eastAsia" w:ascii="仿宋" w:hAnsi="仿宋" w:eastAsia="仿宋" w:cs="仿宋"/>
                <w:bCs/>
                <w:szCs w:val="21"/>
              </w:rPr>
              <w:t>策划基本到位，目标明确，绿色实践取得一定成效，绿色施工水平处于行业平均水平。</w:t>
            </w:r>
          </w:p>
        </w:tc>
      </w:tr>
    </w:tbl>
    <w:p w14:paraId="05E0751B">
      <w:pPr>
        <w:pStyle w:val="51"/>
        <w:spacing w:line="360" w:lineRule="auto"/>
        <w:ind w:firstLine="640"/>
        <w:jc w:val="left"/>
        <w:rPr>
          <w:rFonts w:hint="eastAsia" w:ascii="仿宋" w:hAnsi="仿宋" w:eastAsia="仿宋"/>
          <w:sz w:val="32"/>
          <w:szCs w:val="32"/>
        </w:rPr>
      </w:pPr>
      <w:r>
        <w:rPr>
          <w:rFonts w:hint="eastAsia" w:ascii="仿宋" w:hAnsi="仿宋" w:eastAsia="仿宋"/>
          <w:sz w:val="32"/>
          <w:szCs w:val="32"/>
        </w:rPr>
        <w:t>第十八条 综合评审委员会通过无记名投票确认申报项目绿色施工评价等级。</w:t>
      </w:r>
    </w:p>
    <w:p w14:paraId="0EF92F6E">
      <w:pPr>
        <w:ind w:firstLine="640" w:firstLineChars="200"/>
        <w:rPr>
          <w:rFonts w:hint="eastAsia" w:ascii="仿宋" w:hAnsi="仿宋" w:eastAsia="仿宋"/>
          <w:sz w:val="32"/>
          <w:szCs w:val="32"/>
        </w:rPr>
      </w:pPr>
      <w:bookmarkStart w:id="10" w:name="OLE_LINK4"/>
      <w:r>
        <w:rPr>
          <w:rFonts w:hint="eastAsia" w:ascii="仿宋" w:hAnsi="仿宋" w:eastAsia="仿宋"/>
          <w:sz w:val="32"/>
          <w:szCs w:val="32"/>
        </w:rPr>
        <w:t>第十九条</w:t>
      </w:r>
      <w:bookmarkEnd w:id="10"/>
      <w:r>
        <w:rPr>
          <w:rFonts w:hint="eastAsia" w:ascii="仿宋" w:hAnsi="仿宋" w:eastAsia="仿宋"/>
          <w:sz w:val="32"/>
          <w:szCs w:val="32"/>
        </w:rPr>
        <w:t xml:space="preserve"> 化工建设项目绿色施工综合评价等级结果在协会网站进行公示，公示时间为7天。对有异议的项目必要时可组织有关专家进行核查并复议。</w:t>
      </w:r>
    </w:p>
    <w:p w14:paraId="089D3F4B">
      <w:pPr>
        <w:pStyle w:val="51"/>
        <w:spacing w:line="360" w:lineRule="auto"/>
        <w:ind w:firstLineChars="0"/>
        <w:jc w:val="left"/>
        <w:rPr>
          <w:rFonts w:hint="eastAsia" w:ascii="仿宋" w:hAnsi="仿宋" w:eastAsia="仿宋"/>
          <w:sz w:val="32"/>
          <w:szCs w:val="32"/>
        </w:rPr>
      </w:pPr>
      <w:r>
        <w:rPr>
          <w:rFonts w:hint="eastAsia" w:ascii="仿宋" w:hAnsi="仿宋" w:eastAsia="仿宋"/>
          <w:sz w:val="32"/>
          <w:szCs w:val="32"/>
        </w:rPr>
        <w:t>第二十条 中国化工建设企业协会发文公布化工建设绿色施工项目名单，并在中国化工建设企业协会官网及相关媒体平台发布。</w:t>
      </w:r>
    </w:p>
    <w:p w14:paraId="1391D9CB">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第二十一条 中国化工建设企业协会为通过评价的项目颁发《化工建设绿色施工项目》相应星级证书并授予化工建设绿色施工工程统一标识。</w:t>
      </w:r>
    </w:p>
    <w:p w14:paraId="5D5D0767">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第二十二条 协会对化工建设绿色施工项目组织推广交流活动。</w:t>
      </w:r>
    </w:p>
    <w:p w14:paraId="54F1DF45">
      <w:pPr>
        <w:jc w:val="center"/>
        <w:rPr>
          <w:rFonts w:hint="eastAsia" w:ascii="黑体" w:hAnsi="黑体" w:eastAsia="黑体"/>
          <w:sz w:val="32"/>
          <w:szCs w:val="32"/>
        </w:rPr>
      </w:pPr>
      <w:r>
        <w:rPr>
          <w:rFonts w:hint="eastAsia" w:ascii="黑体" w:hAnsi="黑体" w:eastAsia="黑体"/>
          <w:sz w:val="32"/>
          <w:szCs w:val="32"/>
        </w:rPr>
        <w:t>第七章  附  则</w:t>
      </w:r>
    </w:p>
    <w:p w14:paraId="5E0F46A3">
      <w:pPr>
        <w:ind w:firstLine="640" w:firstLineChars="200"/>
        <w:rPr>
          <w:rFonts w:hint="eastAsia" w:ascii="仿宋" w:hAnsi="仿宋" w:eastAsia="仿宋"/>
          <w:bCs/>
          <w:sz w:val="32"/>
          <w:szCs w:val="32"/>
        </w:rPr>
      </w:pPr>
      <w:r>
        <w:rPr>
          <w:rFonts w:hint="eastAsia" w:ascii="仿宋" w:hAnsi="仿宋" w:eastAsia="仿宋"/>
          <w:bCs/>
          <w:sz w:val="32"/>
          <w:szCs w:val="32"/>
        </w:rPr>
        <w:t>第二十三条 本办法由中国化工建设企业协会秘书处负责解释。</w:t>
      </w:r>
    </w:p>
    <w:p w14:paraId="0B15BCA0">
      <w:pPr>
        <w:ind w:firstLine="640" w:firstLineChars="200"/>
        <w:rPr>
          <w:rFonts w:hint="eastAsia" w:ascii="仿宋" w:hAnsi="仿宋" w:eastAsia="仿宋"/>
          <w:bCs/>
          <w:sz w:val="32"/>
          <w:szCs w:val="32"/>
        </w:rPr>
      </w:pPr>
      <w:r>
        <w:rPr>
          <w:rFonts w:hint="eastAsia" w:ascii="仿宋" w:hAnsi="仿宋" w:eastAsia="仿宋"/>
          <w:bCs/>
          <w:sz w:val="32"/>
          <w:szCs w:val="32"/>
        </w:rPr>
        <w:t>第二十四条 本办法自2025年4月1日起施行。原《化工建设项目绿色施工评价管理办法》（试行）中化建协发[2024]5号文件同时废止。</w:t>
      </w:r>
    </w:p>
    <w:p w14:paraId="5BF1FEB2">
      <w:pPr>
        <w:ind w:firstLine="640" w:firstLineChars="200"/>
        <w:rPr>
          <w:rFonts w:hint="eastAsia" w:ascii="仿宋" w:hAnsi="仿宋" w:eastAsia="仿宋"/>
          <w:sz w:val="32"/>
          <w:szCs w:val="32"/>
        </w:rPr>
      </w:pPr>
    </w:p>
    <w:p w14:paraId="6DC4D1D2">
      <w:pPr>
        <w:rPr>
          <w:rFonts w:hint="eastAsia" w:ascii="仿宋" w:hAnsi="仿宋" w:eastAsia="仿宋"/>
          <w:sz w:val="30"/>
          <w:szCs w:val="30"/>
        </w:rPr>
      </w:pPr>
      <w:r>
        <w:rPr>
          <w:rFonts w:hint="eastAsia" w:ascii="仿宋" w:hAnsi="仿宋" w:eastAsia="仿宋"/>
          <w:sz w:val="30"/>
          <w:szCs w:val="30"/>
        </w:rPr>
        <w:t>附件：1.化工建设项目绿色施工评价申报表</w:t>
      </w:r>
    </w:p>
    <w:p w14:paraId="32B2595B">
      <w:pPr>
        <w:ind w:firstLine="900" w:firstLineChars="300"/>
        <w:rPr>
          <w:rFonts w:hint="eastAsia" w:ascii="仿宋" w:hAnsi="仿宋" w:eastAsia="仿宋"/>
          <w:sz w:val="30"/>
          <w:szCs w:val="30"/>
        </w:rPr>
      </w:pPr>
      <w:r>
        <w:rPr>
          <w:rFonts w:hint="eastAsia" w:ascii="仿宋" w:hAnsi="仿宋" w:eastAsia="仿宋"/>
          <w:sz w:val="30"/>
          <w:szCs w:val="30"/>
        </w:rPr>
        <w:t>2.化工建设项目绿色施工评价评分表</w:t>
      </w:r>
    </w:p>
    <w:p w14:paraId="7F1AB978">
      <w:pPr>
        <w:ind w:firstLine="900" w:firstLineChars="300"/>
        <w:rPr>
          <w:rFonts w:hint="eastAsia" w:ascii="仿宋" w:hAnsi="仿宋" w:eastAsia="仿宋"/>
          <w:sz w:val="30"/>
          <w:szCs w:val="30"/>
        </w:rPr>
      </w:pPr>
      <w:r>
        <w:rPr>
          <w:rFonts w:hint="eastAsia" w:ascii="仿宋" w:hAnsi="仿宋" w:eastAsia="仿宋"/>
          <w:sz w:val="30"/>
          <w:szCs w:val="30"/>
        </w:rPr>
        <w:t>3.</w:t>
      </w:r>
      <w:r>
        <w:rPr>
          <w:rFonts w:hint="eastAsia" w:ascii="仿宋" w:hAnsi="仿宋" w:eastAsia="仿宋"/>
          <w:kern w:val="0"/>
          <w:sz w:val="30"/>
          <w:szCs w:val="30"/>
        </w:rPr>
        <w:t>化工建设项目绿色施工能耗统计表</w:t>
      </w:r>
    </w:p>
    <w:p w14:paraId="3F4A2063">
      <w:pPr>
        <w:ind w:firstLine="900" w:firstLineChars="300"/>
        <w:rPr>
          <w:rFonts w:hint="eastAsia" w:ascii="仿宋" w:hAnsi="仿宋" w:eastAsia="仿宋"/>
          <w:sz w:val="30"/>
          <w:szCs w:val="30"/>
        </w:rPr>
      </w:pPr>
      <w:r>
        <w:rPr>
          <w:rFonts w:hint="eastAsia" w:ascii="仿宋" w:hAnsi="仿宋" w:eastAsia="仿宋"/>
          <w:sz w:val="30"/>
          <w:szCs w:val="30"/>
        </w:rPr>
        <w:t>4.申报材料目录清单</w:t>
      </w:r>
    </w:p>
    <w:p w14:paraId="19C9501B">
      <w:pPr>
        <w:ind w:firstLine="640" w:firstLineChars="200"/>
        <w:rPr>
          <w:rFonts w:hint="eastAsia" w:ascii="仿宋" w:hAnsi="仿宋" w:eastAsia="仿宋"/>
          <w:sz w:val="32"/>
          <w:szCs w:val="32"/>
        </w:rPr>
      </w:pPr>
    </w:p>
    <w:p w14:paraId="5B12E2FD">
      <w:pPr>
        <w:ind w:firstLine="640" w:firstLineChars="200"/>
        <w:rPr>
          <w:rFonts w:hint="eastAsia" w:ascii="仿宋" w:hAnsi="仿宋" w:eastAsia="仿宋"/>
          <w:sz w:val="32"/>
          <w:szCs w:val="32"/>
        </w:rPr>
      </w:pPr>
    </w:p>
    <w:p w14:paraId="7E9AF32D">
      <w:pPr>
        <w:ind w:firstLine="640" w:firstLineChars="200"/>
        <w:rPr>
          <w:rFonts w:hint="eastAsia" w:ascii="仿宋" w:hAnsi="仿宋" w:eastAsia="仿宋"/>
          <w:sz w:val="32"/>
          <w:szCs w:val="32"/>
        </w:rPr>
      </w:pPr>
    </w:p>
    <w:p w14:paraId="196FFB70">
      <w:pPr>
        <w:ind w:firstLine="4160" w:firstLineChars="1300"/>
        <w:rPr>
          <w:rFonts w:hint="eastAsia" w:ascii="仿宋" w:hAnsi="仿宋" w:eastAsia="仿宋"/>
          <w:sz w:val="32"/>
          <w:szCs w:val="32"/>
        </w:rPr>
      </w:pPr>
      <w:r>
        <w:rPr>
          <w:rFonts w:hint="eastAsia" w:ascii="仿宋" w:hAnsi="仿宋" w:eastAsia="仿宋"/>
          <w:sz w:val="32"/>
          <w:szCs w:val="32"/>
        </w:rPr>
        <w:t>中国化工建设企业协会</w:t>
      </w:r>
    </w:p>
    <w:p w14:paraId="780DB55A">
      <w:pPr>
        <w:ind w:firstLine="4800" w:firstLineChars="1500"/>
        <w:rPr>
          <w:rFonts w:hint="eastAsia" w:ascii="华文仿宋" w:hAnsi="华文仿宋" w:eastAsia="华文仿宋"/>
          <w:sz w:val="32"/>
          <w:szCs w:val="32"/>
        </w:rPr>
      </w:pPr>
      <w:r>
        <w:rPr>
          <w:rFonts w:hint="eastAsia" w:ascii="仿宋" w:hAnsi="仿宋" w:eastAsia="仿宋"/>
          <w:sz w:val="32"/>
          <w:szCs w:val="32"/>
        </w:rPr>
        <w:t>2025年4月1日</w:t>
      </w:r>
    </w:p>
    <w:p w14:paraId="40F32A57">
      <w:pPr>
        <w:ind w:firstLine="900" w:firstLineChars="300"/>
        <w:rPr>
          <w:rFonts w:hint="eastAsia" w:ascii="仿宋" w:hAnsi="仿宋" w:eastAsia="仿宋"/>
          <w:sz w:val="30"/>
          <w:szCs w:val="30"/>
        </w:rPr>
      </w:pPr>
    </w:p>
    <w:p w14:paraId="3E445986">
      <w:pPr>
        <w:ind w:firstLine="900" w:firstLineChars="300"/>
        <w:rPr>
          <w:rFonts w:hint="eastAsia" w:ascii="仿宋" w:hAnsi="仿宋" w:eastAsia="仿宋"/>
          <w:sz w:val="30"/>
          <w:szCs w:val="30"/>
        </w:rPr>
      </w:pPr>
    </w:p>
    <w:p w14:paraId="1AE0EA72">
      <w:pPr>
        <w:ind w:firstLine="900" w:firstLineChars="300"/>
        <w:rPr>
          <w:rFonts w:hint="eastAsia" w:ascii="仿宋" w:hAnsi="仿宋" w:eastAsia="仿宋"/>
          <w:sz w:val="30"/>
          <w:szCs w:val="30"/>
        </w:rPr>
      </w:pPr>
    </w:p>
    <w:p w14:paraId="214ED8DE">
      <w:pPr>
        <w:ind w:firstLine="900" w:firstLineChars="300"/>
        <w:rPr>
          <w:rFonts w:hint="eastAsia" w:ascii="仿宋" w:hAnsi="仿宋" w:eastAsia="仿宋"/>
          <w:sz w:val="30"/>
          <w:szCs w:val="30"/>
        </w:rPr>
      </w:pPr>
    </w:p>
    <w:p w14:paraId="19051D53">
      <w:pPr>
        <w:ind w:firstLine="900" w:firstLineChars="300"/>
        <w:rPr>
          <w:rFonts w:hint="eastAsia" w:ascii="仿宋" w:hAnsi="仿宋" w:eastAsia="仿宋"/>
          <w:sz w:val="30"/>
          <w:szCs w:val="30"/>
        </w:rPr>
      </w:pPr>
    </w:p>
    <w:p w14:paraId="3E5DFD38">
      <w:pPr>
        <w:ind w:firstLine="900" w:firstLineChars="300"/>
        <w:rPr>
          <w:rFonts w:hint="eastAsia" w:ascii="仿宋" w:hAnsi="仿宋" w:eastAsia="仿宋"/>
          <w:sz w:val="30"/>
          <w:szCs w:val="30"/>
        </w:rPr>
      </w:pPr>
    </w:p>
    <w:p w14:paraId="371B4D2E">
      <w:pPr>
        <w:ind w:firstLine="900" w:firstLineChars="300"/>
        <w:rPr>
          <w:rFonts w:hint="eastAsia" w:ascii="仿宋" w:hAnsi="仿宋" w:eastAsia="仿宋"/>
          <w:sz w:val="30"/>
          <w:szCs w:val="30"/>
        </w:rPr>
      </w:pPr>
    </w:p>
    <w:p w14:paraId="3BEA8F01">
      <w:pPr>
        <w:ind w:firstLine="900" w:firstLineChars="300"/>
        <w:rPr>
          <w:rFonts w:hint="eastAsia" w:ascii="仿宋" w:hAnsi="仿宋" w:eastAsia="仿宋"/>
          <w:sz w:val="30"/>
          <w:szCs w:val="30"/>
        </w:rPr>
      </w:pPr>
    </w:p>
    <w:p w14:paraId="4BAC3421">
      <w:pPr>
        <w:rPr>
          <w:rFonts w:hint="eastAsia" w:ascii="黑体" w:hAnsi="黑体" w:eastAsia="黑体"/>
          <w:sz w:val="36"/>
          <w:szCs w:val="28"/>
        </w:rPr>
      </w:pPr>
      <w:r>
        <w:rPr>
          <w:rFonts w:hint="eastAsia" w:ascii="仿宋" w:hAnsi="仿宋" w:eastAsia="仿宋"/>
          <w:sz w:val="30"/>
          <w:szCs w:val="30"/>
        </w:rPr>
        <w:t>附件1:</w:t>
      </w:r>
      <w:r>
        <w:rPr>
          <w:rFonts w:hint="eastAsia" w:ascii="仿宋" w:hAnsi="仿宋" w:eastAsia="仿宋"/>
          <w:b/>
          <w:sz w:val="36"/>
          <w:szCs w:val="30"/>
        </w:rPr>
        <w:t xml:space="preserve"> </w:t>
      </w:r>
      <w:r>
        <w:rPr>
          <w:rFonts w:hint="eastAsia" w:ascii="黑体" w:hAnsi="黑体" w:eastAsia="黑体"/>
          <w:sz w:val="36"/>
          <w:szCs w:val="30"/>
        </w:rPr>
        <w:t xml:space="preserve">   化工建设绿色施工项目评价申报表</w:t>
      </w:r>
    </w:p>
    <w:p w14:paraId="2858BEBD">
      <w:pPr>
        <w:ind w:firstLine="5040" w:firstLineChars="2100"/>
        <w:rPr>
          <w:rFonts w:hint="eastAsia" w:ascii="仿宋" w:hAnsi="仿宋" w:eastAsia="仿宋"/>
          <w:sz w:val="24"/>
          <w:szCs w:val="30"/>
        </w:rPr>
      </w:pPr>
      <w:r>
        <w:rPr>
          <w:rFonts w:hint="eastAsia" w:ascii="仿宋" w:hAnsi="仿宋" w:eastAsia="仿宋"/>
          <w:sz w:val="24"/>
          <w:szCs w:val="30"/>
        </w:rPr>
        <w:t>编号：</w:t>
      </w:r>
    </w:p>
    <w:tbl>
      <w:tblPr>
        <w:tblStyle w:val="21"/>
        <w:tblpPr w:leftFromText="180" w:rightFromText="180" w:vertAnchor="page" w:horzAnchor="margin" w:tblpY="277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701"/>
        <w:gridCol w:w="992"/>
        <w:gridCol w:w="992"/>
        <w:gridCol w:w="142"/>
        <w:gridCol w:w="14"/>
        <w:gridCol w:w="1035"/>
        <w:gridCol w:w="1928"/>
      </w:tblGrid>
      <w:tr w14:paraId="5554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2093" w:type="dxa"/>
          </w:tcPr>
          <w:p w14:paraId="6F9A2FF3">
            <w:pPr>
              <w:jc w:val="center"/>
              <w:rPr>
                <w:rFonts w:hint="eastAsia" w:ascii="仿宋" w:hAnsi="仿宋" w:eastAsia="仿宋"/>
                <w:sz w:val="24"/>
              </w:rPr>
            </w:pPr>
            <w:r>
              <w:rPr>
                <w:rFonts w:hint="eastAsia" w:ascii="仿宋" w:hAnsi="仿宋" w:eastAsia="仿宋"/>
                <w:sz w:val="24"/>
              </w:rPr>
              <w:t>项目名称</w:t>
            </w:r>
          </w:p>
        </w:tc>
        <w:tc>
          <w:tcPr>
            <w:tcW w:w="6804" w:type="dxa"/>
            <w:gridSpan w:val="7"/>
          </w:tcPr>
          <w:p w14:paraId="092E6E93">
            <w:pPr>
              <w:rPr>
                <w:rFonts w:hint="eastAsia" w:ascii="仿宋" w:hAnsi="仿宋" w:eastAsia="仿宋"/>
                <w:sz w:val="24"/>
              </w:rPr>
            </w:pPr>
          </w:p>
        </w:tc>
      </w:tr>
      <w:tr w14:paraId="219D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93" w:type="dxa"/>
          </w:tcPr>
          <w:p w14:paraId="2B019135">
            <w:pPr>
              <w:jc w:val="center"/>
              <w:rPr>
                <w:rFonts w:hint="eastAsia" w:ascii="仿宋" w:hAnsi="仿宋" w:eastAsia="仿宋"/>
                <w:sz w:val="24"/>
              </w:rPr>
            </w:pPr>
            <w:r>
              <w:rPr>
                <w:rFonts w:hint="eastAsia" w:ascii="仿宋" w:hAnsi="仿宋" w:eastAsia="仿宋"/>
                <w:sz w:val="24"/>
              </w:rPr>
              <w:t>申报单位</w:t>
            </w:r>
          </w:p>
        </w:tc>
        <w:tc>
          <w:tcPr>
            <w:tcW w:w="6804" w:type="dxa"/>
            <w:gridSpan w:val="7"/>
          </w:tcPr>
          <w:p w14:paraId="762C6EA6">
            <w:pPr>
              <w:rPr>
                <w:rFonts w:hint="eastAsia" w:ascii="仿宋" w:hAnsi="仿宋" w:eastAsia="仿宋"/>
                <w:sz w:val="24"/>
              </w:rPr>
            </w:pPr>
          </w:p>
        </w:tc>
      </w:tr>
      <w:tr w14:paraId="6FF5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93" w:type="dxa"/>
          </w:tcPr>
          <w:p w14:paraId="3EA8717F">
            <w:pPr>
              <w:jc w:val="center"/>
              <w:rPr>
                <w:rFonts w:hint="eastAsia" w:ascii="仿宋" w:hAnsi="仿宋" w:eastAsia="仿宋"/>
                <w:sz w:val="24"/>
              </w:rPr>
            </w:pPr>
            <w:r>
              <w:rPr>
                <w:rFonts w:hint="eastAsia" w:ascii="仿宋" w:hAnsi="仿宋" w:eastAsia="仿宋"/>
                <w:sz w:val="24"/>
              </w:rPr>
              <w:t>项目联系人</w:t>
            </w:r>
          </w:p>
          <w:p w14:paraId="5F16DA85">
            <w:pPr>
              <w:jc w:val="center"/>
              <w:rPr>
                <w:rFonts w:hint="eastAsia" w:ascii="仿宋" w:hAnsi="仿宋" w:eastAsia="仿宋"/>
                <w:sz w:val="24"/>
              </w:rPr>
            </w:pPr>
          </w:p>
        </w:tc>
        <w:tc>
          <w:tcPr>
            <w:tcW w:w="1701" w:type="dxa"/>
          </w:tcPr>
          <w:p w14:paraId="0ACA01CD">
            <w:pPr>
              <w:rPr>
                <w:rFonts w:hint="eastAsia" w:ascii="仿宋" w:hAnsi="仿宋" w:eastAsia="仿宋"/>
                <w:sz w:val="24"/>
              </w:rPr>
            </w:pPr>
          </w:p>
        </w:tc>
        <w:tc>
          <w:tcPr>
            <w:tcW w:w="1984" w:type="dxa"/>
            <w:gridSpan w:val="2"/>
          </w:tcPr>
          <w:p w14:paraId="02B3D504">
            <w:pPr>
              <w:rPr>
                <w:rFonts w:hint="eastAsia" w:ascii="仿宋" w:hAnsi="仿宋" w:eastAsia="仿宋"/>
                <w:sz w:val="24"/>
              </w:rPr>
            </w:pPr>
            <w:r>
              <w:rPr>
                <w:rFonts w:hint="eastAsia" w:ascii="仿宋" w:hAnsi="仿宋" w:eastAsia="仿宋"/>
                <w:sz w:val="24"/>
              </w:rPr>
              <w:t>联系方式</w:t>
            </w:r>
          </w:p>
        </w:tc>
        <w:tc>
          <w:tcPr>
            <w:tcW w:w="3119" w:type="dxa"/>
            <w:gridSpan w:val="4"/>
          </w:tcPr>
          <w:p w14:paraId="47FFAF21">
            <w:pPr>
              <w:rPr>
                <w:rFonts w:hint="eastAsia" w:ascii="仿宋" w:hAnsi="仿宋" w:eastAsia="仿宋"/>
                <w:sz w:val="24"/>
              </w:rPr>
            </w:pPr>
            <w:r>
              <w:rPr>
                <w:rFonts w:hint="eastAsia" w:ascii="仿宋" w:hAnsi="仿宋" w:eastAsia="仿宋"/>
                <w:sz w:val="24"/>
              </w:rPr>
              <w:t>电话：</w:t>
            </w:r>
          </w:p>
          <w:p w14:paraId="36EE5311">
            <w:pPr>
              <w:rPr>
                <w:rFonts w:hint="eastAsia" w:ascii="仿宋" w:hAnsi="仿宋" w:eastAsia="仿宋"/>
                <w:sz w:val="24"/>
              </w:rPr>
            </w:pPr>
            <w:r>
              <w:rPr>
                <w:rFonts w:hint="eastAsia" w:ascii="仿宋" w:hAnsi="仿宋" w:eastAsia="仿宋"/>
                <w:sz w:val="24"/>
              </w:rPr>
              <w:t xml:space="preserve">邮箱： </w:t>
            </w:r>
          </w:p>
        </w:tc>
      </w:tr>
      <w:tr w14:paraId="6979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93" w:type="dxa"/>
          </w:tcPr>
          <w:p w14:paraId="396F0CCA">
            <w:pPr>
              <w:jc w:val="center"/>
              <w:rPr>
                <w:rFonts w:hint="eastAsia" w:ascii="仿宋" w:hAnsi="仿宋" w:eastAsia="仿宋"/>
                <w:sz w:val="24"/>
              </w:rPr>
            </w:pPr>
            <w:r>
              <w:rPr>
                <w:rFonts w:hint="eastAsia" w:ascii="仿宋" w:hAnsi="仿宋" w:eastAsia="仿宋"/>
                <w:sz w:val="24"/>
              </w:rPr>
              <w:t>通讯地址：</w:t>
            </w:r>
          </w:p>
        </w:tc>
        <w:tc>
          <w:tcPr>
            <w:tcW w:w="6804" w:type="dxa"/>
            <w:gridSpan w:val="7"/>
          </w:tcPr>
          <w:p w14:paraId="744A8269">
            <w:pPr>
              <w:rPr>
                <w:rFonts w:hint="eastAsia" w:ascii="仿宋" w:hAnsi="仿宋" w:eastAsia="仿宋"/>
                <w:sz w:val="24"/>
              </w:rPr>
            </w:pPr>
          </w:p>
        </w:tc>
      </w:tr>
      <w:tr w14:paraId="3D34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93" w:type="dxa"/>
          </w:tcPr>
          <w:p w14:paraId="08371749">
            <w:pPr>
              <w:jc w:val="center"/>
              <w:rPr>
                <w:rFonts w:hint="eastAsia" w:ascii="仿宋" w:hAnsi="仿宋" w:eastAsia="仿宋"/>
                <w:sz w:val="24"/>
              </w:rPr>
            </w:pPr>
            <w:r>
              <w:rPr>
                <w:rFonts w:hint="eastAsia" w:ascii="仿宋" w:hAnsi="仿宋" w:eastAsia="仿宋"/>
                <w:sz w:val="24"/>
              </w:rPr>
              <w:t>项目建设地址</w:t>
            </w:r>
          </w:p>
        </w:tc>
        <w:tc>
          <w:tcPr>
            <w:tcW w:w="6804" w:type="dxa"/>
            <w:gridSpan w:val="7"/>
          </w:tcPr>
          <w:p w14:paraId="4484FEEC">
            <w:pPr>
              <w:rPr>
                <w:rFonts w:hint="eastAsia" w:ascii="仿宋" w:hAnsi="仿宋" w:eastAsia="仿宋"/>
                <w:sz w:val="24"/>
              </w:rPr>
            </w:pPr>
          </w:p>
        </w:tc>
      </w:tr>
      <w:tr w14:paraId="5440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93" w:type="dxa"/>
            <w:tcBorders>
              <w:bottom w:val="single" w:color="auto" w:sz="4" w:space="0"/>
            </w:tcBorders>
          </w:tcPr>
          <w:p w14:paraId="1F7D9C33">
            <w:pPr>
              <w:jc w:val="center"/>
              <w:rPr>
                <w:rFonts w:hint="eastAsia" w:ascii="仿宋" w:hAnsi="仿宋" w:eastAsia="仿宋"/>
                <w:sz w:val="24"/>
              </w:rPr>
            </w:pPr>
            <w:r>
              <w:rPr>
                <w:rFonts w:hint="eastAsia" w:ascii="仿宋" w:hAnsi="仿宋" w:eastAsia="仿宋"/>
                <w:sz w:val="24"/>
              </w:rPr>
              <w:t>项目建设单位</w:t>
            </w:r>
          </w:p>
        </w:tc>
        <w:tc>
          <w:tcPr>
            <w:tcW w:w="6804" w:type="dxa"/>
            <w:gridSpan w:val="7"/>
            <w:tcBorders>
              <w:bottom w:val="single" w:color="auto" w:sz="4" w:space="0"/>
            </w:tcBorders>
          </w:tcPr>
          <w:p w14:paraId="30DE1E61">
            <w:pPr>
              <w:rPr>
                <w:rFonts w:hint="eastAsia" w:ascii="仿宋" w:hAnsi="仿宋" w:eastAsia="仿宋"/>
                <w:sz w:val="24"/>
              </w:rPr>
            </w:pPr>
          </w:p>
        </w:tc>
      </w:tr>
      <w:tr w14:paraId="23B2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93" w:type="dxa"/>
          </w:tcPr>
          <w:p w14:paraId="3FAB082C">
            <w:pPr>
              <w:jc w:val="center"/>
              <w:rPr>
                <w:rFonts w:hint="eastAsia" w:ascii="仿宋" w:hAnsi="仿宋" w:eastAsia="仿宋"/>
                <w:sz w:val="24"/>
              </w:rPr>
            </w:pPr>
            <w:r>
              <w:rPr>
                <w:rFonts w:hint="eastAsia" w:ascii="仿宋" w:hAnsi="仿宋" w:eastAsia="仿宋"/>
                <w:sz w:val="24"/>
              </w:rPr>
              <w:t>项目总投资、</w:t>
            </w:r>
          </w:p>
          <w:p w14:paraId="1F655EFF">
            <w:pPr>
              <w:jc w:val="center"/>
              <w:rPr>
                <w:rFonts w:hint="eastAsia" w:ascii="仿宋" w:hAnsi="仿宋" w:eastAsia="仿宋"/>
                <w:sz w:val="24"/>
              </w:rPr>
            </w:pPr>
            <w:r>
              <w:rPr>
                <w:rFonts w:hint="eastAsia" w:ascii="仿宋" w:hAnsi="仿宋" w:eastAsia="仿宋"/>
                <w:sz w:val="24"/>
              </w:rPr>
              <w:t>合同额</w:t>
            </w:r>
          </w:p>
        </w:tc>
        <w:tc>
          <w:tcPr>
            <w:tcW w:w="2693" w:type="dxa"/>
            <w:gridSpan w:val="2"/>
            <w:tcBorders>
              <w:top w:val="nil"/>
            </w:tcBorders>
          </w:tcPr>
          <w:p w14:paraId="0EFA1C67">
            <w:pPr>
              <w:rPr>
                <w:rFonts w:hint="eastAsia" w:ascii="仿宋" w:hAnsi="仿宋" w:eastAsia="仿宋"/>
                <w:sz w:val="24"/>
              </w:rPr>
            </w:pPr>
            <w:r>
              <w:rPr>
                <w:rFonts w:hint="eastAsia" w:ascii="仿宋" w:hAnsi="仿宋" w:eastAsia="仿宋"/>
                <w:sz w:val="24"/>
              </w:rPr>
              <w:t>总投资：</w:t>
            </w:r>
          </w:p>
          <w:p w14:paraId="2C206500">
            <w:pPr>
              <w:rPr>
                <w:rFonts w:hint="eastAsia" w:ascii="仿宋" w:hAnsi="仿宋" w:eastAsia="仿宋"/>
                <w:sz w:val="24"/>
              </w:rPr>
            </w:pPr>
            <w:r>
              <w:rPr>
                <w:rFonts w:hint="eastAsia" w:ascii="仿宋" w:hAnsi="仿宋" w:eastAsia="仿宋"/>
                <w:sz w:val="24"/>
              </w:rPr>
              <w:t>合同额：</w:t>
            </w:r>
          </w:p>
        </w:tc>
        <w:tc>
          <w:tcPr>
            <w:tcW w:w="1134" w:type="dxa"/>
            <w:gridSpan w:val="2"/>
          </w:tcPr>
          <w:p w14:paraId="71CF72B6">
            <w:pPr>
              <w:rPr>
                <w:rFonts w:hint="eastAsia" w:ascii="仿宋" w:hAnsi="仿宋" w:eastAsia="仿宋"/>
                <w:sz w:val="24"/>
              </w:rPr>
            </w:pPr>
            <w:r>
              <w:rPr>
                <w:rFonts w:hint="eastAsia" w:ascii="仿宋" w:hAnsi="仿宋" w:eastAsia="仿宋"/>
                <w:sz w:val="24"/>
              </w:rPr>
              <w:t>项目承</w:t>
            </w:r>
          </w:p>
          <w:p w14:paraId="3E70956C">
            <w:pPr>
              <w:rPr>
                <w:rFonts w:hint="eastAsia" w:ascii="仿宋" w:hAnsi="仿宋" w:eastAsia="仿宋"/>
                <w:sz w:val="24"/>
              </w:rPr>
            </w:pPr>
            <w:r>
              <w:rPr>
                <w:rFonts w:hint="eastAsia" w:ascii="仿宋" w:hAnsi="仿宋" w:eastAsia="仿宋"/>
                <w:sz w:val="24"/>
              </w:rPr>
              <w:t>包形式</w:t>
            </w:r>
          </w:p>
        </w:tc>
        <w:tc>
          <w:tcPr>
            <w:tcW w:w="2977" w:type="dxa"/>
            <w:gridSpan w:val="3"/>
          </w:tcPr>
          <w:p w14:paraId="002119E5">
            <w:pPr>
              <w:rPr>
                <w:rFonts w:hint="eastAsia" w:ascii="仿宋" w:hAnsi="仿宋" w:eastAsia="仿宋"/>
                <w:sz w:val="24"/>
              </w:rPr>
            </w:pPr>
            <w:r>
              <w:rPr>
                <w:rFonts w:hint="eastAsia" w:ascii="仿宋" w:hAnsi="仿宋" w:eastAsia="仿宋"/>
                <w:sz w:val="24"/>
              </w:rPr>
              <w:t>□  EPC工程总承包</w:t>
            </w:r>
          </w:p>
          <w:p w14:paraId="10EB0883">
            <w:pPr>
              <w:rPr>
                <w:rFonts w:hint="eastAsia" w:ascii="仿宋" w:hAnsi="仿宋" w:eastAsia="仿宋"/>
                <w:sz w:val="24"/>
              </w:rPr>
            </w:pPr>
            <w:r>
              <w:rPr>
                <w:rFonts w:hint="eastAsia" w:ascii="仿宋" w:hAnsi="仿宋" w:eastAsia="仿宋"/>
                <w:sz w:val="24"/>
              </w:rPr>
              <w:t>□  施工总承包</w:t>
            </w:r>
          </w:p>
        </w:tc>
      </w:tr>
      <w:tr w14:paraId="45D5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93" w:type="dxa"/>
          </w:tcPr>
          <w:p w14:paraId="08F7488B">
            <w:pPr>
              <w:jc w:val="center"/>
              <w:rPr>
                <w:rFonts w:hint="eastAsia" w:ascii="仿宋" w:hAnsi="仿宋" w:eastAsia="仿宋"/>
                <w:sz w:val="24"/>
              </w:rPr>
            </w:pPr>
            <w:r>
              <w:rPr>
                <w:rFonts w:hint="eastAsia" w:ascii="仿宋" w:hAnsi="仿宋" w:eastAsia="仿宋"/>
                <w:sz w:val="24"/>
              </w:rPr>
              <w:t>建设性质</w:t>
            </w:r>
          </w:p>
        </w:tc>
        <w:tc>
          <w:tcPr>
            <w:tcW w:w="6804" w:type="dxa"/>
            <w:gridSpan w:val="7"/>
          </w:tcPr>
          <w:p w14:paraId="11A6C4BB">
            <w:pPr>
              <w:rPr>
                <w:rFonts w:hint="eastAsia" w:ascii="仿宋" w:hAnsi="仿宋" w:eastAsia="仿宋"/>
                <w:sz w:val="24"/>
              </w:rPr>
            </w:pPr>
            <w:r>
              <w:rPr>
                <w:rFonts w:hint="eastAsia" w:ascii="仿宋" w:hAnsi="仿宋" w:eastAsia="仿宋"/>
                <w:sz w:val="24"/>
              </w:rPr>
              <w:t>□新建       □改扩建     □搬迁</w:t>
            </w:r>
          </w:p>
        </w:tc>
      </w:tr>
      <w:tr w14:paraId="48CC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93" w:type="dxa"/>
          </w:tcPr>
          <w:p w14:paraId="3B972018">
            <w:pPr>
              <w:jc w:val="center"/>
              <w:rPr>
                <w:rFonts w:hint="eastAsia" w:ascii="仿宋" w:hAnsi="仿宋" w:eastAsia="仿宋"/>
                <w:sz w:val="24"/>
              </w:rPr>
            </w:pPr>
            <w:r>
              <w:rPr>
                <w:rFonts w:hint="eastAsia" w:ascii="仿宋" w:hAnsi="仿宋" w:eastAsia="仿宋"/>
                <w:sz w:val="24"/>
              </w:rPr>
              <w:t>项目立项、环评（备案）批复单位及时间</w:t>
            </w:r>
          </w:p>
        </w:tc>
        <w:tc>
          <w:tcPr>
            <w:tcW w:w="6804" w:type="dxa"/>
            <w:gridSpan w:val="7"/>
          </w:tcPr>
          <w:p w14:paraId="2FB6FBA2">
            <w:pPr>
              <w:pStyle w:val="27"/>
              <w:numPr>
                <w:ilvl w:val="0"/>
                <w:numId w:val="1"/>
              </w:numPr>
              <w:ind w:firstLineChars="0"/>
              <w:rPr>
                <w:rFonts w:hint="eastAsia" w:ascii="仿宋" w:hAnsi="仿宋" w:eastAsia="仿宋"/>
                <w:sz w:val="24"/>
              </w:rPr>
            </w:pPr>
            <w:r>
              <w:rPr>
                <w:rFonts w:hint="eastAsia" w:ascii="仿宋" w:hAnsi="仿宋" w:eastAsia="仿宋"/>
                <w:sz w:val="24"/>
              </w:rPr>
              <w:t>项目建设立项：</w:t>
            </w:r>
          </w:p>
          <w:p w14:paraId="19E03133">
            <w:pPr>
              <w:pStyle w:val="27"/>
              <w:numPr>
                <w:ilvl w:val="0"/>
                <w:numId w:val="1"/>
              </w:numPr>
              <w:ind w:firstLineChars="0"/>
              <w:rPr>
                <w:rFonts w:hint="eastAsia" w:ascii="仿宋" w:hAnsi="仿宋" w:eastAsia="仿宋"/>
                <w:sz w:val="24"/>
              </w:rPr>
            </w:pPr>
            <w:r>
              <w:rPr>
                <w:rFonts w:hint="eastAsia" w:ascii="仿宋" w:hAnsi="仿宋" w:eastAsia="仿宋"/>
                <w:sz w:val="24"/>
              </w:rPr>
              <w:t>项目环评：</w:t>
            </w:r>
          </w:p>
        </w:tc>
      </w:tr>
      <w:tr w14:paraId="5D6F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93" w:type="dxa"/>
          </w:tcPr>
          <w:p w14:paraId="59E57258">
            <w:pPr>
              <w:jc w:val="center"/>
              <w:rPr>
                <w:rFonts w:hint="eastAsia" w:ascii="仿宋" w:hAnsi="仿宋" w:eastAsia="仿宋"/>
                <w:sz w:val="24"/>
              </w:rPr>
            </w:pPr>
            <w:r>
              <w:rPr>
                <w:rFonts w:hint="eastAsia" w:ascii="仿宋" w:hAnsi="仿宋" w:eastAsia="仿宋"/>
                <w:sz w:val="24"/>
              </w:rPr>
              <w:t>项目开竣工时间</w:t>
            </w:r>
          </w:p>
        </w:tc>
        <w:tc>
          <w:tcPr>
            <w:tcW w:w="6804" w:type="dxa"/>
            <w:gridSpan w:val="7"/>
          </w:tcPr>
          <w:p w14:paraId="52608F88">
            <w:pPr>
              <w:rPr>
                <w:rFonts w:hint="eastAsia" w:ascii="仿宋" w:hAnsi="仿宋" w:eastAsia="仿宋"/>
                <w:sz w:val="24"/>
              </w:rPr>
            </w:pPr>
            <w:r>
              <w:rPr>
                <w:rFonts w:hint="eastAsia" w:ascii="仿宋" w:hAnsi="仿宋" w:eastAsia="仿宋"/>
                <w:sz w:val="24"/>
              </w:rPr>
              <w:t>开工时间：                      计划竣工时间：</w:t>
            </w:r>
          </w:p>
        </w:tc>
      </w:tr>
      <w:tr w14:paraId="0D82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93" w:type="dxa"/>
          </w:tcPr>
          <w:p w14:paraId="0D4558F3">
            <w:pPr>
              <w:jc w:val="center"/>
              <w:rPr>
                <w:rFonts w:hint="eastAsia" w:ascii="仿宋" w:hAnsi="仿宋" w:eastAsia="仿宋"/>
                <w:sz w:val="24"/>
              </w:rPr>
            </w:pPr>
            <w:r>
              <w:rPr>
                <w:rFonts w:hint="eastAsia" w:ascii="仿宋" w:hAnsi="仿宋" w:eastAsia="仿宋"/>
                <w:sz w:val="24"/>
              </w:rPr>
              <w:t>设计单位</w:t>
            </w:r>
          </w:p>
        </w:tc>
        <w:tc>
          <w:tcPr>
            <w:tcW w:w="6804" w:type="dxa"/>
            <w:gridSpan w:val="7"/>
          </w:tcPr>
          <w:p w14:paraId="387221AB">
            <w:pPr>
              <w:rPr>
                <w:rFonts w:hint="eastAsia" w:ascii="仿宋" w:hAnsi="仿宋" w:eastAsia="仿宋"/>
                <w:sz w:val="24"/>
              </w:rPr>
            </w:pPr>
          </w:p>
        </w:tc>
      </w:tr>
      <w:tr w14:paraId="6ABE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93" w:type="dxa"/>
          </w:tcPr>
          <w:p w14:paraId="5F31E306">
            <w:pPr>
              <w:jc w:val="center"/>
              <w:rPr>
                <w:rFonts w:hint="eastAsia" w:ascii="仿宋" w:hAnsi="仿宋" w:eastAsia="仿宋"/>
                <w:sz w:val="24"/>
              </w:rPr>
            </w:pPr>
            <w:r>
              <w:rPr>
                <w:rFonts w:hint="eastAsia" w:ascii="仿宋" w:hAnsi="仿宋" w:eastAsia="仿宋"/>
                <w:sz w:val="24"/>
              </w:rPr>
              <w:t>监理单位</w:t>
            </w:r>
          </w:p>
        </w:tc>
        <w:tc>
          <w:tcPr>
            <w:tcW w:w="6804" w:type="dxa"/>
            <w:gridSpan w:val="7"/>
          </w:tcPr>
          <w:p w14:paraId="17DF409D">
            <w:pPr>
              <w:rPr>
                <w:rFonts w:hint="eastAsia" w:ascii="仿宋" w:hAnsi="仿宋" w:eastAsia="仿宋"/>
                <w:sz w:val="24"/>
              </w:rPr>
            </w:pPr>
          </w:p>
        </w:tc>
      </w:tr>
      <w:tr w14:paraId="183E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93" w:type="dxa"/>
          </w:tcPr>
          <w:p w14:paraId="28A562CE">
            <w:pPr>
              <w:jc w:val="center"/>
              <w:rPr>
                <w:rFonts w:hint="eastAsia" w:ascii="仿宋" w:hAnsi="仿宋" w:eastAsia="仿宋"/>
                <w:sz w:val="24"/>
              </w:rPr>
            </w:pPr>
            <w:r>
              <w:rPr>
                <w:rFonts w:hint="eastAsia" w:ascii="仿宋" w:hAnsi="仿宋" w:eastAsia="仿宋"/>
                <w:sz w:val="24"/>
              </w:rPr>
              <w:t>工程总承包单位</w:t>
            </w:r>
          </w:p>
        </w:tc>
        <w:tc>
          <w:tcPr>
            <w:tcW w:w="6804" w:type="dxa"/>
            <w:gridSpan w:val="7"/>
          </w:tcPr>
          <w:p w14:paraId="6BCC50A6">
            <w:pPr>
              <w:rPr>
                <w:rFonts w:hint="eastAsia" w:ascii="仿宋" w:hAnsi="仿宋" w:eastAsia="仿宋"/>
                <w:sz w:val="24"/>
              </w:rPr>
            </w:pPr>
          </w:p>
        </w:tc>
      </w:tr>
      <w:tr w14:paraId="1148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93" w:type="dxa"/>
          </w:tcPr>
          <w:p w14:paraId="40F104BC">
            <w:pPr>
              <w:jc w:val="center"/>
              <w:rPr>
                <w:rFonts w:hint="eastAsia" w:ascii="仿宋" w:hAnsi="仿宋" w:eastAsia="仿宋"/>
                <w:sz w:val="24"/>
              </w:rPr>
            </w:pPr>
            <w:r>
              <w:rPr>
                <w:rFonts w:hint="eastAsia" w:ascii="仿宋" w:hAnsi="仿宋" w:eastAsia="仿宋"/>
                <w:sz w:val="24"/>
              </w:rPr>
              <w:t>施工单位1</w:t>
            </w:r>
          </w:p>
        </w:tc>
        <w:tc>
          <w:tcPr>
            <w:tcW w:w="3841" w:type="dxa"/>
            <w:gridSpan w:val="5"/>
          </w:tcPr>
          <w:p w14:paraId="794F6B5F">
            <w:pPr>
              <w:rPr>
                <w:rFonts w:hint="eastAsia" w:ascii="仿宋" w:hAnsi="仿宋" w:eastAsia="仿宋"/>
                <w:sz w:val="24"/>
              </w:rPr>
            </w:pPr>
          </w:p>
        </w:tc>
        <w:tc>
          <w:tcPr>
            <w:tcW w:w="1035" w:type="dxa"/>
          </w:tcPr>
          <w:p w14:paraId="76D71BDC">
            <w:pPr>
              <w:rPr>
                <w:rFonts w:hint="eastAsia" w:ascii="仿宋" w:hAnsi="仿宋" w:eastAsia="仿宋"/>
                <w:sz w:val="24"/>
              </w:rPr>
            </w:pPr>
            <w:r>
              <w:rPr>
                <w:rFonts w:hint="eastAsia" w:ascii="仿宋" w:hAnsi="仿宋" w:eastAsia="仿宋"/>
                <w:sz w:val="24"/>
              </w:rPr>
              <w:t>合同额</w:t>
            </w:r>
          </w:p>
        </w:tc>
        <w:tc>
          <w:tcPr>
            <w:tcW w:w="1928" w:type="dxa"/>
          </w:tcPr>
          <w:p w14:paraId="3554CCF8">
            <w:pPr>
              <w:rPr>
                <w:rFonts w:hint="eastAsia" w:ascii="仿宋" w:hAnsi="仿宋" w:eastAsia="仿宋"/>
                <w:sz w:val="24"/>
              </w:rPr>
            </w:pPr>
          </w:p>
        </w:tc>
      </w:tr>
      <w:tr w14:paraId="7F3D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93" w:type="dxa"/>
          </w:tcPr>
          <w:p w14:paraId="16BEA858">
            <w:pPr>
              <w:jc w:val="center"/>
              <w:rPr>
                <w:rFonts w:hint="eastAsia" w:ascii="仿宋" w:hAnsi="仿宋" w:eastAsia="仿宋"/>
                <w:sz w:val="24"/>
              </w:rPr>
            </w:pPr>
            <w:r>
              <w:rPr>
                <w:rFonts w:hint="eastAsia" w:ascii="仿宋" w:hAnsi="仿宋" w:eastAsia="仿宋"/>
                <w:sz w:val="24"/>
              </w:rPr>
              <w:t>施工单位2</w:t>
            </w:r>
          </w:p>
        </w:tc>
        <w:tc>
          <w:tcPr>
            <w:tcW w:w="3841" w:type="dxa"/>
            <w:gridSpan w:val="5"/>
          </w:tcPr>
          <w:p w14:paraId="2B4CF8EF">
            <w:pPr>
              <w:rPr>
                <w:rFonts w:hint="eastAsia" w:ascii="仿宋" w:hAnsi="仿宋" w:eastAsia="仿宋"/>
                <w:sz w:val="24"/>
              </w:rPr>
            </w:pPr>
          </w:p>
        </w:tc>
        <w:tc>
          <w:tcPr>
            <w:tcW w:w="1035" w:type="dxa"/>
          </w:tcPr>
          <w:p w14:paraId="42F6AECF">
            <w:pPr>
              <w:rPr>
                <w:rFonts w:hint="eastAsia" w:ascii="仿宋" w:hAnsi="仿宋" w:eastAsia="仿宋"/>
                <w:sz w:val="24"/>
              </w:rPr>
            </w:pPr>
            <w:r>
              <w:rPr>
                <w:rFonts w:hint="eastAsia" w:ascii="仿宋" w:hAnsi="仿宋" w:eastAsia="仿宋"/>
                <w:sz w:val="24"/>
              </w:rPr>
              <w:t>合同额</w:t>
            </w:r>
          </w:p>
        </w:tc>
        <w:tc>
          <w:tcPr>
            <w:tcW w:w="1928" w:type="dxa"/>
          </w:tcPr>
          <w:p w14:paraId="0C9D07B4">
            <w:pPr>
              <w:rPr>
                <w:rFonts w:hint="eastAsia" w:ascii="仿宋" w:hAnsi="仿宋" w:eastAsia="仿宋"/>
                <w:sz w:val="24"/>
              </w:rPr>
            </w:pPr>
          </w:p>
        </w:tc>
      </w:tr>
      <w:tr w14:paraId="1A76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2093" w:type="dxa"/>
          </w:tcPr>
          <w:p w14:paraId="6D32D32F">
            <w:pPr>
              <w:jc w:val="center"/>
              <w:rPr>
                <w:rFonts w:hint="eastAsia" w:ascii="仿宋" w:hAnsi="仿宋" w:eastAsia="仿宋"/>
                <w:sz w:val="24"/>
              </w:rPr>
            </w:pPr>
            <w:r>
              <w:rPr>
                <w:rFonts w:hint="eastAsia" w:ascii="仿宋" w:hAnsi="仿宋" w:eastAsia="仿宋"/>
                <w:sz w:val="24"/>
              </w:rPr>
              <w:t>项目概况</w:t>
            </w:r>
          </w:p>
        </w:tc>
        <w:tc>
          <w:tcPr>
            <w:tcW w:w="6804" w:type="dxa"/>
            <w:gridSpan w:val="7"/>
          </w:tcPr>
          <w:p w14:paraId="51DCB0C7">
            <w:pPr>
              <w:rPr>
                <w:rFonts w:hint="eastAsia" w:ascii="仿宋" w:hAnsi="仿宋" w:eastAsia="仿宋"/>
                <w:sz w:val="24"/>
              </w:rPr>
            </w:pPr>
            <w:r>
              <w:rPr>
                <w:rFonts w:hint="eastAsia" w:ascii="仿宋" w:hAnsi="仿宋" w:eastAsia="仿宋"/>
                <w:sz w:val="24"/>
              </w:rPr>
              <w:t>项目规模、主要装置名称：</w:t>
            </w:r>
          </w:p>
        </w:tc>
      </w:tr>
      <w:tr w14:paraId="58E4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3" w:type="dxa"/>
            <w:vAlign w:val="center"/>
          </w:tcPr>
          <w:p w14:paraId="54368BAD">
            <w:pPr>
              <w:jc w:val="center"/>
              <w:rPr>
                <w:rFonts w:hint="eastAsia" w:ascii="仿宋" w:hAnsi="仿宋" w:eastAsia="仿宋"/>
                <w:sz w:val="24"/>
              </w:rPr>
            </w:pPr>
            <w:r>
              <w:rPr>
                <w:rFonts w:hint="eastAsia" w:ascii="仿宋" w:hAnsi="仿宋" w:eastAsia="仿宋"/>
                <w:sz w:val="24"/>
              </w:rPr>
              <w:t>申报评定等级</w:t>
            </w:r>
          </w:p>
        </w:tc>
        <w:tc>
          <w:tcPr>
            <w:tcW w:w="6804" w:type="dxa"/>
            <w:gridSpan w:val="7"/>
          </w:tcPr>
          <w:p w14:paraId="4B9954D2">
            <w:pPr>
              <w:rPr>
                <w:rFonts w:hint="eastAsia" w:ascii="仿宋" w:hAnsi="仿宋" w:eastAsia="仿宋"/>
                <w:sz w:val="24"/>
              </w:rPr>
            </w:pPr>
            <w:r>
              <w:rPr>
                <w:rFonts w:hint="eastAsia" w:ascii="仿宋" w:hAnsi="仿宋" w:eastAsia="仿宋"/>
                <w:sz w:val="24"/>
              </w:rPr>
              <w:t>□  五星级绿色施工项目          □  四星级绿色施工项目</w:t>
            </w:r>
          </w:p>
          <w:p w14:paraId="5457E87C">
            <w:pPr>
              <w:rPr>
                <w:rFonts w:hint="eastAsia" w:ascii="仿宋" w:hAnsi="仿宋" w:eastAsia="仿宋"/>
                <w:sz w:val="24"/>
              </w:rPr>
            </w:pPr>
            <w:r>
              <w:rPr>
                <w:rFonts w:hint="eastAsia" w:ascii="仿宋" w:hAnsi="仿宋" w:eastAsia="仿宋"/>
                <w:sz w:val="24"/>
              </w:rPr>
              <w:t>□  三星级绿色施工项目</w:t>
            </w:r>
          </w:p>
          <w:p w14:paraId="4B7EC1FA">
            <w:pPr>
              <w:rPr>
                <w:rFonts w:hint="eastAsia" w:ascii="仿宋" w:hAnsi="仿宋" w:eastAsia="仿宋"/>
                <w:sz w:val="24"/>
              </w:rPr>
            </w:pPr>
          </w:p>
        </w:tc>
      </w:tr>
      <w:tr w14:paraId="5755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093" w:type="dxa"/>
            <w:vAlign w:val="center"/>
          </w:tcPr>
          <w:p w14:paraId="4C69F3EC">
            <w:pPr>
              <w:jc w:val="center"/>
              <w:rPr>
                <w:rFonts w:hint="eastAsia" w:ascii="仿宋" w:hAnsi="仿宋" w:eastAsia="仿宋"/>
                <w:sz w:val="24"/>
              </w:rPr>
            </w:pPr>
            <w:r>
              <w:rPr>
                <w:rFonts w:hint="eastAsia" w:ascii="仿宋" w:hAnsi="仿宋" w:eastAsia="仿宋"/>
                <w:sz w:val="24"/>
              </w:rPr>
              <w:t>申报单位意见</w:t>
            </w:r>
          </w:p>
        </w:tc>
        <w:tc>
          <w:tcPr>
            <w:tcW w:w="6804" w:type="dxa"/>
            <w:gridSpan w:val="7"/>
          </w:tcPr>
          <w:p w14:paraId="17BF840C">
            <w:pPr>
              <w:rPr>
                <w:rFonts w:hint="eastAsia" w:ascii="仿宋" w:hAnsi="仿宋" w:eastAsia="仿宋"/>
                <w:sz w:val="24"/>
              </w:rPr>
            </w:pPr>
          </w:p>
          <w:p w14:paraId="293975A3">
            <w:pPr>
              <w:rPr>
                <w:rFonts w:hint="eastAsia" w:ascii="仿宋" w:hAnsi="仿宋" w:eastAsia="仿宋"/>
                <w:sz w:val="24"/>
              </w:rPr>
            </w:pPr>
          </w:p>
          <w:p w14:paraId="1C62A750">
            <w:pPr>
              <w:rPr>
                <w:rFonts w:hint="eastAsia" w:ascii="仿宋" w:hAnsi="仿宋" w:eastAsia="仿宋"/>
                <w:sz w:val="24"/>
              </w:rPr>
            </w:pPr>
          </w:p>
          <w:p w14:paraId="0FB96B47">
            <w:pPr>
              <w:ind w:firstLine="2520" w:firstLineChars="1050"/>
              <w:rPr>
                <w:rFonts w:hint="eastAsia" w:ascii="仿宋" w:hAnsi="仿宋" w:eastAsia="仿宋"/>
                <w:sz w:val="24"/>
              </w:rPr>
            </w:pPr>
            <w:r>
              <w:rPr>
                <w:rFonts w:hint="eastAsia" w:ascii="仿宋" w:hAnsi="仿宋" w:eastAsia="仿宋"/>
                <w:sz w:val="24"/>
              </w:rPr>
              <w:t>申报单位（盖章）  20  年  月  日</w:t>
            </w:r>
          </w:p>
        </w:tc>
      </w:tr>
    </w:tbl>
    <w:p w14:paraId="7AAB2B43">
      <w:pPr>
        <w:rPr>
          <w:rFonts w:hint="eastAsia" w:ascii="仿宋" w:hAnsi="仿宋" w:eastAsia="仿宋" w:cs="仿宋"/>
          <w:kern w:val="0"/>
          <w:sz w:val="28"/>
          <w:szCs w:val="28"/>
        </w:rPr>
      </w:pPr>
      <w:r>
        <w:rPr>
          <w:rFonts w:hint="eastAsia" w:ascii="仿宋" w:hAnsi="仿宋" w:eastAsia="仿宋" w:cs="仿宋"/>
          <w:kern w:val="0"/>
          <w:sz w:val="28"/>
          <w:szCs w:val="28"/>
        </w:rPr>
        <w:t>附件2:</w:t>
      </w:r>
    </w:p>
    <w:p w14:paraId="13A79FE1">
      <w:pPr>
        <w:jc w:val="center"/>
        <w:rPr>
          <w:rFonts w:hint="eastAsia" w:ascii="华文楷体" w:hAnsi="华文楷体" w:eastAsia="华文楷体"/>
          <w:sz w:val="40"/>
          <w:szCs w:val="30"/>
        </w:rPr>
      </w:pPr>
      <w:r>
        <w:rPr>
          <w:rFonts w:hint="eastAsia" w:ascii="黑体" w:hAnsi="黑体" w:eastAsia="黑体"/>
          <w:sz w:val="40"/>
          <w:szCs w:val="30"/>
        </w:rPr>
        <w:t>化工建设绿色施工项目评价计分表</w:t>
      </w:r>
    </w:p>
    <w:p w14:paraId="20AD3C01">
      <w:pPr>
        <w:adjustRightInd w:val="0"/>
        <w:snapToGrid w:val="0"/>
        <w:spacing w:line="360" w:lineRule="auto"/>
        <w:ind w:firstLine="4920" w:firstLineChars="2050"/>
        <w:rPr>
          <w:rFonts w:hint="eastAsia" w:ascii="华文宋体" w:hAnsi="华文宋体" w:eastAsia="华文宋体"/>
          <w:sz w:val="24"/>
        </w:rPr>
      </w:pPr>
    </w:p>
    <w:p w14:paraId="30E3ADDC">
      <w:pPr>
        <w:adjustRightInd w:val="0"/>
        <w:snapToGrid w:val="0"/>
        <w:spacing w:line="360" w:lineRule="auto"/>
        <w:ind w:firstLine="4920" w:firstLineChars="2050"/>
        <w:rPr>
          <w:rFonts w:hint="eastAsia" w:ascii="华文宋体" w:hAnsi="华文宋体" w:eastAsia="华文宋体"/>
          <w:sz w:val="24"/>
        </w:rPr>
      </w:pPr>
      <w:r>
        <w:rPr>
          <w:rFonts w:hint="eastAsia" w:ascii="华文宋体" w:hAnsi="华文宋体" w:eastAsia="华文宋体"/>
          <w:sz w:val="24"/>
        </w:rPr>
        <w:t xml:space="preserve">评价时间：      年   月   日  </w:t>
      </w:r>
    </w:p>
    <w:tbl>
      <w:tblPr>
        <w:tblStyle w:val="21"/>
        <w:tblW w:w="10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8"/>
        <w:gridCol w:w="527"/>
        <w:gridCol w:w="851"/>
        <w:gridCol w:w="3969"/>
        <w:gridCol w:w="1813"/>
        <w:gridCol w:w="29"/>
        <w:gridCol w:w="851"/>
        <w:gridCol w:w="850"/>
        <w:gridCol w:w="824"/>
      </w:tblGrid>
      <w:tr w14:paraId="5FC6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016" w:type="dxa"/>
            <w:gridSpan w:val="3"/>
            <w:tcBorders>
              <w:top w:val="single" w:color="auto" w:sz="4" w:space="0"/>
              <w:left w:val="single" w:color="auto" w:sz="4" w:space="0"/>
              <w:bottom w:val="single" w:color="auto" w:sz="4" w:space="0"/>
              <w:right w:val="single" w:color="auto" w:sz="4" w:space="0"/>
            </w:tcBorders>
            <w:vAlign w:val="center"/>
          </w:tcPr>
          <w:p w14:paraId="29918CF1">
            <w:pPr>
              <w:jc w:val="center"/>
              <w:rPr>
                <w:rFonts w:hint="eastAsia" w:ascii="仿宋" w:hAnsi="仿宋" w:eastAsia="仿宋" w:cs="仿宋"/>
                <w:b/>
                <w:sz w:val="28"/>
                <w:szCs w:val="28"/>
              </w:rPr>
            </w:pPr>
            <w:r>
              <w:rPr>
                <w:rFonts w:hint="eastAsia" w:ascii="仿宋" w:hAnsi="仿宋" w:eastAsia="仿宋" w:cs="仿宋"/>
                <w:b/>
                <w:sz w:val="28"/>
                <w:szCs w:val="28"/>
              </w:rPr>
              <w:t>项目名称</w:t>
            </w:r>
          </w:p>
        </w:tc>
        <w:tc>
          <w:tcPr>
            <w:tcW w:w="3969" w:type="dxa"/>
            <w:tcBorders>
              <w:top w:val="single" w:color="auto" w:sz="4" w:space="0"/>
              <w:left w:val="single" w:color="auto" w:sz="4" w:space="0"/>
              <w:bottom w:val="single" w:color="auto" w:sz="4" w:space="0"/>
              <w:right w:val="single" w:color="auto" w:sz="4" w:space="0"/>
            </w:tcBorders>
            <w:vAlign w:val="center"/>
          </w:tcPr>
          <w:p w14:paraId="4FD8BFFC">
            <w:pPr>
              <w:jc w:val="center"/>
              <w:rPr>
                <w:rFonts w:hint="eastAsia" w:ascii="仿宋" w:hAnsi="仿宋" w:eastAsia="仿宋" w:cs="仿宋"/>
                <w:b/>
                <w:sz w:val="28"/>
                <w:szCs w:val="28"/>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14:paraId="4949F67F">
            <w:pPr>
              <w:jc w:val="center"/>
              <w:rPr>
                <w:rFonts w:hint="eastAsia" w:ascii="仿宋" w:hAnsi="仿宋" w:eastAsia="仿宋" w:cs="仿宋"/>
                <w:b/>
                <w:sz w:val="28"/>
                <w:szCs w:val="28"/>
              </w:rPr>
            </w:pPr>
            <w:r>
              <w:rPr>
                <w:rFonts w:hint="eastAsia" w:ascii="仿宋" w:hAnsi="仿宋" w:eastAsia="仿宋" w:cs="仿宋"/>
                <w:b/>
                <w:sz w:val="28"/>
                <w:szCs w:val="28"/>
              </w:rPr>
              <w:t>项目建设地</w:t>
            </w:r>
          </w:p>
        </w:tc>
        <w:tc>
          <w:tcPr>
            <w:tcW w:w="1674" w:type="dxa"/>
            <w:gridSpan w:val="2"/>
            <w:tcBorders>
              <w:top w:val="single" w:color="auto" w:sz="4" w:space="0"/>
              <w:left w:val="single" w:color="auto" w:sz="4" w:space="0"/>
              <w:bottom w:val="single" w:color="auto" w:sz="4" w:space="0"/>
              <w:right w:val="single" w:color="auto" w:sz="4" w:space="0"/>
            </w:tcBorders>
            <w:vAlign w:val="center"/>
          </w:tcPr>
          <w:p w14:paraId="358238B5">
            <w:pPr>
              <w:jc w:val="center"/>
              <w:rPr>
                <w:rFonts w:hint="eastAsia" w:ascii="仿宋" w:hAnsi="仿宋" w:eastAsia="仿宋" w:cs="仿宋"/>
                <w:b/>
                <w:sz w:val="28"/>
                <w:szCs w:val="28"/>
              </w:rPr>
            </w:pPr>
          </w:p>
        </w:tc>
      </w:tr>
      <w:tr w14:paraId="20B6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016" w:type="dxa"/>
            <w:gridSpan w:val="3"/>
            <w:tcBorders>
              <w:top w:val="single" w:color="auto" w:sz="4" w:space="0"/>
              <w:left w:val="single" w:color="auto" w:sz="4" w:space="0"/>
              <w:bottom w:val="single" w:color="auto" w:sz="4" w:space="0"/>
              <w:right w:val="single" w:color="auto" w:sz="4" w:space="0"/>
            </w:tcBorders>
            <w:vAlign w:val="center"/>
          </w:tcPr>
          <w:p w14:paraId="572C3AC4">
            <w:pPr>
              <w:jc w:val="center"/>
              <w:rPr>
                <w:rFonts w:hint="eastAsia" w:ascii="仿宋" w:hAnsi="仿宋" w:eastAsia="仿宋" w:cs="仿宋"/>
                <w:b/>
                <w:sz w:val="28"/>
                <w:szCs w:val="28"/>
              </w:rPr>
            </w:pPr>
            <w:r>
              <w:rPr>
                <w:rFonts w:hint="eastAsia" w:ascii="仿宋" w:hAnsi="仿宋" w:eastAsia="仿宋" w:cs="仿宋"/>
                <w:b/>
                <w:sz w:val="28"/>
                <w:szCs w:val="28"/>
              </w:rPr>
              <w:t>申报单位</w:t>
            </w:r>
          </w:p>
        </w:tc>
        <w:tc>
          <w:tcPr>
            <w:tcW w:w="8336" w:type="dxa"/>
            <w:gridSpan w:val="6"/>
            <w:tcBorders>
              <w:top w:val="single" w:color="auto" w:sz="4" w:space="0"/>
              <w:left w:val="single" w:color="auto" w:sz="4" w:space="0"/>
              <w:bottom w:val="single" w:color="auto" w:sz="4" w:space="0"/>
              <w:right w:val="single" w:color="auto" w:sz="4" w:space="0"/>
            </w:tcBorders>
            <w:vAlign w:val="center"/>
          </w:tcPr>
          <w:p w14:paraId="56D767D0">
            <w:pPr>
              <w:jc w:val="center"/>
              <w:rPr>
                <w:rFonts w:hint="eastAsia" w:ascii="仿宋" w:hAnsi="仿宋" w:eastAsia="仿宋" w:cs="仿宋"/>
                <w:b/>
                <w:sz w:val="28"/>
                <w:szCs w:val="28"/>
              </w:rPr>
            </w:pPr>
          </w:p>
        </w:tc>
      </w:tr>
      <w:tr w14:paraId="2838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71" w:hRule="atLeast"/>
          <w:jc w:val="center"/>
        </w:trPr>
        <w:tc>
          <w:tcPr>
            <w:tcW w:w="1165" w:type="dxa"/>
            <w:gridSpan w:val="2"/>
            <w:tcBorders>
              <w:top w:val="single" w:color="auto" w:sz="4" w:space="0"/>
              <w:left w:val="single" w:color="auto" w:sz="4" w:space="0"/>
              <w:bottom w:val="single" w:color="auto" w:sz="4" w:space="0"/>
              <w:right w:val="single" w:color="auto" w:sz="4" w:space="0"/>
            </w:tcBorders>
            <w:vAlign w:val="center"/>
          </w:tcPr>
          <w:p w14:paraId="15196D87">
            <w:pPr>
              <w:jc w:val="center"/>
              <w:rPr>
                <w:rFonts w:hint="eastAsia" w:ascii="仿宋" w:hAnsi="仿宋" w:eastAsia="仿宋" w:cs="仿宋"/>
                <w:b/>
                <w:bCs/>
                <w:sz w:val="28"/>
                <w:szCs w:val="28"/>
              </w:rPr>
            </w:pPr>
            <w:r>
              <w:rPr>
                <w:rFonts w:hint="eastAsia" w:ascii="仿宋" w:hAnsi="仿宋" w:eastAsia="仿宋" w:cs="仿宋"/>
                <w:b/>
                <w:bCs/>
                <w:sz w:val="28"/>
                <w:szCs w:val="28"/>
              </w:rPr>
              <w:t>评价指标</w:t>
            </w:r>
          </w:p>
        </w:tc>
        <w:tc>
          <w:tcPr>
            <w:tcW w:w="851" w:type="dxa"/>
            <w:tcBorders>
              <w:top w:val="single" w:color="auto" w:sz="4" w:space="0"/>
              <w:left w:val="nil"/>
              <w:bottom w:val="single" w:color="auto" w:sz="4" w:space="0"/>
              <w:right w:val="single" w:color="auto" w:sz="4" w:space="0"/>
            </w:tcBorders>
            <w:vAlign w:val="center"/>
          </w:tcPr>
          <w:p w14:paraId="0B8B98AE">
            <w:pPr>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5811" w:type="dxa"/>
            <w:gridSpan w:val="3"/>
            <w:tcBorders>
              <w:top w:val="single" w:color="auto" w:sz="4" w:space="0"/>
              <w:left w:val="nil"/>
              <w:bottom w:val="single" w:color="auto" w:sz="4" w:space="0"/>
              <w:right w:val="single" w:color="auto" w:sz="4" w:space="0"/>
            </w:tcBorders>
            <w:vAlign w:val="center"/>
          </w:tcPr>
          <w:p w14:paraId="056D0D60">
            <w:pPr>
              <w:jc w:val="center"/>
              <w:rPr>
                <w:rFonts w:hint="eastAsia" w:ascii="仿宋" w:hAnsi="仿宋" w:eastAsia="仿宋" w:cs="仿宋"/>
                <w:b/>
                <w:bCs/>
                <w:sz w:val="28"/>
                <w:szCs w:val="28"/>
              </w:rPr>
            </w:pPr>
            <w:r>
              <w:rPr>
                <w:rFonts w:hint="eastAsia" w:ascii="仿宋" w:hAnsi="仿宋" w:eastAsia="仿宋" w:cs="仿宋"/>
                <w:b/>
                <w:bCs/>
                <w:sz w:val="28"/>
                <w:szCs w:val="28"/>
              </w:rPr>
              <w:t>绿色施工评价内容</w:t>
            </w:r>
          </w:p>
        </w:tc>
        <w:tc>
          <w:tcPr>
            <w:tcW w:w="851" w:type="dxa"/>
            <w:tcBorders>
              <w:top w:val="single" w:color="auto" w:sz="4" w:space="0"/>
              <w:left w:val="nil"/>
              <w:bottom w:val="single" w:color="auto" w:sz="4" w:space="0"/>
              <w:right w:val="single" w:color="auto" w:sz="4" w:space="0"/>
            </w:tcBorders>
            <w:vAlign w:val="center"/>
          </w:tcPr>
          <w:p w14:paraId="43A6DE43">
            <w:pPr>
              <w:jc w:val="center"/>
              <w:rPr>
                <w:rFonts w:hint="eastAsia" w:ascii="仿宋" w:hAnsi="仿宋" w:eastAsia="仿宋" w:cs="仿宋"/>
                <w:b/>
                <w:bCs/>
                <w:sz w:val="28"/>
                <w:szCs w:val="28"/>
              </w:rPr>
            </w:pPr>
            <w:r>
              <w:rPr>
                <w:rFonts w:hint="eastAsia" w:ascii="仿宋" w:hAnsi="仿宋" w:eastAsia="仿宋" w:cs="仿宋"/>
                <w:b/>
                <w:bCs/>
                <w:sz w:val="28"/>
                <w:szCs w:val="28"/>
              </w:rPr>
              <w:t>标准分</w:t>
            </w:r>
          </w:p>
        </w:tc>
        <w:tc>
          <w:tcPr>
            <w:tcW w:w="850" w:type="dxa"/>
            <w:tcBorders>
              <w:top w:val="single" w:color="auto" w:sz="4" w:space="0"/>
              <w:left w:val="nil"/>
              <w:bottom w:val="single" w:color="auto" w:sz="4" w:space="0"/>
              <w:right w:val="single" w:color="auto" w:sz="4" w:space="0"/>
            </w:tcBorders>
            <w:vAlign w:val="center"/>
          </w:tcPr>
          <w:p w14:paraId="73A987A1">
            <w:pPr>
              <w:jc w:val="center"/>
              <w:rPr>
                <w:rFonts w:hint="eastAsia" w:ascii="仿宋" w:hAnsi="仿宋" w:eastAsia="仿宋" w:cs="仿宋"/>
                <w:b/>
                <w:bCs/>
                <w:sz w:val="28"/>
                <w:szCs w:val="28"/>
              </w:rPr>
            </w:pPr>
            <w:r>
              <w:rPr>
                <w:rFonts w:hint="eastAsia" w:ascii="仿宋" w:hAnsi="仿宋" w:eastAsia="仿宋" w:cs="仿宋"/>
                <w:b/>
                <w:bCs/>
                <w:sz w:val="28"/>
                <w:szCs w:val="28"/>
              </w:rPr>
              <w:t>自检评价分</w:t>
            </w:r>
          </w:p>
        </w:tc>
        <w:tc>
          <w:tcPr>
            <w:tcW w:w="824" w:type="dxa"/>
            <w:tcBorders>
              <w:top w:val="single" w:color="auto" w:sz="4" w:space="0"/>
              <w:left w:val="nil"/>
              <w:bottom w:val="single" w:color="auto" w:sz="4" w:space="0"/>
              <w:right w:val="single" w:color="auto" w:sz="4" w:space="0"/>
            </w:tcBorders>
            <w:vAlign w:val="center"/>
          </w:tcPr>
          <w:p w14:paraId="49C51CC8">
            <w:pPr>
              <w:jc w:val="center"/>
              <w:rPr>
                <w:rFonts w:hint="eastAsia" w:ascii="仿宋" w:hAnsi="仿宋" w:eastAsia="仿宋" w:cs="仿宋"/>
                <w:b/>
                <w:bCs/>
                <w:sz w:val="24"/>
              </w:rPr>
            </w:pPr>
            <w:r>
              <w:rPr>
                <w:rFonts w:hint="eastAsia" w:ascii="仿宋" w:hAnsi="仿宋" w:eastAsia="仿宋" w:cs="仿宋"/>
                <w:b/>
                <w:bCs/>
                <w:sz w:val="24"/>
              </w:rPr>
              <w:t>专家组现场</w:t>
            </w:r>
          </w:p>
          <w:p w14:paraId="29EDF0B6">
            <w:pPr>
              <w:jc w:val="center"/>
              <w:rPr>
                <w:rFonts w:hint="eastAsia" w:ascii="仿宋" w:hAnsi="仿宋" w:eastAsia="仿宋" w:cs="仿宋"/>
                <w:b/>
                <w:bCs/>
                <w:sz w:val="24"/>
              </w:rPr>
            </w:pPr>
            <w:r>
              <w:rPr>
                <w:rFonts w:hint="eastAsia" w:ascii="仿宋" w:hAnsi="仿宋" w:eastAsia="仿宋" w:cs="仿宋"/>
                <w:b/>
                <w:bCs/>
                <w:sz w:val="24"/>
              </w:rPr>
              <w:t>评价分</w:t>
            </w:r>
          </w:p>
        </w:tc>
      </w:tr>
      <w:tr w14:paraId="2C53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165" w:type="dxa"/>
            <w:gridSpan w:val="2"/>
            <w:vMerge w:val="restart"/>
            <w:tcBorders>
              <w:top w:val="single" w:color="auto" w:sz="4" w:space="0"/>
              <w:left w:val="single" w:color="auto" w:sz="4" w:space="0"/>
              <w:bottom w:val="single" w:color="auto" w:sz="4" w:space="0"/>
              <w:right w:val="single" w:color="auto" w:sz="4" w:space="0"/>
            </w:tcBorders>
            <w:vAlign w:val="center"/>
          </w:tcPr>
          <w:p w14:paraId="0FBA05B6">
            <w:pPr>
              <w:jc w:val="center"/>
              <w:rPr>
                <w:rFonts w:hint="eastAsia" w:ascii="仿宋" w:hAnsi="仿宋" w:eastAsia="仿宋" w:cs="仿宋"/>
                <w:sz w:val="28"/>
                <w:szCs w:val="28"/>
              </w:rPr>
            </w:pPr>
          </w:p>
          <w:p w14:paraId="6E79C6C5">
            <w:pPr>
              <w:jc w:val="center"/>
              <w:rPr>
                <w:rFonts w:hint="eastAsia" w:ascii="仿宋" w:hAnsi="仿宋" w:eastAsia="仿宋" w:cs="仿宋"/>
                <w:b/>
                <w:sz w:val="28"/>
                <w:szCs w:val="28"/>
              </w:rPr>
            </w:pPr>
            <w:r>
              <w:rPr>
                <w:rFonts w:hint="eastAsia" w:ascii="仿宋" w:hAnsi="仿宋" w:eastAsia="仿宋" w:cs="仿宋"/>
                <w:b/>
                <w:sz w:val="28"/>
                <w:szCs w:val="28"/>
              </w:rPr>
              <w:t>1.</w:t>
            </w:r>
          </w:p>
          <w:p w14:paraId="50CB617C">
            <w:pPr>
              <w:jc w:val="center"/>
              <w:rPr>
                <w:rFonts w:hint="eastAsia" w:ascii="仿宋" w:hAnsi="仿宋" w:eastAsia="仿宋" w:cs="仿宋"/>
                <w:b/>
                <w:sz w:val="28"/>
                <w:szCs w:val="28"/>
              </w:rPr>
            </w:pPr>
            <w:r>
              <w:rPr>
                <w:rFonts w:hint="eastAsia" w:ascii="仿宋" w:hAnsi="仿宋" w:eastAsia="仿宋" w:cs="仿宋"/>
                <w:b/>
                <w:sz w:val="28"/>
                <w:szCs w:val="28"/>
              </w:rPr>
              <w:t>基</w:t>
            </w:r>
          </w:p>
          <w:p w14:paraId="2567BDDF">
            <w:pPr>
              <w:jc w:val="center"/>
              <w:rPr>
                <w:rFonts w:hint="eastAsia" w:ascii="仿宋" w:hAnsi="仿宋" w:eastAsia="仿宋" w:cs="仿宋"/>
                <w:b/>
                <w:sz w:val="28"/>
                <w:szCs w:val="28"/>
              </w:rPr>
            </w:pPr>
          </w:p>
          <w:p w14:paraId="17EBD61A">
            <w:pPr>
              <w:jc w:val="center"/>
              <w:rPr>
                <w:rFonts w:hint="eastAsia" w:ascii="仿宋" w:hAnsi="仿宋" w:eastAsia="仿宋" w:cs="仿宋"/>
                <w:b/>
                <w:sz w:val="28"/>
                <w:szCs w:val="28"/>
              </w:rPr>
            </w:pPr>
            <w:r>
              <w:rPr>
                <w:rFonts w:hint="eastAsia" w:ascii="仿宋" w:hAnsi="仿宋" w:eastAsia="仿宋" w:cs="仿宋"/>
                <w:b/>
                <w:sz w:val="28"/>
                <w:szCs w:val="28"/>
              </w:rPr>
              <w:t>础</w:t>
            </w:r>
          </w:p>
          <w:p w14:paraId="4D815EDD">
            <w:pPr>
              <w:jc w:val="center"/>
              <w:rPr>
                <w:rFonts w:hint="eastAsia" w:ascii="仿宋" w:hAnsi="仿宋" w:eastAsia="仿宋" w:cs="仿宋"/>
                <w:b/>
                <w:sz w:val="28"/>
                <w:szCs w:val="28"/>
              </w:rPr>
            </w:pPr>
          </w:p>
          <w:p w14:paraId="77211FB2">
            <w:pPr>
              <w:jc w:val="center"/>
              <w:rPr>
                <w:rFonts w:hint="eastAsia" w:ascii="仿宋" w:hAnsi="仿宋" w:eastAsia="仿宋" w:cs="仿宋"/>
                <w:b/>
                <w:sz w:val="28"/>
                <w:szCs w:val="28"/>
              </w:rPr>
            </w:pPr>
            <w:r>
              <w:rPr>
                <w:rFonts w:hint="eastAsia" w:ascii="仿宋" w:hAnsi="仿宋" w:eastAsia="仿宋" w:cs="仿宋"/>
                <w:b/>
                <w:sz w:val="28"/>
                <w:szCs w:val="28"/>
              </w:rPr>
              <w:t>管</w:t>
            </w:r>
          </w:p>
          <w:p w14:paraId="4CC9E095">
            <w:pPr>
              <w:jc w:val="center"/>
              <w:rPr>
                <w:rFonts w:hint="eastAsia" w:ascii="仿宋" w:hAnsi="仿宋" w:eastAsia="仿宋" w:cs="仿宋"/>
                <w:b/>
                <w:sz w:val="28"/>
                <w:szCs w:val="28"/>
              </w:rPr>
            </w:pPr>
          </w:p>
          <w:p w14:paraId="77B983C6">
            <w:pPr>
              <w:jc w:val="center"/>
              <w:rPr>
                <w:rFonts w:hint="eastAsia" w:ascii="仿宋" w:hAnsi="仿宋" w:eastAsia="仿宋" w:cs="仿宋"/>
                <w:b/>
                <w:sz w:val="28"/>
                <w:szCs w:val="28"/>
              </w:rPr>
            </w:pPr>
            <w:r>
              <w:rPr>
                <w:rFonts w:hint="eastAsia" w:ascii="仿宋" w:hAnsi="仿宋" w:eastAsia="仿宋" w:cs="仿宋"/>
                <w:b/>
                <w:sz w:val="28"/>
                <w:szCs w:val="28"/>
              </w:rPr>
              <w:t>理</w:t>
            </w:r>
          </w:p>
          <w:p w14:paraId="2301465B">
            <w:pPr>
              <w:jc w:val="center"/>
              <w:rPr>
                <w:rFonts w:hint="eastAsia" w:ascii="仿宋" w:hAnsi="仿宋" w:eastAsia="仿宋" w:cs="仿宋"/>
                <w:sz w:val="28"/>
                <w:szCs w:val="28"/>
              </w:rPr>
            </w:pPr>
            <w:r>
              <w:rPr>
                <w:rFonts w:hint="eastAsia" w:ascii="仿宋" w:hAnsi="仿宋" w:eastAsia="仿宋" w:cs="仿宋"/>
                <w:b/>
                <w:sz w:val="28"/>
                <w:szCs w:val="28"/>
              </w:rPr>
              <w:t>(J)</w:t>
            </w:r>
          </w:p>
        </w:tc>
        <w:tc>
          <w:tcPr>
            <w:tcW w:w="851" w:type="dxa"/>
            <w:tcBorders>
              <w:top w:val="single" w:color="auto" w:sz="4" w:space="0"/>
              <w:left w:val="nil"/>
              <w:bottom w:val="single" w:color="auto" w:sz="4" w:space="0"/>
              <w:right w:val="single" w:color="auto" w:sz="4" w:space="0"/>
            </w:tcBorders>
            <w:vAlign w:val="center"/>
          </w:tcPr>
          <w:p w14:paraId="02F4DB9E">
            <w:pPr>
              <w:jc w:val="center"/>
              <w:rPr>
                <w:rFonts w:hint="eastAsia" w:ascii="仿宋" w:hAnsi="仿宋" w:eastAsia="仿宋" w:cs="仿宋"/>
                <w:sz w:val="28"/>
                <w:szCs w:val="28"/>
              </w:rPr>
            </w:pPr>
            <w:r>
              <w:rPr>
                <w:rFonts w:hint="eastAsia" w:ascii="仿宋" w:hAnsi="仿宋" w:eastAsia="仿宋" w:cs="仿宋"/>
                <w:sz w:val="28"/>
                <w:szCs w:val="28"/>
              </w:rPr>
              <w:t>1.1</w:t>
            </w:r>
          </w:p>
        </w:tc>
        <w:tc>
          <w:tcPr>
            <w:tcW w:w="5811" w:type="dxa"/>
            <w:gridSpan w:val="3"/>
            <w:tcBorders>
              <w:top w:val="single" w:color="auto" w:sz="4" w:space="0"/>
              <w:left w:val="nil"/>
              <w:bottom w:val="single" w:color="auto" w:sz="4" w:space="0"/>
              <w:right w:val="single" w:color="auto" w:sz="4" w:space="0"/>
            </w:tcBorders>
            <w:vAlign w:val="center"/>
          </w:tcPr>
          <w:p w14:paraId="0699E59D">
            <w:pPr>
              <w:rPr>
                <w:rFonts w:hint="eastAsia" w:ascii="仿宋" w:hAnsi="仿宋" w:eastAsia="仿宋" w:cs="仿宋"/>
                <w:b/>
                <w:sz w:val="28"/>
                <w:szCs w:val="28"/>
              </w:rPr>
            </w:pPr>
            <w:r>
              <w:rPr>
                <w:rFonts w:hint="eastAsia" w:ascii="仿宋" w:hAnsi="仿宋" w:eastAsia="仿宋" w:cs="仿宋"/>
                <w:b/>
                <w:sz w:val="28"/>
                <w:szCs w:val="28"/>
              </w:rPr>
              <w:t>目标、机构、责任制</w:t>
            </w:r>
          </w:p>
          <w:p w14:paraId="590A67C4">
            <w:pPr>
              <w:rPr>
                <w:rFonts w:hint="eastAsia" w:ascii="仿宋" w:hAnsi="仿宋" w:eastAsia="仿宋" w:cs="仿宋"/>
                <w:sz w:val="28"/>
                <w:szCs w:val="28"/>
              </w:rPr>
            </w:pPr>
            <w:r>
              <w:rPr>
                <w:rFonts w:hint="eastAsia" w:ascii="仿宋" w:hAnsi="仿宋" w:eastAsia="仿宋" w:cs="仿宋"/>
                <w:sz w:val="28"/>
                <w:szCs w:val="28"/>
              </w:rPr>
              <w:t>制定了以“四节一环保”为要素的绿色施工管理目标、建立了以项目经理为第一责任人的绿色施工管理组织、编制了绿色施工管理方案。</w:t>
            </w:r>
          </w:p>
        </w:tc>
        <w:tc>
          <w:tcPr>
            <w:tcW w:w="851" w:type="dxa"/>
            <w:tcBorders>
              <w:top w:val="single" w:color="auto" w:sz="4" w:space="0"/>
              <w:left w:val="nil"/>
              <w:bottom w:val="single" w:color="auto" w:sz="4" w:space="0"/>
              <w:right w:val="single" w:color="auto" w:sz="4" w:space="0"/>
            </w:tcBorders>
            <w:vAlign w:val="center"/>
          </w:tcPr>
          <w:p w14:paraId="7F3BAFB8">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2FD11B7C">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4181E6C">
            <w:pPr>
              <w:jc w:val="center"/>
              <w:rPr>
                <w:rFonts w:hint="eastAsia" w:ascii="仿宋" w:hAnsi="仿宋" w:eastAsia="仿宋" w:cs="仿宋"/>
                <w:b/>
                <w:bCs/>
                <w:sz w:val="24"/>
              </w:rPr>
            </w:pPr>
          </w:p>
        </w:tc>
      </w:tr>
      <w:tr w14:paraId="7E03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165" w:type="dxa"/>
            <w:gridSpan w:val="2"/>
            <w:vMerge w:val="continue"/>
            <w:tcBorders>
              <w:top w:val="single" w:color="auto" w:sz="4" w:space="0"/>
              <w:left w:val="single" w:color="auto" w:sz="4" w:space="0"/>
              <w:bottom w:val="single" w:color="auto" w:sz="4" w:space="0"/>
              <w:right w:val="single" w:color="auto" w:sz="4" w:space="0"/>
            </w:tcBorders>
            <w:vAlign w:val="center"/>
          </w:tcPr>
          <w:p w14:paraId="22650107">
            <w:pPr>
              <w:widowControl/>
              <w:rPr>
                <w:rFonts w:hint="eastAsia" w:ascii="仿宋" w:hAnsi="仿宋" w:eastAsia="仿宋" w:cs="仿宋"/>
                <w:sz w:val="28"/>
                <w:szCs w:val="28"/>
              </w:rPr>
            </w:pPr>
          </w:p>
        </w:tc>
        <w:tc>
          <w:tcPr>
            <w:tcW w:w="851" w:type="dxa"/>
            <w:tcBorders>
              <w:top w:val="single" w:color="auto" w:sz="4" w:space="0"/>
              <w:left w:val="nil"/>
              <w:bottom w:val="single" w:color="auto" w:sz="4" w:space="0"/>
              <w:right w:val="single" w:color="auto" w:sz="4" w:space="0"/>
            </w:tcBorders>
            <w:vAlign w:val="center"/>
          </w:tcPr>
          <w:p w14:paraId="17E533E0">
            <w:pPr>
              <w:jc w:val="center"/>
              <w:rPr>
                <w:rFonts w:hint="eastAsia" w:ascii="仿宋" w:hAnsi="仿宋" w:eastAsia="仿宋" w:cs="仿宋"/>
                <w:sz w:val="28"/>
                <w:szCs w:val="28"/>
              </w:rPr>
            </w:pPr>
            <w:r>
              <w:rPr>
                <w:rFonts w:hint="eastAsia" w:ascii="仿宋" w:hAnsi="仿宋" w:eastAsia="仿宋" w:cs="仿宋"/>
                <w:sz w:val="28"/>
                <w:szCs w:val="28"/>
              </w:rPr>
              <w:t>1.2</w:t>
            </w:r>
          </w:p>
        </w:tc>
        <w:tc>
          <w:tcPr>
            <w:tcW w:w="5811" w:type="dxa"/>
            <w:gridSpan w:val="3"/>
            <w:tcBorders>
              <w:top w:val="single" w:color="auto" w:sz="4" w:space="0"/>
              <w:left w:val="nil"/>
              <w:bottom w:val="single" w:color="auto" w:sz="4" w:space="0"/>
              <w:right w:val="single" w:color="auto" w:sz="4" w:space="0"/>
            </w:tcBorders>
            <w:vAlign w:val="center"/>
          </w:tcPr>
          <w:p w14:paraId="4F03D30B">
            <w:pPr>
              <w:rPr>
                <w:rFonts w:hint="eastAsia" w:ascii="仿宋" w:hAnsi="仿宋" w:eastAsia="仿宋" w:cs="仿宋"/>
                <w:sz w:val="28"/>
                <w:szCs w:val="28"/>
              </w:rPr>
            </w:pPr>
            <w:r>
              <w:rPr>
                <w:rFonts w:hint="eastAsia" w:ascii="仿宋" w:hAnsi="仿宋" w:eastAsia="仿宋" w:cs="仿宋"/>
                <w:sz w:val="28"/>
                <w:szCs w:val="28"/>
              </w:rPr>
              <w:t>根据绿色施工要求进行图纸会审，施工组织设计及施工方案有专门的绿色施工章节；工程技术交底有绿色施工内容。</w:t>
            </w:r>
          </w:p>
        </w:tc>
        <w:tc>
          <w:tcPr>
            <w:tcW w:w="851" w:type="dxa"/>
            <w:tcBorders>
              <w:top w:val="single" w:color="auto" w:sz="4" w:space="0"/>
              <w:left w:val="nil"/>
              <w:bottom w:val="single" w:color="auto" w:sz="4" w:space="0"/>
              <w:right w:val="single" w:color="auto" w:sz="4" w:space="0"/>
            </w:tcBorders>
            <w:vAlign w:val="center"/>
          </w:tcPr>
          <w:p w14:paraId="60C42F73">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615D428A">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51CE9A53">
            <w:pPr>
              <w:jc w:val="center"/>
              <w:rPr>
                <w:rFonts w:hint="eastAsia" w:ascii="仿宋" w:hAnsi="仿宋" w:eastAsia="仿宋" w:cs="仿宋"/>
                <w:b/>
                <w:bCs/>
                <w:sz w:val="24"/>
              </w:rPr>
            </w:pPr>
          </w:p>
        </w:tc>
      </w:tr>
      <w:tr w14:paraId="6228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165" w:type="dxa"/>
            <w:gridSpan w:val="2"/>
            <w:vMerge w:val="continue"/>
            <w:tcBorders>
              <w:top w:val="single" w:color="auto" w:sz="4" w:space="0"/>
              <w:left w:val="single" w:color="auto" w:sz="4" w:space="0"/>
              <w:bottom w:val="single" w:color="auto" w:sz="4" w:space="0"/>
              <w:right w:val="single" w:color="auto" w:sz="4" w:space="0"/>
            </w:tcBorders>
            <w:vAlign w:val="center"/>
          </w:tcPr>
          <w:p w14:paraId="5C18DCD8">
            <w:pPr>
              <w:widowControl/>
              <w:rPr>
                <w:rFonts w:hint="eastAsia" w:ascii="仿宋" w:hAnsi="仿宋" w:eastAsia="仿宋" w:cs="仿宋"/>
                <w:sz w:val="28"/>
                <w:szCs w:val="28"/>
              </w:rPr>
            </w:pPr>
          </w:p>
        </w:tc>
        <w:tc>
          <w:tcPr>
            <w:tcW w:w="851" w:type="dxa"/>
            <w:tcBorders>
              <w:top w:val="single" w:color="auto" w:sz="4" w:space="0"/>
              <w:left w:val="nil"/>
              <w:bottom w:val="single" w:color="auto" w:sz="4" w:space="0"/>
              <w:right w:val="single" w:color="auto" w:sz="4" w:space="0"/>
            </w:tcBorders>
            <w:vAlign w:val="center"/>
          </w:tcPr>
          <w:p w14:paraId="40DD1F83">
            <w:pPr>
              <w:jc w:val="center"/>
              <w:rPr>
                <w:rFonts w:hint="eastAsia" w:ascii="仿宋" w:hAnsi="仿宋" w:eastAsia="仿宋" w:cs="仿宋"/>
                <w:sz w:val="28"/>
                <w:szCs w:val="28"/>
              </w:rPr>
            </w:pPr>
            <w:r>
              <w:rPr>
                <w:rFonts w:hint="eastAsia" w:ascii="仿宋" w:hAnsi="仿宋" w:eastAsia="仿宋" w:cs="仿宋"/>
                <w:sz w:val="28"/>
                <w:szCs w:val="28"/>
              </w:rPr>
              <w:t>1.3</w:t>
            </w:r>
          </w:p>
        </w:tc>
        <w:tc>
          <w:tcPr>
            <w:tcW w:w="5811" w:type="dxa"/>
            <w:gridSpan w:val="3"/>
            <w:tcBorders>
              <w:top w:val="single" w:color="auto" w:sz="4" w:space="0"/>
              <w:left w:val="nil"/>
              <w:bottom w:val="single" w:color="auto" w:sz="4" w:space="0"/>
              <w:right w:val="single" w:color="auto" w:sz="4" w:space="0"/>
            </w:tcBorders>
            <w:vAlign w:val="center"/>
          </w:tcPr>
          <w:p w14:paraId="7E0EC4A5">
            <w:pPr>
              <w:rPr>
                <w:rFonts w:hint="eastAsia" w:ascii="仿宋" w:hAnsi="仿宋" w:eastAsia="仿宋" w:cs="仿宋"/>
                <w:sz w:val="28"/>
                <w:szCs w:val="28"/>
              </w:rPr>
            </w:pPr>
            <w:r>
              <w:rPr>
                <w:rFonts w:hint="eastAsia" w:ascii="仿宋" w:hAnsi="仿宋" w:eastAsia="仿宋"/>
                <w:sz w:val="28"/>
                <w:szCs w:val="28"/>
              </w:rPr>
              <w:t>采用节能环保的四新技术。</w:t>
            </w:r>
          </w:p>
        </w:tc>
        <w:tc>
          <w:tcPr>
            <w:tcW w:w="851" w:type="dxa"/>
            <w:tcBorders>
              <w:top w:val="single" w:color="auto" w:sz="4" w:space="0"/>
              <w:left w:val="nil"/>
              <w:bottom w:val="single" w:color="auto" w:sz="4" w:space="0"/>
              <w:right w:val="single" w:color="auto" w:sz="4" w:space="0"/>
            </w:tcBorders>
            <w:vAlign w:val="center"/>
          </w:tcPr>
          <w:p w14:paraId="179AE8E7">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2CE59C3E">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7FA7C472">
            <w:pPr>
              <w:jc w:val="center"/>
              <w:rPr>
                <w:rFonts w:hint="eastAsia" w:ascii="仿宋" w:hAnsi="仿宋" w:eastAsia="仿宋" w:cs="仿宋"/>
                <w:b/>
                <w:bCs/>
                <w:sz w:val="24"/>
              </w:rPr>
            </w:pPr>
          </w:p>
        </w:tc>
      </w:tr>
      <w:tr w14:paraId="5E66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9" w:hRule="atLeast"/>
          <w:jc w:val="center"/>
        </w:trPr>
        <w:tc>
          <w:tcPr>
            <w:tcW w:w="1165" w:type="dxa"/>
            <w:gridSpan w:val="2"/>
            <w:vMerge w:val="continue"/>
            <w:tcBorders>
              <w:top w:val="single" w:color="auto" w:sz="4" w:space="0"/>
              <w:left w:val="single" w:color="auto" w:sz="4" w:space="0"/>
              <w:bottom w:val="single" w:color="auto" w:sz="4" w:space="0"/>
              <w:right w:val="single" w:color="auto" w:sz="4" w:space="0"/>
            </w:tcBorders>
            <w:vAlign w:val="center"/>
          </w:tcPr>
          <w:p w14:paraId="3E130A5A">
            <w:pPr>
              <w:widowControl/>
              <w:rPr>
                <w:rFonts w:hint="eastAsia" w:ascii="仿宋" w:hAnsi="仿宋" w:eastAsia="仿宋" w:cs="仿宋"/>
                <w:sz w:val="28"/>
                <w:szCs w:val="28"/>
              </w:rPr>
            </w:pPr>
          </w:p>
        </w:tc>
        <w:tc>
          <w:tcPr>
            <w:tcW w:w="851" w:type="dxa"/>
            <w:tcBorders>
              <w:top w:val="single" w:color="auto" w:sz="4" w:space="0"/>
              <w:left w:val="nil"/>
              <w:bottom w:val="single" w:color="auto" w:sz="4" w:space="0"/>
              <w:right w:val="single" w:color="auto" w:sz="4" w:space="0"/>
            </w:tcBorders>
            <w:vAlign w:val="center"/>
          </w:tcPr>
          <w:p w14:paraId="7B81050B">
            <w:pPr>
              <w:jc w:val="center"/>
              <w:rPr>
                <w:rFonts w:hint="eastAsia" w:ascii="仿宋" w:hAnsi="仿宋" w:eastAsia="仿宋" w:cs="仿宋"/>
                <w:sz w:val="28"/>
                <w:szCs w:val="28"/>
              </w:rPr>
            </w:pPr>
            <w:r>
              <w:rPr>
                <w:rFonts w:hint="eastAsia" w:ascii="仿宋" w:hAnsi="仿宋" w:eastAsia="仿宋" w:cs="仿宋"/>
                <w:sz w:val="28"/>
                <w:szCs w:val="28"/>
              </w:rPr>
              <w:t>1.4</w:t>
            </w:r>
          </w:p>
        </w:tc>
        <w:tc>
          <w:tcPr>
            <w:tcW w:w="5811" w:type="dxa"/>
            <w:gridSpan w:val="3"/>
            <w:tcBorders>
              <w:top w:val="single" w:color="auto" w:sz="4" w:space="0"/>
              <w:left w:val="nil"/>
              <w:bottom w:val="single" w:color="auto" w:sz="4" w:space="0"/>
              <w:right w:val="single" w:color="auto" w:sz="4" w:space="0"/>
            </w:tcBorders>
            <w:vAlign w:val="center"/>
          </w:tcPr>
          <w:p w14:paraId="1FAB7BD9">
            <w:pPr>
              <w:rPr>
                <w:rFonts w:hint="eastAsia" w:ascii="仿宋" w:hAnsi="仿宋" w:eastAsia="仿宋" w:cs="仿宋"/>
                <w:sz w:val="28"/>
                <w:szCs w:val="28"/>
              </w:rPr>
            </w:pPr>
            <w:r>
              <w:rPr>
                <w:rFonts w:hint="eastAsia" w:ascii="仿宋" w:hAnsi="仿宋" w:eastAsia="仿宋" w:cs="仿宋"/>
                <w:sz w:val="28"/>
                <w:szCs w:val="28"/>
              </w:rPr>
              <w:t>建立绿色施工培训制度，并有培训记录。</w:t>
            </w:r>
          </w:p>
        </w:tc>
        <w:tc>
          <w:tcPr>
            <w:tcW w:w="851" w:type="dxa"/>
            <w:tcBorders>
              <w:top w:val="single" w:color="auto" w:sz="4" w:space="0"/>
              <w:left w:val="nil"/>
              <w:bottom w:val="single" w:color="auto" w:sz="4" w:space="0"/>
              <w:right w:val="single" w:color="auto" w:sz="4" w:space="0"/>
            </w:tcBorders>
            <w:vAlign w:val="center"/>
          </w:tcPr>
          <w:p w14:paraId="10BAE942">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6D935002">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47713E0F">
            <w:pPr>
              <w:jc w:val="center"/>
              <w:rPr>
                <w:rFonts w:hint="eastAsia" w:ascii="仿宋" w:hAnsi="仿宋" w:eastAsia="仿宋" w:cs="仿宋"/>
                <w:b/>
                <w:bCs/>
                <w:sz w:val="24"/>
              </w:rPr>
            </w:pPr>
          </w:p>
        </w:tc>
      </w:tr>
      <w:tr w14:paraId="390A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165" w:type="dxa"/>
            <w:gridSpan w:val="2"/>
            <w:vMerge w:val="continue"/>
            <w:tcBorders>
              <w:top w:val="single" w:color="auto" w:sz="4" w:space="0"/>
              <w:left w:val="single" w:color="auto" w:sz="4" w:space="0"/>
              <w:bottom w:val="single" w:color="auto" w:sz="4" w:space="0"/>
              <w:right w:val="single" w:color="auto" w:sz="4" w:space="0"/>
            </w:tcBorders>
            <w:vAlign w:val="center"/>
          </w:tcPr>
          <w:p w14:paraId="21B4AEA9">
            <w:pPr>
              <w:widowControl/>
              <w:rPr>
                <w:rFonts w:hint="eastAsia" w:ascii="仿宋" w:hAnsi="仿宋" w:eastAsia="仿宋" w:cs="仿宋"/>
                <w:sz w:val="28"/>
                <w:szCs w:val="28"/>
              </w:rPr>
            </w:pPr>
          </w:p>
        </w:tc>
        <w:tc>
          <w:tcPr>
            <w:tcW w:w="851" w:type="dxa"/>
            <w:tcBorders>
              <w:top w:val="single" w:color="auto" w:sz="4" w:space="0"/>
              <w:left w:val="nil"/>
              <w:bottom w:val="single" w:color="auto" w:sz="4" w:space="0"/>
              <w:right w:val="single" w:color="auto" w:sz="4" w:space="0"/>
            </w:tcBorders>
            <w:vAlign w:val="center"/>
          </w:tcPr>
          <w:p w14:paraId="2B9D529A">
            <w:pPr>
              <w:jc w:val="center"/>
              <w:rPr>
                <w:rFonts w:hint="eastAsia" w:ascii="仿宋" w:hAnsi="仿宋" w:eastAsia="仿宋" w:cs="仿宋"/>
                <w:sz w:val="28"/>
                <w:szCs w:val="28"/>
              </w:rPr>
            </w:pPr>
            <w:r>
              <w:rPr>
                <w:rFonts w:hint="eastAsia" w:ascii="仿宋" w:hAnsi="仿宋" w:eastAsia="仿宋" w:cs="仿宋"/>
                <w:sz w:val="28"/>
                <w:szCs w:val="28"/>
              </w:rPr>
              <w:t>1.5</w:t>
            </w:r>
          </w:p>
        </w:tc>
        <w:tc>
          <w:tcPr>
            <w:tcW w:w="5811" w:type="dxa"/>
            <w:gridSpan w:val="3"/>
            <w:tcBorders>
              <w:top w:val="single" w:color="auto" w:sz="4" w:space="0"/>
              <w:left w:val="nil"/>
              <w:bottom w:val="single" w:color="auto" w:sz="4" w:space="0"/>
              <w:right w:val="single" w:color="auto" w:sz="4" w:space="0"/>
            </w:tcBorders>
            <w:vAlign w:val="center"/>
          </w:tcPr>
          <w:p w14:paraId="4D76A32E">
            <w:pPr>
              <w:rPr>
                <w:rFonts w:hint="eastAsia" w:ascii="仿宋" w:hAnsi="仿宋" w:eastAsia="仿宋" w:cs="仿宋"/>
                <w:sz w:val="28"/>
                <w:szCs w:val="28"/>
              </w:rPr>
            </w:pPr>
            <w:r>
              <w:rPr>
                <w:rFonts w:hint="eastAsia" w:ascii="仿宋" w:hAnsi="仿宋" w:eastAsia="仿宋" w:cs="仿宋"/>
                <w:sz w:val="28"/>
                <w:szCs w:val="28"/>
              </w:rPr>
              <w:t>组织进行绿色施工过程的检查和自评价，采集和保存绿色施工过程相关资料。</w:t>
            </w:r>
          </w:p>
        </w:tc>
        <w:tc>
          <w:tcPr>
            <w:tcW w:w="851" w:type="dxa"/>
            <w:tcBorders>
              <w:top w:val="single" w:color="auto" w:sz="4" w:space="0"/>
              <w:left w:val="nil"/>
              <w:bottom w:val="single" w:color="auto" w:sz="4" w:space="0"/>
              <w:right w:val="single" w:color="auto" w:sz="4" w:space="0"/>
            </w:tcBorders>
            <w:vAlign w:val="center"/>
          </w:tcPr>
          <w:p w14:paraId="5B5EEF41">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640D7EC2">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74C4B2C3">
            <w:pPr>
              <w:jc w:val="center"/>
              <w:rPr>
                <w:rFonts w:hint="eastAsia" w:ascii="仿宋" w:hAnsi="仿宋" w:eastAsia="仿宋" w:cs="仿宋"/>
                <w:b/>
                <w:bCs/>
                <w:sz w:val="24"/>
              </w:rPr>
            </w:pPr>
          </w:p>
        </w:tc>
      </w:tr>
      <w:tr w14:paraId="40CB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7" w:hRule="atLeast"/>
          <w:jc w:val="center"/>
        </w:trPr>
        <w:tc>
          <w:tcPr>
            <w:tcW w:w="1165" w:type="dxa"/>
            <w:gridSpan w:val="2"/>
            <w:vMerge w:val="continue"/>
            <w:tcBorders>
              <w:top w:val="single" w:color="auto" w:sz="4" w:space="0"/>
              <w:left w:val="single" w:color="auto" w:sz="4" w:space="0"/>
              <w:bottom w:val="single" w:color="auto" w:sz="4" w:space="0"/>
              <w:right w:val="single" w:color="auto" w:sz="4" w:space="0"/>
            </w:tcBorders>
            <w:vAlign w:val="center"/>
          </w:tcPr>
          <w:p w14:paraId="70FFD6D0">
            <w:pPr>
              <w:widowControl/>
              <w:rPr>
                <w:rFonts w:hint="eastAsia" w:ascii="仿宋" w:hAnsi="仿宋" w:eastAsia="仿宋" w:cs="仿宋"/>
                <w:sz w:val="28"/>
                <w:szCs w:val="28"/>
              </w:rPr>
            </w:pPr>
          </w:p>
        </w:tc>
        <w:tc>
          <w:tcPr>
            <w:tcW w:w="851" w:type="dxa"/>
            <w:tcBorders>
              <w:top w:val="single" w:color="auto" w:sz="4" w:space="0"/>
              <w:left w:val="nil"/>
              <w:bottom w:val="single" w:color="auto" w:sz="4" w:space="0"/>
              <w:right w:val="single" w:color="auto" w:sz="4" w:space="0"/>
            </w:tcBorders>
            <w:vAlign w:val="center"/>
          </w:tcPr>
          <w:p w14:paraId="21E0E067">
            <w:pPr>
              <w:jc w:val="center"/>
              <w:rPr>
                <w:rFonts w:hint="eastAsia" w:ascii="仿宋" w:hAnsi="仿宋" w:eastAsia="仿宋" w:cs="仿宋"/>
                <w:sz w:val="28"/>
                <w:szCs w:val="28"/>
              </w:rPr>
            </w:pPr>
          </w:p>
        </w:tc>
        <w:tc>
          <w:tcPr>
            <w:tcW w:w="5811" w:type="dxa"/>
            <w:gridSpan w:val="3"/>
            <w:tcBorders>
              <w:top w:val="single" w:color="auto" w:sz="4" w:space="0"/>
              <w:left w:val="nil"/>
              <w:bottom w:val="single" w:color="auto" w:sz="4" w:space="0"/>
              <w:right w:val="single" w:color="auto" w:sz="4" w:space="0"/>
            </w:tcBorders>
            <w:vAlign w:val="center"/>
          </w:tcPr>
          <w:p w14:paraId="4B0D8631">
            <w:pPr>
              <w:rPr>
                <w:rFonts w:hint="eastAsia" w:ascii="仿宋" w:hAnsi="仿宋" w:eastAsia="仿宋" w:cs="仿宋"/>
                <w:b/>
                <w:sz w:val="28"/>
                <w:szCs w:val="28"/>
              </w:rPr>
            </w:pPr>
            <w:r>
              <w:rPr>
                <w:rFonts w:hint="eastAsia" w:ascii="仿宋" w:hAnsi="仿宋" w:eastAsia="仿宋" w:cs="仿宋"/>
                <w:b/>
                <w:sz w:val="28"/>
                <w:szCs w:val="28"/>
              </w:rPr>
              <w:t>基础管理小计分</w:t>
            </w:r>
          </w:p>
        </w:tc>
        <w:tc>
          <w:tcPr>
            <w:tcW w:w="851" w:type="dxa"/>
            <w:tcBorders>
              <w:top w:val="single" w:color="auto" w:sz="4" w:space="0"/>
              <w:left w:val="nil"/>
              <w:bottom w:val="single" w:color="auto" w:sz="4" w:space="0"/>
              <w:right w:val="single" w:color="auto" w:sz="4" w:space="0"/>
            </w:tcBorders>
            <w:vAlign w:val="center"/>
          </w:tcPr>
          <w:p w14:paraId="60E1D72C">
            <w:pPr>
              <w:jc w:val="center"/>
              <w:rPr>
                <w:rFonts w:hint="eastAsia" w:ascii="仿宋" w:hAnsi="仿宋" w:eastAsia="仿宋" w:cs="仿宋"/>
                <w:b/>
                <w:bCs/>
                <w:sz w:val="28"/>
                <w:szCs w:val="28"/>
              </w:rPr>
            </w:pPr>
            <w:r>
              <w:rPr>
                <w:rFonts w:hint="eastAsia" w:ascii="仿宋" w:hAnsi="仿宋" w:eastAsia="仿宋" w:cs="仿宋"/>
                <w:b/>
                <w:bCs/>
                <w:sz w:val="28"/>
                <w:szCs w:val="28"/>
              </w:rPr>
              <w:t>10</w:t>
            </w:r>
          </w:p>
        </w:tc>
        <w:tc>
          <w:tcPr>
            <w:tcW w:w="850" w:type="dxa"/>
            <w:tcBorders>
              <w:top w:val="single" w:color="auto" w:sz="4" w:space="0"/>
              <w:left w:val="nil"/>
              <w:bottom w:val="single" w:color="auto" w:sz="4" w:space="0"/>
              <w:right w:val="single" w:color="auto" w:sz="4" w:space="0"/>
            </w:tcBorders>
            <w:vAlign w:val="center"/>
          </w:tcPr>
          <w:p w14:paraId="530896DD">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B907AFF">
            <w:pPr>
              <w:jc w:val="center"/>
              <w:rPr>
                <w:rFonts w:hint="eastAsia" w:ascii="仿宋" w:hAnsi="仿宋" w:eastAsia="仿宋" w:cs="仿宋"/>
                <w:b/>
                <w:bCs/>
                <w:sz w:val="24"/>
              </w:rPr>
            </w:pPr>
          </w:p>
        </w:tc>
      </w:tr>
      <w:tr w14:paraId="0877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 w:hRule="atLeast"/>
          <w:jc w:val="center"/>
        </w:trPr>
        <w:tc>
          <w:tcPr>
            <w:tcW w:w="638" w:type="dxa"/>
            <w:vMerge w:val="restart"/>
            <w:tcBorders>
              <w:top w:val="single" w:color="auto" w:sz="4" w:space="0"/>
              <w:left w:val="single" w:color="auto" w:sz="4" w:space="0"/>
              <w:bottom w:val="single" w:color="auto" w:sz="4" w:space="0"/>
              <w:right w:val="single" w:color="auto" w:sz="4" w:space="0"/>
            </w:tcBorders>
            <w:vAlign w:val="center"/>
          </w:tcPr>
          <w:p w14:paraId="5337CEE4">
            <w:pPr>
              <w:jc w:val="center"/>
              <w:rPr>
                <w:rFonts w:hint="eastAsia" w:ascii="仿宋" w:hAnsi="仿宋" w:eastAsia="仿宋" w:cs="仿宋"/>
                <w:b/>
                <w:sz w:val="28"/>
                <w:szCs w:val="28"/>
              </w:rPr>
            </w:pPr>
          </w:p>
          <w:p w14:paraId="1F08E768">
            <w:pPr>
              <w:jc w:val="center"/>
              <w:rPr>
                <w:rFonts w:hint="eastAsia" w:ascii="仿宋" w:hAnsi="仿宋" w:eastAsia="仿宋" w:cs="仿宋"/>
                <w:b/>
                <w:sz w:val="28"/>
                <w:szCs w:val="28"/>
              </w:rPr>
            </w:pPr>
          </w:p>
          <w:p w14:paraId="33A24DCF">
            <w:pPr>
              <w:jc w:val="center"/>
              <w:rPr>
                <w:rFonts w:hint="eastAsia" w:ascii="仿宋" w:hAnsi="仿宋" w:eastAsia="仿宋" w:cs="仿宋"/>
                <w:b/>
                <w:sz w:val="28"/>
                <w:szCs w:val="28"/>
              </w:rPr>
            </w:pPr>
          </w:p>
          <w:p w14:paraId="748FCD8C">
            <w:pPr>
              <w:jc w:val="center"/>
              <w:rPr>
                <w:rFonts w:hint="eastAsia" w:ascii="仿宋" w:hAnsi="仿宋" w:eastAsia="仿宋" w:cs="仿宋"/>
                <w:b/>
                <w:sz w:val="28"/>
                <w:szCs w:val="28"/>
              </w:rPr>
            </w:pPr>
          </w:p>
          <w:p w14:paraId="4BCD5B69">
            <w:pPr>
              <w:jc w:val="center"/>
              <w:rPr>
                <w:rFonts w:hint="eastAsia" w:ascii="仿宋" w:hAnsi="仿宋" w:eastAsia="仿宋" w:cs="仿宋"/>
                <w:b/>
                <w:sz w:val="28"/>
                <w:szCs w:val="28"/>
              </w:rPr>
            </w:pPr>
          </w:p>
          <w:p w14:paraId="2038A62F">
            <w:pPr>
              <w:jc w:val="center"/>
              <w:rPr>
                <w:rFonts w:hint="eastAsia" w:ascii="仿宋" w:hAnsi="仿宋" w:eastAsia="仿宋" w:cs="仿宋"/>
                <w:b/>
                <w:sz w:val="28"/>
                <w:szCs w:val="28"/>
              </w:rPr>
            </w:pPr>
          </w:p>
          <w:p w14:paraId="384C2726">
            <w:pPr>
              <w:jc w:val="center"/>
              <w:rPr>
                <w:rFonts w:hint="eastAsia" w:ascii="仿宋" w:hAnsi="仿宋" w:eastAsia="仿宋" w:cs="仿宋"/>
                <w:b/>
                <w:sz w:val="28"/>
                <w:szCs w:val="28"/>
              </w:rPr>
            </w:pPr>
            <w:r>
              <w:rPr>
                <w:rFonts w:hint="eastAsia" w:ascii="仿宋" w:hAnsi="仿宋" w:eastAsia="仿宋" w:cs="仿宋"/>
                <w:b/>
                <w:sz w:val="28"/>
                <w:szCs w:val="28"/>
              </w:rPr>
              <w:t>2.</w:t>
            </w:r>
          </w:p>
          <w:p w14:paraId="5C86C0FB">
            <w:pPr>
              <w:jc w:val="center"/>
              <w:rPr>
                <w:rFonts w:hint="eastAsia" w:ascii="仿宋" w:hAnsi="仿宋" w:eastAsia="仿宋" w:cs="仿宋"/>
                <w:b/>
                <w:sz w:val="28"/>
                <w:szCs w:val="28"/>
              </w:rPr>
            </w:pPr>
            <w:r>
              <w:rPr>
                <w:rFonts w:hint="eastAsia" w:ascii="仿宋" w:hAnsi="仿宋" w:eastAsia="仿宋" w:cs="仿宋"/>
                <w:b/>
                <w:sz w:val="28"/>
                <w:szCs w:val="28"/>
              </w:rPr>
              <w:t>环</w:t>
            </w:r>
          </w:p>
          <w:p w14:paraId="38A657C4">
            <w:pPr>
              <w:jc w:val="center"/>
              <w:rPr>
                <w:rFonts w:hint="eastAsia" w:ascii="仿宋" w:hAnsi="仿宋" w:eastAsia="仿宋" w:cs="仿宋"/>
                <w:b/>
                <w:sz w:val="28"/>
                <w:szCs w:val="28"/>
              </w:rPr>
            </w:pPr>
            <w:r>
              <w:rPr>
                <w:rFonts w:hint="eastAsia" w:ascii="仿宋" w:hAnsi="仿宋" w:eastAsia="仿宋" w:cs="仿宋"/>
                <w:b/>
                <w:sz w:val="28"/>
                <w:szCs w:val="28"/>
              </w:rPr>
              <w:t>境</w:t>
            </w:r>
          </w:p>
          <w:p w14:paraId="6081DA56">
            <w:pPr>
              <w:jc w:val="center"/>
              <w:rPr>
                <w:rFonts w:hint="eastAsia" w:ascii="仿宋" w:hAnsi="仿宋" w:eastAsia="仿宋" w:cs="仿宋"/>
                <w:b/>
                <w:sz w:val="28"/>
                <w:szCs w:val="28"/>
              </w:rPr>
            </w:pPr>
            <w:r>
              <w:rPr>
                <w:rFonts w:hint="eastAsia" w:ascii="仿宋" w:hAnsi="仿宋" w:eastAsia="仿宋" w:cs="仿宋"/>
                <w:b/>
                <w:sz w:val="28"/>
                <w:szCs w:val="28"/>
              </w:rPr>
              <w:t>保</w:t>
            </w:r>
          </w:p>
          <w:p w14:paraId="70A1F0CD">
            <w:pPr>
              <w:jc w:val="center"/>
              <w:rPr>
                <w:rFonts w:hint="eastAsia" w:ascii="仿宋" w:hAnsi="仿宋" w:eastAsia="仿宋" w:cs="仿宋"/>
                <w:b/>
                <w:sz w:val="28"/>
                <w:szCs w:val="28"/>
              </w:rPr>
            </w:pPr>
            <w:r>
              <w:rPr>
                <w:rFonts w:hint="eastAsia" w:ascii="仿宋" w:hAnsi="仿宋" w:eastAsia="仿宋" w:cs="仿宋"/>
                <w:b/>
                <w:sz w:val="28"/>
                <w:szCs w:val="28"/>
              </w:rPr>
              <w:t>护</w:t>
            </w:r>
          </w:p>
          <w:p w14:paraId="0F9FE754">
            <w:pPr>
              <w:jc w:val="center"/>
              <w:rPr>
                <w:rFonts w:hint="eastAsia" w:ascii="仿宋" w:hAnsi="仿宋" w:eastAsia="仿宋" w:cs="仿宋"/>
                <w:b/>
                <w:sz w:val="28"/>
                <w:szCs w:val="28"/>
              </w:rPr>
            </w:pPr>
            <w:r>
              <w:rPr>
                <w:rFonts w:hint="eastAsia" w:ascii="仿宋" w:hAnsi="仿宋" w:eastAsia="仿宋" w:cs="仿宋"/>
                <w:b/>
                <w:sz w:val="28"/>
                <w:szCs w:val="28"/>
              </w:rPr>
              <w:t>评</w:t>
            </w:r>
          </w:p>
          <w:p w14:paraId="047A48ED">
            <w:pPr>
              <w:jc w:val="center"/>
              <w:rPr>
                <w:rFonts w:hint="eastAsia" w:ascii="仿宋" w:hAnsi="仿宋" w:eastAsia="仿宋" w:cs="仿宋"/>
                <w:b/>
                <w:sz w:val="28"/>
                <w:szCs w:val="28"/>
              </w:rPr>
            </w:pPr>
            <w:r>
              <w:rPr>
                <w:rFonts w:hint="eastAsia" w:ascii="仿宋" w:hAnsi="仿宋" w:eastAsia="仿宋" w:cs="仿宋"/>
                <w:b/>
                <w:sz w:val="28"/>
                <w:szCs w:val="28"/>
              </w:rPr>
              <w:t>价</w:t>
            </w:r>
          </w:p>
          <w:p w14:paraId="624C638B">
            <w:pPr>
              <w:jc w:val="center"/>
              <w:rPr>
                <w:rFonts w:hint="eastAsia" w:ascii="仿宋" w:hAnsi="仿宋" w:eastAsia="仿宋" w:cs="仿宋"/>
                <w:b/>
                <w:sz w:val="28"/>
                <w:szCs w:val="28"/>
              </w:rPr>
            </w:pPr>
            <w:r>
              <w:rPr>
                <w:rFonts w:hint="eastAsia" w:ascii="仿宋" w:hAnsi="仿宋" w:eastAsia="仿宋" w:cs="仿宋"/>
                <w:b/>
                <w:sz w:val="28"/>
                <w:szCs w:val="28"/>
              </w:rPr>
              <w:t>指</w:t>
            </w:r>
          </w:p>
          <w:p w14:paraId="2793B539">
            <w:pPr>
              <w:jc w:val="center"/>
              <w:rPr>
                <w:rFonts w:hint="eastAsia" w:ascii="仿宋" w:hAnsi="仿宋" w:eastAsia="仿宋" w:cs="仿宋"/>
                <w:b/>
                <w:sz w:val="28"/>
                <w:szCs w:val="28"/>
              </w:rPr>
            </w:pPr>
            <w:r>
              <w:rPr>
                <w:rFonts w:hint="eastAsia" w:ascii="仿宋" w:hAnsi="仿宋" w:eastAsia="仿宋" w:cs="仿宋"/>
                <w:b/>
                <w:sz w:val="28"/>
                <w:szCs w:val="28"/>
              </w:rPr>
              <w:t>标</w:t>
            </w:r>
          </w:p>
          <w:p w14:paraId="689C0A7F">
            <w:pPr>
              <w:jc w:val="center"/>
              <w:rPr>
                <w:rFonts w:hint="eastAsia" w:ascii="仿宋" w:hAnsi="仿宋" w:eastAsia="仿宋" w:cs="仿宋"/>
                <w:b/>
                <w:sz w:val="28"/>
                <w:szCs w:val="28"/>
              </w:rPr>
            </w:pPr>
            <w:r>
              <w:rPr>
                <w:rFonts w:hint="eastAsia" w:ascii="仿宋" w:hAnsi="仿宋" w:eastAsia="仿宋" w:cs="仿宋"/>
                <w:b/>
                <w:sz w:val="28"/>
                <w:szCs w:val="28"/>
              </w:rPr>
              <w:t>(H)</w:t>
            </w:r>
          </w:p>
          <w:p w14:paraId="454B8C38">
            <w:pPr>
              <w:jc w:val="center"/>
              <w:rPr>
                <w:rFonts w:hint="eastAsia" w:ascii="仿宋" w:hAnsi="仿宋" w:eastAsia="仿宋" w:cs="仿宋"/>
                <w:b/>
                <w:sz w:val="28"/>
                <w:szCs w:val="28"/>
              </w:rPr>
            </w:pPr>
          </w:p>
          <w:p w14:paraId="7E4F1143">
            <w:pPr>
              <w:jc w:val="center"/>
              <w:rPr>
                <w:rFonts w:hint="eastAsia" w:ascii="仿宋" w:hAnsi="仿宋" w:eastAsia="仿宋" w:cs="仿宋"/>
                <w:b/>
                <w:sz w:val="28"/>
                <w:szCs w:val="28"/>
              </w:rPr>
            </w:pPr>
          </w:p>
          <w:p w14:paraId="3A563E23">
            <w:pPr>
              <w:jc w:val="center"/>
              <w:rPr>
                <w:rFonts w:hint="eastAsia" w:ascii="仿宋" w:hAnsi="仿宋" w:eastAsia="仿宋" w:cs="仿宋"/>
                <w:b/>
                <w:sz w:val="28"/>
                <w:szCs w:val="28"/>
              </w:rPr>
            </w:pPr>
          </w:p>
          <w:p w14:paraId="199A95DD">
            <w:pPr>
              <w:jc w:val="center"/>
              <w:rPr>
                <w:rFonts w:hint="eastAsia" w:ascii="仿宋" w:hAnsi="仿宋" w:eastAsia="仿宋" w:cs="仿宋"/>
                <w:b/>
                <w:sz w:val="28"/>
                <w:szCs w:val="28"/>
              </w:rPr>
            </w:pPr>
          </w:p>
          <w:p w14:paraId="5A740E42">
            <w:pPr>
              <w:jc w:val="center"/>
              <w:rPr>
                <w:rFonts w:hint="eastAsia" w:ascii="仿宋" w:hAnsi="仿宋" w:eastAsia="仿宋" w:cs="仿宋"/>
                <w:b/>
                <w:sz w:val="28"/>
                <w:szCs w:val="28"/>
              </w:rPr>
            </w:pPr>
          </w:p>
          <w:p w14:paraId="3153E50D">
            <w:pPr>
              <w:jc w:val="center"/>
              <w:rPr>
                <w:rFonts w:hint="eastAsia" w:ascii="仿宋" w:hAnsi="仿宋" w:eastAsia="仿宋" w:cs="仿宋"/>
                <w:b/>
                <w:sz w:val="28"/>
                <w:szCs w:val="28"/>
              </w:rPr>
            </w:pPr>
          </w:p>
          <w:p w14:paraId="7A86ECD9">
            <w:pPr>
              <w:jc w:val="center"/>
              <w:rPr>
                <w:rFonts w:hint="eastAsia" w:ascii="仿宋" w:hAnsi="仿宋" w:eastAsia="仿宋" w:cs="仿宋"/>
                <w:b/>
                <w:sz w:val="28"/>
                <w:szCs w:val="28"/>
              </w:rPr>
            </w:pPr>
          </w:p>
          <w:p w14:paraId="25394BD3">
            <w:pPr>
              <w:jc w:val="center"/>
              <w:rPr>
                <w:rFonts w:hint="eastAsia" w:ascii="仿宋" w:hAnsi="仿宋" w:eastAsia="仿宋" w:cs="仿宋"/>
                <w:b/>
                <w:sz w:val="28"/>
                <w:szCs w:val="28"/>
              </w:rPr>
            </w:pPr>
          </w:p>
          <w:p w14:paraId="221EB565">
            <w:pPr>
              <w:jc w:val="center"/>
              <w:rPr>
                <w:rFonts w:hint="eastAsia" w:ascii="仿宋" w:hAnsi="仿宋" w:eastAsia="仿宋" w:cs="仿宋"/>
                <w:b/>
                <w:sz w:val="28"/>
                <w:szCs w:val="28"/>
              </w:rPr>
            </w:pPr>
          </w:p>
          <w:p w14:paraId="0F21B212">
            <w:pPr>
              <w:jc w:val="center"/>
              <w:rPr>
                <w:rFonts w:hint="eastAsia" w:ascii="仿宋" w:hAnsi="仿宋" w:eastAsia="仿宋" w:cs="仿宋"/>
                <w:b/>
                <w:sz w:val="28"/>
                <w:szCs w:val="28"/>
              </w:rPr>
            </w:pPr>
          </w:p>
          <w:p w14:paraId="1AB90FDE">
            <w:pPr>
              <w:jc w:val="center"/>
              <w:rPr>
                <w:rFonts w:hint="eastAsia" w:ascii="仿宋" w:hAnsi="仿宋" w:eastAsia="仿宋" w:cs="仿宋"/>
                <w:b/>
                <w:sz w:val="28"/>
                <w:szCs w:val="28"/>
              </w:rPr>
            </w:pPr>
          </w:p>
          <w:p w14:paraId="48A27B62">
            <w:pPr>
              <w:jc w:val="center"/>
              <w:rPr>
                <w:rFonts w:hint="eastAsia" w:ascii="仿宋" w:hAnsi="仿宋" w:eastAsia="仿宋" w:cs="仿宋"/>
                <w:b/>
                <w:sz w:val="28"/>
                <w:szCs w:val="28"/>
              </w:rPr>
            </w:pPr>
          </w:p>
        </w:tc>
        <w:tc>
          <w:tcPr>
            <w:tcW w:w="527" w:type="dxa"/>
            <w:vMerge w:val="restart"/>
            <w:tcBorders>
              <w:top w:val="single" w:color="auto" w:sz="4" w:space="0"/>
              <w:left w:val="single" w:color="auto" w:sz="4" w:space="0"/>
              <w:bottom w:val="single" w:color="auto" w:sz="4" w:space="0"/>
              <w:right w:val="single" w:color="auto" w:sz="4" w:space="0"/>
            </w:tcBorders>
            <w:vAlign w:val="center"/>
          </w:tcPr>
          <w:p w14:paraId="1C64403C">
            <w:pPr>
              <w:widowControl/>
              <w:jc w:val="center"/>
              <w:rPr>
                <w:rFonts w:hint="eastAsia" w:ascii="仿宋" w:hAnsi="仿宋" w:eastAsia="仿宋" w:cs="仿宋"/>
                <w:b/>
                <w:sz w:val="28"/>
                <w:szCs w:val="28"/>
              </w:rPr>
            </w:pPr>
            <w:r>
              <w:rPr>
                <w:rFonts w:hint="eastAsia" w:ascii="仿宋" w:hAnsi="仿宋" w:eastAsia="仿宋" w:cs="仿宋"/>
                <w:b/>
                <w:sz w:val="28"/>
                <w:szCs w:val="28"/>
              </w:rPr>
              <w:t>2.1</w:t>
            </w:r>
          </w:p>
          <w:p w14:paraId="4D010B46">
            <w:pPr>
              <w:widowControl/>
              <w:jc w:val="center"/>
              <w:rPr>
                <w:rFonts w:hint="eastAsia" w:ascii="仿宋" w:hAnsi="仿宋" w:eastAsia="仿宋" w:cs="仿宋"/>
                <w:b/>
                <w:sz w:val="28"/>
                <w:szCs w:val="28"/>
              </w:rPr>
            </w:pPr>
            <w:r>
              <w:rPr>
                <w:rFonts w:hint="eastAsia" w:ascii="仿宋" w:hAnsi="仿宋" w:eastAsia="仿宋" w:cs="仿宋"/>
                <w:b/>
                <w:sz w:val="28"/>
                <w:szCs w:val="28"/>
              </w:rPr>
              <w:t>控</w:t>
            </w:r>
          </w:p>
          <w:p w14:paraId="3C1A4F3A">
            <w:pPr>
              <w:widowControl/>
              <w:jc w:val="center"/>
              <w:rPr>
                <w:rFonts w:hint="eastAsia" w:ascii="仿宋" w:hAnsi="仿宋" w:eastAsia="仿宋" w:cs="仿宋"/>
                <w:b/>
                <w:sz w:val="28"/>
                <w:szCs w:val="28"/>
              </w:rPr>
            </w:pPr>
            <w:r>
              <w:rPr>
                <w:rFonts w:hint="eastAsia" w:ascii="仿宋" w:hAnsi="仿宋" w:eastAsia="仿宋" w:cs="仿宋"/>
                <w:b/>
                <w:sz w:val="28"/>
                <w:szCs w:val="28"/>
              </w:rPr>
              <w:t>制</w:t>
            </w:r>
          </w:p>
          <w:p w14:paraId="585E32E5">
            <w:pPr>
              <w:widowControl/>
              <w:jc w:val="center"/>
              <w:rPr>
                <w:rFonts w:hint="eastAsia" w:ascii="仿宋" w:hAnsi="仿宋" w:eastAsia="仿宋" w:cs="仿宋"/>
                <w:b/>
                <w:sz w:val="28"/>
                <w:szCs w:val="28"/>
              </w:rPr>
            </w:pPr>
            <w:r>
              <w:rPr>
                <w:rFonts w:hint="eastAsia" w:ascii="仿宋" w:hAnsi="仿宋" w:eastAsia="仿宋" w:cs="仿宋"/>
                <w:b/>
                <w:sz w:val="28"/>
                <w:szCs w:val="28"/>
              </w:rPr>
              <w:t>项</w:t>
            </w:r>
          </w:p>
        </w:tc>
        <w:tc>
          <w:tcPr>
            <w:tcW w:w="851" w:type="dxa"/>
            <w:tcBorders>
              <w:top w:val="single" w:color="auto" w:sz="4" w:space="0"/>
              <w:left w:val="nil"/>
              <w:bottom w:val="single" w:color="auto" w:sz="4" w:space="0"/>
              <w:right w:val="single" w:color="auto" w:sz="4" w:space="0"/>
            </w:tcBorders>
            <w:vAlign w:val="center"/>
          </w:tcPr>
          <w:p w14:paraId="30D35854">
            <w:pPr>
              <w:jc w:val="center"/>
              <w:rPr>
                <w:rFonts w:hint="eastAsia" w:ascii="仿宋" w:hAnsi="仿宋" w:eastAsia="仿宋" w:cs="仿宋"/>
                <w:sz w:val="28"/>
                <w:szCs w:val="28"/>
              </w:rPr>
            </w:pPr>
            <w:r>
              <w:rPr>
                <w:rFonts w:hint="eastAsia" w:ascii="仿宋" w:hAnsi="仿宋" w:eastAsia="仿宋" w:cs="仿宋"/>
                <w:sz w:val="28"/>
                <w:szCs w:val="28"/>
              </w:rPr>
              <w:t>2.1．1</w:t>
            </w:r>
          </w:p>
        </w:tc>
        <w:tc>
          <w:tcPr>
            <w:tcW w:w="5811" w:type="dxa"/>
            <w:gridSpan w:val="3"/>
            <w:tcBorders>
              <w:top w:val="single" w:color="auto" w:sz="4" w:space="0"/>
              <w:left w:val="nil"/>
              <w:bottom w:val="single" w:color="auto" w:sz="4" w:space="0"/>
              <w:right w:val="single" w:color="auto" w:sz="4" w:space="0"/>
            </w:tcBorders>
            <w:vAlign w:val="center"/>
          </w:tcPr>
          <w:p w14:paraId="36F05FE3">
            <w:pPr>
              <w:rPr>
                <w:rFonts w:hint="eastAsia" w:ascii="仿宋" w:hAnsi="仿宋" w:eastAsia="仿宋" w:cs="仿宋"/>
                <w:sz w:val="28"/>
                <w:szCs w:val="28"/>
              </w:rPr>
            </w:pPr>
            <w:r>
              <w:rPr>
                <w:rFonts w:hint="eastAsia" w:ascii="仿宋" w:hAnsi="仿宋" w:eastAsia="仿宋" w:cs="仿宋"/>
                <w:sz w:val="28"/>
                <w:szCs w:val="28"/>
              </w:rPr>
              <w:t>现场施工标牌有保障绿色施工的相关内容。</w:t>
            </w:r>
          </w:p>
        </w:tc>
        <w:tc>
          <w:tcPr>
            <w:tcW w:w="851" w:type="dxa"/>
            <w:tcBorders>
              <w:top w:val="single" w:color="auto" w:sz="4" w:space="0"/>
              <w:left w:val="nil"/>
              <w:bottom w:val="single" w:color="auto" w:sz="4" w:space="0"/>
              <w:right w:val="single" w:color="auto" w:sz="4" w:space="0"/>
            </w:tcBorders>
            <w:vAlign w:val="center"/>
          </w:tcPr>
          <w:p w14:paraId="3E9B6B58">
            <w:pPr>
              <w:jc w:val="center"/>
              <w:rPr>
                <w:rFonts w:hint="eastAsia" w:ascii="仿宋" w:hAnsi="仿宋" w:eastAsia="仿宋" w:cs="仿宋"/>
                <w:b/>
                <w:bCs/>
                <w:sz w:val="28"/>
                <w:szCs w:val="28"/>
              </w:rPr>
            </w:pPr>
            <w:r>
              <w:rPr>
                <w:rFonts w:hint="eastAsia" w:ascii="仿宋" w:hAnsi="仿宋" w:eastAsia="仿宋" w:cs="仿宋"/>
                <w:b/>
                <w:bCs/>
                <w:sz w:val="28"/>
                <w:szCs w:val="28"/>
              </w:rPr>
              <w:t>合格</w:t>
            </w:r>
          </w:p>
        </w:tc>
        <w:tc>
          <w:tcPr>
            <w:tcW w:w="850" w:type="dxa"/>
            <w:tcBorders>
              <w:top w:val="single" w:color="auto" w:sz="4" w:space="0"/>
              <w:left w:val="nil"/>
              <w:bottom w:val="single" w:color="auto" w:sz="4" w:space="0"/>
              <w:right w:val="single" w:color="auto" w:sz="4" w:space="0"/>
            </w:tcBorders>
            <w:vAlign w:val="center"/>
          </w:tcPr>
          <w:p w14:paraId="6B71EDAD">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CB7F678">
            <w:pPr>
              <w:jc w:val="center"/>
              <w:rPr>
                <w:rFonts w:hint="eastAsia" w:ascii="仿宋" w:hAnsi="仿宋" w:eastAsia="仿宋" w:cs="仿宋"/>
                <w:b/>
                <w:bCs/>
                <w:sz w:val="24"/>
              </w:rPr>
            </w:pPr>
          </w:p>
        </w:tc>
      </w:tr>
      <w:tr w14:paraId="4EA6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5A48BCB1">
            <w:pPr>
              <w:widowControl/>
              <w:rPr>
                <w:rFonts w:hint="eastAsia" w:ascii="仿宋" w:hAnsi="仿宋" w:eastAsia="仿宋" w:cs="仿宋"/>
                <w:b/>
                <w:sz w:val="28"/>
                <w:szCs w:val="28"/>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14:paraId="337BC192">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2DBDCDC4">
            <w:pPr>
              <w:jc w:val="center"/>
              <w:rPr>
                <w:rFonts w:hint="eastAsia" w:ascii="仿宋" w:hAnsi="仿宋" w:eastAsia="仿宋" w:cs="仿宋"/>
                <w:sz w:val="28"/>
                <w:szCs w:val="28"/>
              </w:rPr>
            </w:pPr>
            <w:r>
              <w:rPr>
                <w:rFonts w:hint="eastAsia" w:ascii="仿宋" w:hAnsi="仿宋" w:eastAsia="仿宋" w:cs="仿宋"/>
                <w:sz w:val="28"/>
                <w:szCs w:val="28"/>
              </w:rPr>
              <w:t>2.1.2</w:t>
            </w:r>
          </w:p>
        </w:tc>
        <w:tc>
          <w:tcPr>
            <w:tcW w:w="5811" w:type="dxa"/>
            <w:gridSpan w:val="3"/>
            <w:tcBorders>
              <w:top w:val="single" w:color="auto" w:sz="4" w:space="0"/>
              <w:left w:val="nil"/>
              <w:bottom w:val="single" w:color="auto" w:sz="4" w:space="0"/>
              <w:right w:val="single" w:color="auto" w:sz="4" w:space="0"/>
            </w:tcBorders>
            <w:vAlign w:val="center"/>
          </w:tcPr>
          <w:p w14:paraId="658B95DE">
            <w:pPr>
              <w:rPr>
                <w:rFonts w:hint="eastAsia" w:ascii="仿宋" w:hAnsi="仿宋" w:eastAsia="仿宋" w:cs="仿宋"/>
                <w:sz w:val="28"/>
                <w:szCs w:val="28"/>
              </w:rPr>
            </w:pPr>
            <w:r>
              <w:rPr>
                <w:rFonts w:hint="eastAsia" w:ascii="仿宋" w:hAnsi="仿宋" w:eastAsia="仿宋" w:cs="仿宋"/>
                <w:sz w:val="28"/>
                <w:szCs w:val="28"/>
              </w:rPr>
              <w:t>施工现场库房有禁止吸烟、禁止动火等标识，在高空施工区域、办公、生活区域应有保护环境禁止乱扔垃圾的警示牌。</w:t>
            </w:r>
          </w:p>
        </w:tc>
        <w:tc>
          <w:tcPr>
            <w:tcW w:w="851" w:type="dxa"/>
            <w:tcBorders>
              <w:top w:val="single" w:color="auto" w:sz="4" w:space="0"/>
              <w:left w:val="nil"/>
              <w:bottom w:val="single" w:color="auto" w:sz="4" w:space="0"/>
              <w:right w:val="single" w:color="auto" w:sz="4" w:space="0"/>
            </w:tcBorders>
            <w:vAlign w:val="center"/>
          </w:tcPr>
          <w:p w14:paraId="3701524C">
            <w:pPr>
              <w:jc w:val="center"/>
              <w:rPr>
                <w:rFonts w:hint="eastAsia" w:ascii="仿宋" w:hAnsi="仿宋" w:eastAsia="仿宋" w:cs="仿宋"/>
                <w:b/>
                <w:bCs/>
                <w:sz w:val="28"/>
                <w:szCs w:val="28"/>
              </w:rPr>
            </w:pPr>
            <w:r>
              <w:rPr>
                <w:rFonts w:hint="eastAsia" w:ascii="仿宋" w:hAnsi="仿宋" w:eastAsia="仿宋" w:cs="仿宋"/>
                <w:b/>
                <w:bCs/>
                <w:sz w:val="28"/>
                <w:szCs w:val="28"/>
              </w:rPr>
              <w:t>合格</w:t>
            </w:r>
          </w:p>
        </w:tc>
        <w:tc>
          <w:tcPr>
            <w:tcW w:w="850" w:type="dxa"/>
            <w:tcBorders>
              <w:top w:val="single" w:color="auto" w:sz="4" w:space="0"/>
              <w:left w:val="nil"/>
              <w:bottom w:val="single" w:color="auto" w:sz="4" w:space="0"/>
              <w:right w:val="single" w:color="auto" w:sz="4" w:space="0"/>
            </w:tcBorders>
            <w:vAlign w:val="center"/>
          </w:tcPr>
          <w:p w14:paraId="48BEEF9F">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5FFB8193">
            <w:pPr>
              <w:jc w:val="center"/>
              <w:rPr>
                <w:rFonts w:hint="eastAsia" w:ascii="仿宋" w:hAnsi="仿宋" w:eastAsia="仿宋" w:cs="仿宋"/>
                <w:b/>
                <w:bCs/>
                <w:sz w:val="24"/>
              </w:rPr>
            </w:pPr>
          </w:p>
        </w:tc>
      </w:tr>
      <w:tr w14:paraId="3EF5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6EB7985D">
            <w:pPr>
              <w:widowControl/>
              <w:rPr>
                <w:rFonts w:hint="eastAsia" w:ascii="仿宋" w:hAnsi="仿宋" w:eastAsia="仿宋" w:cs="仿宋"/>
                <w:b/>
                <w:sz w:val="28"/>
                <w:szCs w:val="28"/>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14:paraId="145D213F">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53D1324C">
            <w:pPr>
              <w:jc w:val="center"/>
              <w:rPr>
                <w:rFonts w:hint="eastAsia" w:ascii="仿宋" w:hAnsi="仿宋" w:eastAsia="仿宋" w:cs="仿宋"/>
                <w:sz w:val="28"/>
                <w:szCs w:val="28"/>
              </w:rPr>
            </w:pPr>
          </w:p>
        </w:tc>
        <w:tc>
          <w:tcPr>
            <w:tcW w:w="5811" w:type="dxa"/>
            <w:gridSpan w:val="3"/>
            <w:tcBorders>
              <w:top w:val="single" w:color="auto" w:sz="4" w:space="0"/>
              <w:left w:val="nil"/>
              <w:bottom w:val="single" w:color="auto" w:sz="4" w:space="0"/>
              <w:right w:val="single" w:color="auto" w:sz="4" w:space="0"/>
            </w:tcBorders>
            <w:vAlign w:val="center"/>
          </w:tcPr>
          <w:p w14:paraId="1B83613B">
            <w:pPr>
              <w:rPr>
                <w:rFonts w:hint="eastAsia" w:ascii="仿宋" w:hAnsi="仿宋" w:eastAsia="仿宋" w:cs="仿宋"/>
                <w:b/>
                <w:sz w:val="28"/>
                <w:szCs w:val="28"/>
              </w:rPr>
            </w:pPr>
            <w:r>
              <w:rPr>
                <w:rFonts w:hint="eastAsia" w:ascii="仿宋" w:hAnsi="仿宋" w:eastAsia="仿宋" w:cs="仿宋"/>
                <w:b/>
                <w:sz w:val="28"/>
                <w:szCs w:val="28"/>
              </w:rPr>
              <w:t>2.1小计</w:t>
            </w:r>
          </w:p>
        </w:tc>
        <w:tc>
          <w:tcPr>
            <w:tcW w:w="851" w:type="dxa"/>
            <w:tcBorders>
              <w:top w:val="single" w:color="auto" w:sz="4" w:space="0"/>
              <w:left w:val="nil"/>
              <w:bottom w:val="single" w:color="auto" w:sz="4" w:space="0"/>
              <w:right w:val="single" w:color="auto" w:sz="4" w:space="0"/>
            </w:tcBorders>
            <w:vAlign w:val="center"/>
          </w:tcPr>
          <w:p w14:paraId="1A35E330">
            <w:pPr>
              <w:jc w:val="center"/>
              <w:rPr>
                <w:rFonts w:hint="eastAsia" w:ascii="仿宋" w:hAnsi="仿宋" w:eastAsia="仿宋" w:cs="仿宋"/>
                <w:b/>
                <w:bCs/>
                <w:sz w:val="28"/>
                <w:szCs w:val="28"/>
              </w:rPr>
            </w:pPr>
          </w:p>
        </w:tc>
        <w:tc>
          <w:tcPr>
            <w:tcW w:w="850" w:type="dxa"/>
            <w:tcBorders>
              <w:top w:val="single" w:color="auto" w:sz="4" w:space="0"/>
              <w:left w:val="nil"/>
              <w:bottom w:val="single" w:color="auto" w:sz="4" w:space="0"/>
              <w:right w:val="single" w:color="auto" w:sz="4" w:space="0"/>
            </w:tcBorders>
            <w:vAlign w:val="center"/>
          </w:tcPr>
          <w:p w14:paraId="2059583E">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1E9B1805">
            <w:pPr>
              <w:jc w:val="center"/>
              <w:rPr>
                <w:rFonts w:hint="eastAsia" w:ascii="仿宋" w:hAnsi="仿宋" w:eastAsia="仿宋" w:cs="仿宋"/>
                <w:b/>
                <w:bCs/>
                <w:sz w:val="24"/>
              </w:rPr>
            </w:pPr>
          </w:p>
        </w:tc>
      </w:tr>
      <w:tr w14:paraId="469A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2"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5FFD7D3C">
            <w:pPr>
              <w:widowControl/>
              <w:rPr>
                <w:rFonts w:hint="eastAsia" w:ascii="仿宋" w:hAnsi="仿宋" w:eastAsia="仿宋" w:cs="仿宋"/>
                <w:b/>
                <w:sz w:val="28"/>
                <w:szCs w:val="28"/>
              </w:rPr>
            </w:pPr>
          </w:p>
        </w:tc>
        <w:tc>
          <w:tcPr>
            <w:tcW w:w="527" w:type="dxa"/>
            <w:vMerge w:val="restart"/>
            <w:tcBorders>
              <w:top w:val="single" w:color="auto" w:sz="4" w:space="0"/>
              <w:left w:val="single" w:color="auto" w:sz="4" w:space="0"/>
              <w:right w:val="single" w:color="auto" w:sz="4" w:space="0"/>
            </w:tcBorders>
            <w:vAlign w:val="center"/>
          </w:tcPr>
          <w:p w14:paraId="1ABA45A9">
            <w:pPr>
              <w:jc w:val="center"/>
              <w:rPr>
                <w:rFonts w:hint="eastAsia" w:ascii="仿宋" w:hAnsi="仿宋" w:eastAsia="仿宋" w:cs="仿宋"/>
                <w:b/>
                <w:sz w:val="28"/>
                <w:szCs w:val="28"/>
              </w:rPr>
            </w:pPr>
            <w:r>
              <w:rPr>
                <w:rFonts w:hint="eastAsia" w:ascii="仿宋" w:hAnsi="仿宋" w:eastAsia="仿宋" w:cs="仿宋"/>
                <w:b/>
                <w:sz w:val="28"/>
                <w:szCs w:val="28"/>
              </w:rPr>
              <w:t>2.2</w:t>
            </w:r>
          </w:p>
          <w:p w14:paraId="770F1638">
            <w:pPr>
              <w:jc w:val="center"/>
              <w:rPr>
                <w:rFonts w:hint="eastAsia" w:ascii="仿宋" w:hAnsi="仿宋" w:eastAsia="仿宋" w:cs="仿宋"/>
                <w:b/>
                <w:sz w:val="28"/>
                <w:szCs w:val="28"/>
              </w:rPr>
            </w:pPr>
          </w:p>
          <w:p w14:paraId="18D45A88">
            <w:pPr>
              <w:jc w:val="center"/>
              <w:rPr>
                <w:rFonts w:hint="eastAsia" w:ascii="仿宋" w:hAnsi="仿宋" w:eastAsia="仿宋" w:cs="仿宋"/>
                <w:b/>
                <w:sz w:val="28"/>
                <w:szCs w:val="28"/>
              </w:rPr>
            </w:pPr>
            <w:r>
              <w:rPr>
                <w:rFonts w:hint="eastAsia" w:ascii="仿宋" w:hAnsi="仿宋" w:eastAsia="仿宋" w:cs="仿宋"/>
                <w:b/>
                <w:sz w:val="28"/>
                <w:szCs w:val="28"/>
              </w:rPr>
              <w:t>一</w:t>
            </w:r>
          </w:p>
          <w:p w14:paraId="25A1D45F">
            <w:pPr>
              <w:jc w:val="center"/>
              <w:rPr>
                <w:rFonts w:hint="eastAsia" w:ascii="仿宋" w:hAnsi="仿宋" w:eastAsia="仿宋" w:cs="仿宋"/>
                <w:b/>
                <w:sz w:val="28"/>
                <w:szCs w:val="28"/>
              </w:rPr>
            </w:pPr>
            <w:r>
              <w:rPr>
                <w:rFonts w:hint="eastAsia" w:ascii="仿宋" w:hAnsi="仿宋" w:eastAsia="仿宋" w:cs="仿宋"/>
                <w:b/>
                <w:sz w:val="28"/>
                <w:szCs w:val="28"/>
              </w:rPr>
              <w:t>般</w:t>
            </w:r>
          </w:p>
          <w:p w14:paraId="4C5D067F">
            <w:pPr>
              <w:rPr>
                <w:rFonts w:hint="eastAsia" w:ascii="仿宋" w:hAnsi="仿宋" w:eastAsia="仿宋" w:cs="仿宋"/>
                <w:b/>
                <w:sz w:val="28"/>
                <w:szCs w:val="28"/>
              </w:rPr>
            </w:pPr>
            <w:r>
              <w:rPr>
                <w:rFonts w:hint="eastAsia" w:ascii="仿宋" w:hAnsi="仿宋" w:eastAsia="仿宋" w:cs="仿宋"/>
                <w:b/>
                <w:sz w:val="28"/>
                <w:szCs w:val="28"/>
              </w:rPr>
              <w:t>项</w:t>
            </w:r>
          </w:p>
        </w:tc>
        <w:tc>
          <w:tcPr>
            <w:tcW w:w="851" w:type="dxa"/>
            <w:tcBorders>
              <w:top w:val="single" w:color="auto" w:sz="4" w:space="0"/>
              <w:left w:val="nil"/>
              <w:bottom w:val="single" w:color="auto" w:sz="4" w:space="0"/>
              <w:right w:val="single" w:color="auto" w:sz="4" w:space="0"/>
            </w:tcBorders>
            <w:vAlign w:val="center"/>
          </w:tcPr>
          <w:p w14:paraId="27CF02A4">
            <w:pPr>
              <w:jc w:val="center"/>
              <w:rPr>
                <w:rFonts w:hint="eastAsia" w:ascii="仿宋" w:hAnsi="仿宋" w:eastAsia="仿宋" w:cs="仿宋"/>
                <w:sz w:val="28"/>
                <w:szCs w:val="28"/>
              </w:rPr>
            </w:pPr>
            <w:r>
              <w:rPr>
                <w:rFonts w:hint="eastAsia" w:ascii="仿宋" w:hAnsi="仿宋" w:eastAsia="仿宋" w:cs="仿宋"/>
                <w:sz w:val="28"/>
                <w:szCs w:val="28"/>
              </w:rPr>
              <w:t>2．2.1</w:t>
            </w:r>
          </w:p>
        </w:tc>
        <w:tc>
          <w:tcPr>
            <w:tcW w:w="5811" w:type="dxa"/>
            <w:gridSpan w:val="3"/>
            <w:tcBorders>
              <w:top w:val="single" w:color="auto" w:sz="4" w:space="0"/>
              <w:left w:val="nil"/>
              <w:bottom w:val="single" w:color="auto" w:sz="4" w:space="0"/>
              <w:right w:val="single" w:color="auto" w:sz="4" w:space="0"/>
            </w:tcBorders>
            <w:vAlign w:val="center"/>
          </w:tcPr>
          <w:p w14:paraId="4BA51283">
            <w:pPr>
              <w:rPr>
                <w:rFonts w:hint="eastAsia" w:ascii="仿宋" w:hAnsi="仿宋" w:eastAsia="仿宋" w:cs="仿宋"/>
                <w:sz w:val="28"/>
                <w:szCs w:val="28"/>
              </w:rPr>
            </w:pPr>
            <w:r>
              <w:rPr>
                <w:rFonts w:hint="eastAsia" w:ascii="仿宋" w:hAnsi="仿宋" w:eastAsia="仿宋" w:cs="仿宋"/>
                <w:sz w:val="28"/>
                <w:szCs w:val="28"/>
              </w:rPr>
              <w:t>对危险品、化学品及易燃易爆物品存放有隔离措施，配置醒目安全标志，对有害放射源及</w:t>
            </w:r>
            <w:r>
              <w:rPr>
                <w:rFonts w:hint="eastAsia" w:ascii="仿宋" w:hAnsi="仿宋" w:eastAsia="仿宋"/>
                <w:sz w:val="28"/>
                <w:szCs w:val="28"/>
              </w:rPr>
              <w:t>对脱脂、清洗废液的使用、处理</w:t>
            </w:r>
            <w:r>
              <w:rPr>
                <w:rFonts w:hint="eastAsia" w:ascii="仿宋" w:hAnsi="仿宋" w:eastAsia="仿宋" w:cs="仿宋"/>
                <w:sz w:val="28"/>
                <w:szCs w:val="28"/>
              </w:rPr>
              <w:t>严格执行国家相关管理和使用规定。</w:t>
            </w:r>
          </w:p>
        </w:tc>
        <w:tc>
          <w:tcPr>
            <w:tcW w:w="851" w:type="dxa"/>
            <w:tcBorders>
              <w:top w:val="single" w:color="auto" w:sz="4" w:space="0"/>
              <w:left w:val="nil"/>
              <w:bottom w:val="single" w:color="auto" w:sz="4" w:space="0"/>
              <w:right w:val="single" w:color="auto" w:sz="4" w:space="0"/>
            </w:tcBorders>
            <w:vAlign w:val="center"/>
          </w:tcPr>
          <w:p w14:paraId="16C409A1">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79B21763">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4038301E">
            <w:pPr>
              <w:jc w:val="center"/>
              <w:rPr>
                <w:rFonts w:hint="eastAsia" w:ascii="仿宋" w:hAnsi="仿宋" w:eastAsia="仿宋" w:cs="仿宋"/>
                <w:b/>
                <w:bCs/>
                <w:sz w:val="24"/>
              </w:rPr>
            </w:pPr>
          </w:p>
        </w:tc>
      </w:tr>
      <w:tr w14:paraId="1933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3C7DFC0A">
            <w:pPr>
              <w:widowControl/>
              <w:rPr>
                <w:rFonts w:hint="eastAsia" w:ascii="仿宋" w:hAnsi="仿宋" w:eastAsia="仿宋" w:cs="仿宋"/>
                <w:b/>
                <w:sz w:val="28"/>
                <w:szCs w:val="28"/>
              </w:rPr>
            </w:pPr>
          </w:p>
        </w:tc>
        <w:tc>
          <w:tcPr>
            <w:tcW w:w="527" w:type="dxa"/>
            <w:vMerge w:val="continue"/>
            <w:tcBorders>
              <w:left w:val="single" w:color="auto" w:sz="4" w:space="0"/>
              <w:right w:val="single" w:color="auto" w:sz="4" w:space="0"/>
            </w:tcBorders>
            <w:vAlign w:val="center"/>
          </w:tcPr>
          <w:p w14:paraId="483AD07E">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135D48D8">
            <w:pPr>
              <w:jc w:val="center"/>
              <w:rPr>
                <w:rFonts w:hint="eastAsia" w:ascii="仿宋" w:hAnsi="仿宋" w:eastAsia="仿宋" w:cs="仿宋"/>
                <w:sz w:val="28"/>
                <w:szCs w:val="28"/>
              </w:rPr>
            </w:pPr>
            <w:r>
              <w:rPr>
                <w:rFonts w:hint="eastAsia" w:ascii="仿宋" w:hAnsi="仿宋" w:eastAsia="仿宋" w:cs="仿宋"/>
                <w:sz w:val="28"/>
                <w:szCs w:val="28"/>
              </w:rPr>
              <w:t>2.2.2</w:t>
            </w:r>
          </w:p>
        </w:tc>
        <w:tc>
          <w:tcPr>
            <w:tcW w:w="5811" w:type="dxa"/>
            <w:gridSpan w:val="3"/>
            <w:tcBorders>
              <w:top w:val="single" w:color="auto" w:sz="4" w:space="0"/>
              <w:left w:val="nil"/>
              <w:bottom w:val="single" w:color="auto" w:sz="4" w:space="0"/>
              <w:right w:val="single" w:color="auto" w:sz="4" w:space="0"/>
            </w:tcBorders>
            <w:vAlign w:val="center"/>
          </w:tcPr>
          <w:p w14:paraId="7CC03C7D">
            <w:pPr>
              <w:rPr>
                <w:rFonts w:hint="eastAsia" w:ascii="仿宋" w:hAnsi="仿宋" w:eastAsia="仿宋" w:cs="仿宋"/>
                <w:sz w:val="28"/>
                <w:szCs w:val="28"/>
              </w:rPr>
            </w:pPr>
            <w:r>
              <w:rPr>
                <w:rFonts w:hint="eastAsia" w:ascii="仿宋" w:hAnsi="仿宋" w:eastAsia="仿宋" w:cs="仿宋"/>
                <w:sz w:val="28"/>
                <w:szCs w:val="28"/>
              </w:rPr>
              <w:t>施工作业区和生活办公区分开布置，生活设施远离有毒有害物质。</w:t>
            </w:r>
          </w:p>
        </w:tc>
        <w:tc>
          <w:tcPr>
            <w:tcW w:w="851" w:type="dxa"/>
            <w:tcBorders>
              <w:top w:val="single" w:color="auto" w:sz="4" w:space="0"/>
              <w:left w:val="nil"/>
              <w:bottom w:val="single" w:color="auto" w:sz="4" w:space="0"/>
              <w:right w:val="single" w:color="auto" w:sz="4" w:space="0"/>
            </w:tcBorders>
            <w:vAlign w:val="center"/>
          </w:tcPr>
          <w:p w14:paraId="75DD8630">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4E71C62A">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7DCC144B">
            <w:pPr>
              <w:jc w:val="center"/>
              <w:rPr>
                <w:rFonts w:hint="eastAsia" w:ascii="仿宋" w:hAnsi="仿宋" w:eastAsia="仿宋" w:cs="仿宋"/>
                <w:b/>
                <w:bCs/>
                <w:sz w:val="24"/>
              </w:rPr>
            </w:pPr>
          </w:p>
        </w:tc>
      </w:tr>
      <w:tr w14:paraId="4FC9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66369EE7">
            <w:pPr>
              <w:widowControl/>
              <w:rPr>
                <w:rFonts w:hint="eastAsia" w:ascii="仿宋" w:hAnsi="仿宋" w:eastAsia="仿宋" w:cs="仿宋"/>
                <w:b/>
                <w:sz w:val="28"/>
                <w:szCs w:val="28"/>
              </w:rPr>
            </w:pPr>
          </w:p>
        </w:tc>
        <w:tc>
          <w:tcPr>
            <w:tcW w:w="527" w:type="dxa"/>
            <w:vMerge w:val="continue"/>
            <w:tcBorders>
              <w:left w:val="single" w:color="auto" w:sz="4" w:space="0"/>
              <w:right w:val="single" w:color="auto" w:sz="4" w:space="0"/>
            </w:tcBorders>
            <w:vAlign w:val="center"/>
          </w:tcPr>
          <w:p w14:paraId="587AE613">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7DD93ECA">
            <w:pPr>
              <w:jc w:val="center"/>
              <w:rPr>
                <w:rFonts w:hint="eastAsia" w:ascii="仿宋" w:hAnsi="仿宋" w:eastAsia="仿宋" w:cs="仿宋"/>
                <w:sz w:val="28"/>
                <w:szCs w:val="28"/>
              </w:rPr>
            </w:pPr>
            <w:r>
              <w:rPr>
                <w:rFonts w:hint="eastAsia" w:ascii="仿宋" w:hAnsi="仿宋" w:eastAsia="仿宋" w:cs="仿宋"/>
                <w:sz w:val="28"/>
                <w:szCs w:val="28"/>
              </w:rPr>
              <w:t>2.2.3</w:t>
            </w:r>
          </w:p>
        </w:tc>
        <w:tc>
          <w:tcPr>
            <w:tcW w:w="5811" w:type="dxa"/>
            <w:gridSpan w:val="3"/>
            <w:tcBorders>
              <w:top w:val="single" w:color="auto" w:sz="4" w:space="0"/>
              <w:left w:val="nil"/>
              <w:bottom w:val="single" w:color="auto" w:sz="4" w:space="0"/>
              <w:right w:val="single" w:color="auto" w:sz="4" w:space="0"/>
            </w:tcBorders>
            <w:vAlign w:val="center"/>
          </w:tcPr>
          <w:p w14:paraId="124ACE10">
            <w:pPr>
              <w:rPr>
                <w:rFonts w:hint="eastAsia" w:ascii="仿宋" w:hAnsi="仿宋" w:eastAsia="仿宋" w:cs="仿宋"/>
                <w:sz w:val="28"/>
                <w:szCs w:val="28"/>
              </w:rPr>
            </w:pPr>
            <w:r>
              <w:rPr>
                <w:rFonts w:hint="eastAsia" w:ascii="仿宋" w:hAnsi="仿宋" w:eastAsia="仿宋" w:cs="仿宋"/>
                <w:sz w:val="28"/>
                <w:szCs w:val="28"/>
              </w:rPr>
              <w:t>生活区面积符合规定，并配有消暑和保暖措施。</w:t>
            </w:r>
          </w:p>
        </w:tc>
        <w:tc>
          <w:tcPr>
            <w:tcW w:w="851" w:type="dxa"/>
            <w:tcBorders>
              <w:top w:val="single" w:color="auto" w:sz="4" w:space="0"/>
              <w:left w:val="nil"/>
              <w:bottom w:val="single" w:color="auto" w:sz="4" w:space="0"/>
              <w:right w:val="single" w:color="auto" w:sz="4" w:space="0"/>
            </w:tcBorders>
            <w:vAlign w:val="center"/>
          </w:tcPr>
          <w:p w14:paraId="5ACFE6E5">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74D9CA09">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6228BC38">
            <w:pPr>
              <w:jc w:val="center"/>
              <w:rPr>
                <w:rFonts w:hint="eastAsia" w:ascii="仿宋" w:hAnsi="仿宋" w:eastAsia="仿宋" w:cs="仿宋"/>
                <w:b/>
                <w:bCs/>
                <w:sz w:val="24"/>
              </w:rPr>
            </w:pPr>
            <w:r>
              <w:rPr>
                <w:rFonts w:hint="eastAsia" w:ascii="仿宋" w:hAnsi="仿宋" w:eastAsia="仿宋" w:cs="仿宋"/>
                <w:sz w:val="24"/>
              </w:rPr>
              <w:t>，</w:t>
            </w:r>
          </w:p>
        </w:tc>
      </w:tr>
      <w:tr w14:paraId="6783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054216A9">
            <w:pPr>
              <w:widowControl/>
              <w:rPr>
                <w:rFonts w:hint="eastAsia" w:ascii="仿宋" w:hAnsi="仿宋" w:eastAsia="仿宋" w:cs="仿宋"/>
                <w:b/>
                <w:sz w:val="28"/>
                <w:szCs w:val="28"/>
              </w:rPr>
            </w:pPr>
          </w:p>
        </w:tc>
        <w:tc>
          <w:tcPr>
            <w:tcW w:w="527" w:type="dxa"/>
            <w:vMerge w:val="continue"/>
            <w:tcBorders>
              <w:left w:val="single" w:color="auto" w:sz="4" w:space="0"/>
              <w:right w:val="single" w:color="auto" w:sz="4" w:space="0"/>
            </w:tcBorders>
            <w:vAlign w:val="center"/>
          </w:tcPr>
          <w:p w14:paraId="536BF8E2">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7037C560">
            <w:pPr>
              <w:jc w:val="center"/>
              <w:rPr>
                <w:rFonts w:hint="eastAsia" w:ascii="仿宋" w:hAnsi="仿宋" w:eastAsia="仿宋" w:cs="仿宋"/>
                <w:sz w:val="28"/>
                <w:szCs w:val="28"/>
              </w:rPr>
            </w:pPr>
            <w:r>
              <w:rPr>
                <w:rFonts w:hint="eastAsia" w:ascii="仿宋" w:hAnsi="仿宋" w:eastAsia="仿宋" w:cs="仿宋"/>
                <w:sz w:val="28"/>
                <w:szCs w:val="28"/>
              </w:rPr>
              <w:t>2.2.4</w:t>
            </w:r>
          </w:p>
        </w:tc>
        <w:tc>
          <w:tcPr>
            <w:tcW w:w="5811" w:type="dxa"/>
            <w:gridSpan w:val="3"/>
            <w:tcBorders>
              <w:top w:val="single" w:color="auto" w:sz="4" w:space="0"/>
              <w:left w:val="nil"/>
              <w:bottom w:val="single" w:color="auto" w:sz="4" w:space="0"/>
              <w:right w:val="single" w:color="auto" w:sz="4" w:space="0"/>
            </w:tcBorders>
            <w:vAlign w:val="center"/>
          </w:tcPr>
          <w:p w14:paraId="269BD476">
            <w:pPr>
              <w:rPr>
                <w:rFonts w:hint="eastAsia" w:ascii="仿宋" w:hAnsi="仿宋" w:eastAsia="仿宋" w:cs="仿宋"/>
                <w:sz w:val="28"/>
                <w:szCs w:val="28"/>
              </w:rPr>
            </w:pPr>
            <w:r>
              <w:rPr>
                <w:rFonts w:hint="eastAsia" w:ascii="仿宋" w:hAnsi="仿宋" w:eastAsia="仿宋" w:cs="仿宋"/>
                <w:sz w:val="28"/>
                <w:szCs w:val="28"/>
              </w:rPr>
              <w:t>特种作业人员、特种设备作业人员持证上岗、按规定着装、配备相应安全防护用品。</w:t>
            </w:r>
          </w:p>
        </w:tc>
        <w:tc>
          <w:tcPr>
            <w:tcW w:w="851" w:type="dxa"/>
            <w:tcBorders>
              <w:top w:val="single" w:color="auto" w:sz="4" w:space="0"/>
              <w:left w:val="nil"/>
              <w:bottom w:val="single" w:color="auto" w:sz="4" w:space="0"/>
              <w:right w:val="single" w:color="auto" w:sz="4" w:space="0"/>
            </w:tcBorders>
            <w:vAlign w:val="center"/>
          </w:tcPr>
          <w:p w14:paraId="43326B97">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00564698">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8DED451">
            <w:pPr>
              <w:jc w:val="center"/>
              <w:rPr>
                <w:rFonts w:hint="eastAsia" w:ascii="仿宋" w:hAnsi="仿宋" w:eastAsia="仿宋" w:cs="仿宋"/>
                <w:b/>
                <w:bCs/>
                <w:sz w:val="24"/>
              </w:rPr>
            </w:pPr>
          </w:p>
        </w:tc>
      </w:tr>
      <w:tr w14:paraId="4EF4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4AA236BF">
            <w:pPr>
              <w:widowControl/>
              <w:rPr>
                <w:rFonts w:hint="eastAsia" w:ascii="仿宋" w:hAnsi="仿宋" w:eastAsia="仿宋" w:cs="仿宋"/>
                <w:b/>
                <w:sz w:val="28"/>
                <w:szCs w:val="28"/>
              </w:rPr>
            </w:pPr>
          </w:p>
        </w:tc>
        <w:tc>
          <w:tcPr>
            <w:tcW w:w="527" w:type="dxa"/>
            <w:vMerge w:val="continue"/>
            <w:tcBorders>
              <w:left w:val="single" w:color="auto" w:sz="4" w:space="0"/>
              <w:right w:val="single" w:color="auto" w:sz="4" w:space="0"/>
            </w:tcBorders>
            <w:vAlign w:val="center"/>
          </w:tcPr>
          <w:p w14:paraId="4C1B2B15">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49509B78">
            <w:pPr>
              <w:jc w:val="center"/>
              <w:rPr>
                <w:rFonts w:hint="eastAsia" w:ascii="仿宋" w:hAnsi="仿宋" w:eastAsia="仿宋" w:cs="仿宋"/>
                <w:sz w:val="28"/>
                <w:szCs w:val="28"/>
              </w:rPr>
            </w:pPr>
            <w:r>
              <w:rPr>
                <w:rFonts w:hint="eastAsia" w:ascii="仿宋" w:hAnsi="仿宋" w:eastAsia="仿宋" w:cs="仿宋"/>
                <w:sz w:val="28"/>
                <w:szCs w:val="28"/>
              </w:rPr>
              <w:t>2.2.5</w:t>
            </w:r>
          </w:p>
        </w:tc>
        <w:tc>
          <w:tcPr>
            <w:tcW w:w="5811" w:type="dxa"/>
            <w:gridSpan w:val="3"/>
            <w:tcBorders>
              <w:top w:val="single" w:color="auto" w:sz="4" w:space="0"/>
              <w:left w:val="nil"/>
              <w:bottom w:val="single" w:color="auto" w:sz="4" w:space="0"/>
              <w:right w:val="single" w:color="auto" w:sz="4" w:space="0"/>
            </w:tcBorders>
            <w:vAlign w:val="center"/>
          </w:tcPr>
          <w:p w14:paraId="34693871">
            <w:pPr>
              <w:rPr>
                <w:rFonts w:hint="eastAsia" w:ascii="仿宋" w:hAnsi="仿宋" w:eastAsia="仿宋" w:cs="仿宋"/>
                <w:sz w:val="28"/>
                <w:szCs w:val="28"/>
              </w:rPr>
            </w:pPr>
            <w:r>
              <w:rPr>
                <w:rFonts w:hint="eastAsia" w:ascii="仿宋" w:hAnsi="仿宋" w:eastAsia="仿宋" w:cs="仿宋"/>
                <w:sz w:val="28"/>
                <w:szCs w:val="28"/>
              </w:rPr>
              <w:t>射线作业避开现场正常作业工作时间，并采取安全范围隔离措施。</w:t>
            </w:r>
          </w:p>
        </w:tc>
        <w:tc>
          <w:tcPr>
            <w:tcW w:w="851" w:type="dxa"/>
            <w:tcBorders>
              <w:top w:val="single" w:color="auto" w:sz="4" w:space="0"/>
              <w:left w:val="nil"/>
              <w:bottom w:val="single" w:color="auto" w:sz="4" w:space="0"/>
              <w:right w:val="single" w:color="auto" w:sz="4" w:space="0"/>
            </w:tcBorders>
            <w:vAlign w:val="center"/>
          </w:tcPr>
          <w:p w14:paraId="43A70577">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79898BD4">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2CC64FE9">
            <w:pPr>
              <w:jc w:val="center"/>
              <w:rPr>
                <w:rFonts w:hint="eastAsia" w:ascii="仿宋" w:hAnsi="仿宋" w:eastAsia="仿宋" w:cs="仿宋"/>
                <w:b/>
                <w:bCs/>
                <w:sz w:val="24"/>
              </w:rPr>
            </w:pPr>
          </w:p>
        </w:tc>
      </w:tr>
      <w:tr w14:paraId="4627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0E90DBA9">
            <w:pPr>
              <w:widowControl/>
              <w:rPr>
                <w:rFonts w:hint="eastAsia" w:ascii="仿宋" w:hAnsi="仿宋" w:eastAsia="仿宋" w:cs="仿宋"/>
                <w:b/>
                <w:sz w:val="28"/>
                <w:szCs w:val="28"/>
              </w:rPr>
            </w:pPr>
          </w:p>
        </w:tc>
        <w:tc>
          <w:tcPr>
            <w:tcW w:w="527" w:type="dxa"/>
            <w:vMerge w:val="continue"/>
            <w:tcBorders>
              <w:left w:val="single" w:color="auto" w:sz="4" w:space="0"/>
              <w:right w:val="single" w:color="auto" w:sz="4" w:space="0"/>
            </w:tcBorders>
            <w:vAlign w:val="center"/>
          </w:tcPr>
          <w:p w14:paraId="66479A37">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63F4162E">
            <w:pPr>
              <w:jc w:val="center"/>
              <w:rPr>
                <w:rFonts w:hint="eastAsia" w:ascii="仿宋" w:hAnsi="仿宋" w:eastAsia="仿宋" w:cs="仿宋"/>
                <w:sz w:val="28"/>
                <w:szCs w:val="28"/>
              </w:rPr>
            </w:pPr>
            <w:r>
              <w:rPr>
                <w:rFonts w:hint="eastAsia" w:ascii="仿宋" w:hAnsi="仿宋" w:eastAsia="仿宋" w:cs="仿宋"/>
                <w:sz w:val="28"/>
                <w:szCs w:val="28"/>
              </w:rPr>
              <w:t>2.2.6</w:t>
            </w:r>
          </w:p>
        </w:tc>
        <w:tc>
          <w:tcPr>
            <w:tcW w:w="5811" w:type="dxa"/>
            <w:gridSpan w:val="3"/>
            <w:tcBorders>
              <w:top w:val="single" w:color="auto" w:sz="4" w:space="0"/>
              <w:left w:val="nil"/>
              <w:bottom w:val="single" w:color="auto" w:sz="4" w:space="0"/>
              <w:right w:val="single" w:color="auto" w:sz="4" w:space="0"/>
            </w:tcBorders>
            <w:vAlign w:val="center"/>
          </w:tcPr>
          <w:p w14:paraId="2603D9A0">
            <w:pPr>
              <w:rPr>
                <w:rFonts w:hint="eastAsia" w:ascii="仿宋" w:hAnsi="仿宋" w:eastAsia="仿宋" w:cs="仿宋"/>
                <w:sz w:val="28"/>
                <w:szCs w:val="28"/>
              </w:rPr>
            </w:pPr>
            <w:r>
              <w:rPr>
                <w:rFonts w:hint="eastAsia" w:ascii="仿宋" w:hAnsi="仿宋" w:eastAsia="仿宋" w:cs="仿宋"/>
                <w:sz w:val="28"/>
                <w:szCs w:val="28"/>
              </w:rPr>
              <w:t>密闭空间作业采取有效通风措施。</w:t>
            </w:r>
          </w:p>
        </w:tc>
        <w:tc>
          <w:tcPr>
            <w:tcW w:w="851" w:type="dxa"/>
            <w:tcBorders>
              <w:top w:val="single" w:color="auto" w:sz="4" w:space="0"/>
              <w:left w:val="nil"/>
              <w:bottom w:val="single" w:color="auto" w:sz="4" w:space="0"/>
              <w:right w:val="single" w:color="auto" w:sz="4" w:space="0"/>
            </w:tcBorders>
            <w:vAlign w:val="center"/>
          </w:tcPr>
          <w:p w14:paraId="7CC08CB6">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01E32E2A">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36EA11B">
            <w:pPr>
              <w:jc w:val="center"/>
              <w:rPr>
                <w:rFonts w:hint="eastAsia" w:ascii="仿宋" w:hAnsi="仿宋" w:eastAsia="仿宋" w:cs="仿宋"/>
                <w:b/>
                <w:bCs/>
                <w:sz w:val="24"/>
              </w:rPr>
            </w:pPr>
          </w:p>
        </w:tc>
      </w:tr>
      <w:tr w14:paraId="7545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6B62F81F">
            <w:pPr>
              <w:widowControl/>
              <w:rPr>
                <w:rFonts w:hint="eastAsia" w:ascii="仿宋" w:hAnsi="仿宋" w:eastAsia="仿宋" w:cs="仿宋"/>
                <w:b/>
                <w:sz w:val="28"/>
                <w:szCs w:val="28"/>
              </w:rPr>
            </w:pPr>
          </w:p>
        </w:tc>
        <w:tc>
          <w:tcPr>
            <w:tcW w:w="527" w:type="dxa"/>
            <w:vMerge w:val="continue"/>
            <w:tcBorders>
              <w:left w:val="single" w:color="auto" w:sz="4" w:space="0"/>
              <w:right w:val="single" w:color="auto" w:sz="4" w:space="0"/>
            </w:tcBorders>
            <w:vAlign w:val="center"/>
          </w:tcPr>
          <w:p w14:paraId="4ED5AA6F">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75F830D3">
            <w:pPr>
              <w:jc w:val="center"/>
              <w:rPr>
                <w:rFonts w:hint="eastAsia" w:ascii="仿宋" w:hAnsi="仿宋" w:eastAsia="仿宋" w:cs="仿宋"/>
                <w:sz w:val="28"/>
                <w:szCs w:val="28"/>
              </w:rPr>
            </w:pPr>
            <w:r>
              <w:rPr>
                <w:rFonts w:hint="eastAsia" w:ascii="仿宋" w:hAnsi="仿宋" w:eastAsia="仿宋" w:cs="仿宋"/>
                <w:sz w:val="28"/>
                <w:szCs w:val="28"/>
              </w:rPr>
              <w:t>2.2.7</w:t>
            </w:r>
          </w:p>
        </w:tc>
        <w:tc>
          <w:tcPr>
            <w:tcW w:w="5811" w:type="dxa"/>
            <w:gridSpan w:val="3"/>
            <w:tcBorders>
              <w:top w:val="single" w:color="auto" w:sz="4" w:space="0"/>
              <w:left w:val="nil"/>
              <w:bottom w:val="single" w:color="auto" w:sz="4" w:space="0"/>
              <w:right w:val="single" w:color="auto" w:sz="4" w:space="0"/>
            </w:tcBorders>
            <w:vAlign w:val="center"/>
          </w:tcPr>
          <w:p w14:paraId="4D75F9F3">
            <w:pPr>
              <w:rPr>
                <w:rFonts w:hint="eastAsia" w:ascii="仿宋" w:hAnsi="仿宋" w:eastAsia="仿宋" w:cs="仿宋"/>
                <w:sz w:val="28"/>
                <w:szCs w:val="28"/>
              </w:rPr>
            </w:pPr>
            <w:r>
              <w:rPr>
                <w:rFonts w:hint="eastAsia" w:ascii="仿宋" w:hAnsi="仿宋" w:eastAsia="仿宋" w:cs="仿宋"/>
                <w:sz w:val="28"/>
                <w:szCs w:val="28"/>
              </w:rPr>
              <w:t>现场食堂有有效卫生许可证，炊事员持有效健康证上岗。</w:t>
            </w:r>
          </w:p>
        </w:tc>
        <w:tc>
          <w:tcPr>
            <w:tcW w:w="851" w:type="dxa"/>
            <w:tcBorders>
              <w:top w:val="single" w:color="auto" w:sz="4" w:space="0"/>
              <w:left w:val="nil"/>
              <w:bottom w:val="single" w:color="auto" w:sz="4" w:space="0"/>
              <w:right w:val="single" w:color="auto" w:sz="4" w:space="0"/>
            </w:tcBorders>
            <w:vAlign w:val="center"/>
          </w:tcPr>
          <w:p w14:paraId="4202BD50">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7E257E53">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7F6C354D">
            <w:pPr>
              <w:jc w:val="center"/>
              <w:rPr>
                <w:rFonts w:hint="eastAsia" w:ascii="仿宋" w:hAnsi="仿宋" w:eastAsia="仿宋" w:cs="仿宋"/>
                <w:b/>
                <w:bCs/>
                <w:sz w:val="24"/>
              </w:rPr>
            </w:pPr>
          </w:p>
        </w:tc>
      </w:tr>
      <w:tr w14:paraId="6BE0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12FA7ECD">
            <w:pPr>
              <w:widowControl/>
              <w:rPr>
                <w:rFonts w:hint="eastAsia" w:ascii="仿宋" w:hAnsi="仿宋" w:eastAsia="仿宋" w:cs="仿宋"/>
                <w:b/>
                <w:sz w:val="28"/>
                <w:szCs w:val="28"/>
              </w:rPr>
            </w:pPr>
          </w:p>
        </w:tc>
        <w:tc>
          <w:tcPr>
            <w:tcW w:w="527" w:type="dxa"/>
            <w:vMerge w:val="continue"/>
            <w:tcBorders>
              <w:left w:val="single" w:color="auto" w:sz="4" w:space="0"/>
              <w:right w:val="single" w:color="auto" w:sz="4" w:space="0"/>
            </w:tcBorders>
            <w:vAlign w:val="center"/>
          </w:tcPr>
          <w:p w14:paraId="2EDF4A60">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47351ECA">
            <w:pPr>
              <w:jc w:val="center"/>
              <w:rPr>
                <w:rFonts w:hint="eastAsia" w:ascii="仿宋" w:hAnsi="仿宋" w:eastAsia="仿宋" w:cs="仿宋"/>
                <w:sz w:val="28"/>
                <w:szCs w:val="28"/>
              </w:rPr>
            </w:pPr>
            <w:r>
              <w:rPr>
                <w:rFonts w:hint="eastAsia" w:ascii="仿宋" w:hAnsi="仿宋" w:eastAsia="仿宋" w:cs="仿宋"/>
                <w:sz w:val="28"/>
                <w:szCs w:val="28"/>
              </w:rPr>
              <w:t>2.2.8</w:t>
            </w:r>
          </w:p>
        </w:tc>
        <w:tc>
          <w:tcPr>
            <w:tcW w:w="5811" w:type="dxa"/>
            <w:gridSpan w:val="3"/>
            <w:tcBorders>
              <w:top w:val="single" w:color="auto" w:sz="4" w:space="0"/>
              <w:left w:val="nil"/>
              <w:bottom w:val="single" w:color="auto" w:sz="4" w:space="0"/>
              <w:right w:val="single" w:color="auto" w:sz="4" w:space="0"/>
            </w:tcBorders>
            <w:vAlign w:val="center"/>
          </w:tcPr>
          <w:p w14:paraId="5BEB0406">
            <w:pPr>
              <w:rPr>
                <w:rFonts w:hint="eastAsia" w:ascii="仿宋" w:hAnsi="仿宋" w:eastAsia="仿宋" w:cs="仿宋"/>
                <w:sz w:val="28"/>
                <w:szCs w:val="28"/>
              </w:rPr>
            </w:pPr>
            <w:r>
              <w:rPr>
                <w:rFonts w:hint="eastAsia" w:ascii="仿宋" w:hAnsi="仿宋" w:eastAsia="仿宋" w:cs="仿宋"/>
                <w:sz w:val="28"/>
                <w:szCs w:val="28"/>
              </w:rPr>
              <w:t>垃圾桶分为可回收利用和不可回收利用两类定位摆放，垃圾定期清理装车运走。</w:t>
            </w:r>
          </w:p>
        </w:tc>
        <w:tc>
          <w:tcPr>
            <w:tcW w:w="851" w:type="dxa"/>
            <w:tcBorders>
              <w:top w:val="single" w:color="auto" w:sz="4" w:space="0"/>
              <w:left w:val="nil"/>
              <w:bottom w:val="single" w:color="auto" w:sz="4" w:space="0"/>
              <w:right w:val="single" w:color="auto" w:sz="4" w:space="0"/>
            </w:tcBorders>
            <w:vAlign w:val="center"/>
          </w:tcPr>
          <w:p w14:paraId="62062F72">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22571D61">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30EDA79">
            <w:pPr>
              <w:jc w:val="center"/>
              <w:rPr>
                <w:rFonts w:hint="eastAsia" w:ascii="仿宋" w:hAnsi="仿宋" w:eastAsia="仿宋" w:cs="仿宋"/>
                <w:b/>
                <w:bCs/>
                <w:sz w:val="24"/>
              </w:rPr>
            </w:pPr>
          </w:p>
        </w:tc>
      </w:tr>
      <w:tr w14:paraId="5DEE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0D1F7847">
            <w:pPr>
              <w:widowControl/>
              <w:rPr>
                <w:rFonts w:hint="eastAsia" w:ascii="仿宋" w:hAnsi="仿宋" w:eastAsia="仿宋" w:cs="仿宋"/>
                <w:b/>
                <w:sz w:val="28"/>
                <w:szCs w:val="28"/>
              </w:rPr>
            </w:pPr>
          </w:p>
        </w:tc>
        <w:tc>
          <w:tcPr>
            <w:tcW w:w="527" w:type="dxa"/>
            <w:vMerge w:val="continue"/>
            <w:tcBorders>
              <w:left w:val="single" w:color="auto" w:sz="4" w:space="0"/>
              <w:right w:val="single" w:color="auto" w:sz="4" w:space="0"/>
            </w:tcBorders>
            <w:vAlign w:val="center"/>
          </w:tcPr>
          <w:p w14:paraId="0B55EF6C">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7ACEBB7A">
            <w:pPr>
              <w:jc w:val="center"/>
              <w:rPr>
                <w:rFonts w:hint="eastAsia" w:ascii="仿宋" w:hAnsi="仿宋" w:eastAsia="仿宋" w:cs="仿宋"/>
                <w:sz w:val="28"/>
                <w:szCs w:val="28"/>
              </w:rPr>
            </w:pPr>
            <w:r>
              <w:rPr>
                <w:rFonts w:hint="eastAsia" w:ascii="仿宋" w:hAnsi="仿宋" w:eastAsia="仿宋" w:cs="仿宋"/>
                <w:sz w:val="28"/>
                <w:szCs w:val="28"/>
              </w:rPr>
              <w:t>2.2.9</w:t>
            </w:r>
          </w:p>
        </w:tc>
        <w:tc>
          <w:tcPr>
            <w:tcW w:w="5811" w:type="dxa"/>
            <w:gridSpan w:val="3"/>
            <w:tcBorders>
              <w:top w:val="single" w:color="auto" w:sz="4" w:space="0"/>
              <w:left w:val="nil"/>
              <w:bottom w:val="single" w:color="auto" w:sz="4" w:space="0"/>
              <w:right w:val="single" w:color="auto" w:sz="4" w:space="0"/>
            </w:tcBorders>
            <w:vAlign w:val="center"/>
          </w:tcPr>
          <w:p w14:paraId="67FB2ED4">
            <w:pPr>
              <w:rPr>
                <w:rFonts w:hint="eastAsia" w:ascii="仿宋" w:hAnsi="仿宋" w:eastAsia="仿宋" w:cs="仿宋"/>
                <w:sz w:val="28"/>
                <w:szCs w:val="28"/>
              </w:rPr>
            </w:pPr>
            <w:r>
              <w:rPr>
                <w:rFonts w:hint="eastAsia" w:ascii="仿宋" w:hAnsi="仿宋" w:eastAsia="仿宋" w:cs="仿宋"/>
                <w:sz w:val="28"/>
                <w:szCs w:val="28"/>
              </w:rPr>
              <w:t>现场建立洒水清扫制度，并有专人负责。</w:t>
            </w:r>
          </w:p>
        </w:tc>
        <w:tc>
          <w:tcPr>
            <w:tcW w:w="851" w:type="dxa"/>
            <w:tcBorders>
              <w:top w:val="single" w:color="auto" w:sz="4" w:space="0"/>
              <w:left w:val="nil"/>
              <w:bottom w:val="single" w:color="auto" w:sz="4" w:space="0"/>
              <w:right w:val="single" w:color="auto" w:sz="4" w:space="0"/>
            </w:tcBorders>
            <w:vAlign w:val="center"/>
          </w:tcPr>
          <w:p w14:paraId="2A40706E">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0525F7A4">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1C9A1397">
            <w:pPr>
              <w:jc w:val="center"/>
              <w:rPr>
                <w:rFonts w:hint="eastAsia" w:ascii="仿宋" w:hAnsi="仿宋" w:eastAsia="仿宋" w:cs="仿宋"/>
                <w:b/>
                <w:bCs/>
                <w:sz w:val="24"/>
              </w:rPr>
            </w:pPr>
          </w:p>
        </w:tc>
      </w:tr>
      <w:tr w14:paraId="1C8C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2"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19134A49">
            <w:pPr>
              <w:widowControl/>
              <w:rPr>
                <w:rFonts w:hint="eastAsia" w:ascii="仿宋" w:hAnsi="仿宋" w:eastAsia="仿宋" w:cs="仿宋"/>
                <w:b/>
                <w:sz w:val="28"/>
                <w:szCs w:val="28"/>
              </w:rPr>
            </w:pPr>
          </w:p>
        </w:tc>
        <w:tc>
          <w:tcPr>
            <w:tcW w:w="527" w:type="dxa"/>
            <w:vMerge w:val="continue"/>
            <w:tcBorders>
              <w:left w:val="single" w:color="auto" w:sz="4" w:space="0"/>
              <w:right w:val="single" w:color="auto" w:sz="4" w:space="0"/>
            </w:tcBorders>
            <w:vAlign w:val="center"/>
          </w:tcPr>
          <w:p w14:paraId="14158553">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18A87A7A">
            <w:pPr>
              <w:jc w:val="center"/>
              <w:rPr>
                <w:rFonts w:hint="eastAsia" w:ascii="仿宋" w:hAnsi="仿宋" w:eastAsia="仿宋" w:cs="仿宋"/>
                <w:sz w:val="28"/>
                <w:szCs w:val="28"/>
              </w:rPr>
            </w:pPr>
            <w:r>
              <w:rPr>
                <w:rFonts w:hint="eastAsia" w:ascii="仿宋" w:hAnsi="仿宋" w:eastAsia="仿宋" w:cs="仿宋"/>
                <w:sz w:val="28"/>
                <w:szCs w:val="28"/>
              </w:rPr>
              <w:t>2.2.10</w:t>
            </w:r>
          </w:p>
        </w:tc>
        <w:tc>
          <w:tcPr>
            <w:tcW w:w="5811" w:type="dxa"/>
            <w:gridSpan w:val="3"/>
            <w:tcBorders>
              <w:top w:val="single" w:color="auto" w:sz="4" w:space="0"/>
              <w:left w:val="nil"/>
              <w:bottom w:val="single" w:color="auto" w:sz="4" w:space="0"/>
              <w:right w:val="single" w:color="auto" w:sz="4" w:space="0"/>
            </w:tcBorders>
            <w:vAlign w:val="center"/>
          </w:tcPr>
          <w:p w14:paraId="126F4C13">
            <w:pPr>
              <w:rPr>
                <w:rFonts w:hint="eastAsia" w:ascii="仿宋" w:hAnsi="仿宋" w:eastAsia="仿宋" w:cs="仿宋"/>
                <w:sz w:val="28"/>
                <w:szCs w:val="28"/>
              </w:rPr>
            </w:pPr>
            <w:r>
              <w:rPr>
                <w:rFonts w:hint="eastAsia" w:ascii="仿宋" w:hAnsi="仿宋" w:eastAsia="仿宋" w:cs="仿宋"/>
                <w:sz w:val="28"/>
                <w:szCs w:val="28"/>
              </w:rPr>
              <w:t>高空废料和垃圾采用管道或垂直运输机械完成。</w:t>
            </w:r>
          </w:p>
        </w:tc>
        <w:tc>
          <w:tcPr>
            <w:tcW w:w="851" w:type="dxa"/>
            <w:tcBorders>
              <w:top w:val="single" w:color="auto" w:sz="4" w:space="0"/>
              <w:left w:val="nil"/>
              <w:bottom w:val="single" w:color="auto" w:sz="4" w:space="0"/>
              <w:right w:val="single" w:color="auto" w:sz="4" w:space="0"/>
            </w:tcBorders>
            <w:vAlign w:val="center"/>
          </w:tcPr>
          <w:p w14:paraId="52C63FC1">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1A88BA90">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A69EBED">
            <w:pPr>
              <w:jc w:val="center"/>
              <w:rPr>
                <w:rFonts w:hint="eastAsia" w:ascii="仿宋" w:hAnsi="仿宋" w:eastAsia="仿宋" w:cs="仿宋"/>
                <w:b/>
                <w:bCs/>
                <w:sz w:val="24"/>
              </w:rPr>
            </w:pPr>
          </w:p>
        </w:tc>
      </w:tr>
      <w:tr w14:paraId="1E59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5700C804">
            <w:pPr>
              <w:widowControl/>
              <w:rPr>
                <w:rFonts w:hint="eastAsia" w:ascii="仿宋" w:hAnsi="仿宋" w:eastAsia="仿宋" w:cs="仿宋"/>
                <w:b/>
                <w:sz w:val="28"/>
                <w:szCs w:val="28"/>
              </w:rPr>
            </w:pPr>
          </w:p>
        </w:tc>
        <w:tc>
          <w:tcPr>
            <w:tcW w:w="527" w:type="dxa"/>
            <w:vMerge w:val="continue"/>
            <w:tcBorders>
              <w:left w:val="single" w:color="auto" w:sz="4" w:space="0"/>
              <w:right w:val="single" w:color="auto" w:sz="4" w:space="0"/>
            </w:tcBorders>
            <w:vAlign w:val="center"/>
          </w:tcPr>
          <w:p w14:paraId="54061D9D">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09AAF9EA">
            <w:pPr>
              <w:jc w:val="center"/>
              <w:rPr>
                <w:rFonts w:hint="eastAsia" w:ascii="仿宋" w:hAnsi="仿宋" w:eastAsia="仿宋" w:cs="仿宋"/>
                <w:sz w:val="28"/>
                <w:szCs w:val="28"/>
              </w:rPr>
            </w:pPr>
            <w:r>
              <w:rPr>
                <w:rFonts w:hint="eastAsia" w:ascii="仿宋" w:hAnsi="仿宋" w:eastAsia="仿宋" w:cs="仿宋"/>
                <w:sz w:val="28"/>
                <w:szCs w:val="28"/>
              </w:rPr>
              <w:t>2.2.11</w:t>
            </w:r>
          </w:p>
        </w:tc>
        <w:tc>
          <w:tcPr>
            <w:tcW w:w="5811" w:type="dxa"/>
            <w:gridSpan w:val="3"/>
            <w:tcBorders>
              <w:top w:val="single" w:color="auto" w:sz="4" w:space="0"/>
              <w:left w:val="nil"/>
              <w:bottom w:val="single" w:color="auto" w:sz="4" w:space="0"/>
              <w:right w:val="single" w:color="auto" w:sz="4" w:space="0"/>
            </w:tcBorders>
            <w:vAlign w:val="center"/>
          </w:tcPr>
          <w:p w14:paraId="7F422C5E">
            <w:pPr>
              <w:rPr>
                <w:rFonts w:hint="eastAsia" w:ascii="仿宋" w:hAnsi="仿宋" w:eastAsia="仿宋" w:cs="仿宋"/>
                <w:sz w:val="28"/>
                <w:szCs w:val="28"/>
              </w:rPr>
            </w:pPr>
            <w:r>
              <w:rPr>
                <w:rFonts w:hint="eastAsia" w:ascii="仿宋" w:hAnsi="仿宋" w:eastAsia="仿宋" w:cs="仿宋"/>
                <w:sz w:val="28"/>
                <w:szCs w:val="28"/>
              </w:rPr>
              <w:t>现场生活不使用煤燃料。</w:t>
            </w:r>
          </w:p>
        </w:tc>
        <w:tc>
          <w:tcPr>
            <w:tcW w:w="851" w:type="dxa"/>
            <w:tcBorders>
              <w:top w:val="single" w:color="auto" w:sz="4" w:space="0"/>
              <w:left w:val="nil"/>
              <w:bottom w:val="single" w:color="auto" w:sz="4" w:space="0"/>
              <w:right w:val="single" w:color="auto" w:sz="4" w:space="0"/>
            </w:tcBorders>
            <w:vAlign w:val="center"/>
          </w:tcPr>
          <w:p w14:paraId="28AD125A">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12A5D872">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7F6D4768">
            <w:pPr>
              <w:jc w:val="center"/>
              <w:rPr>
                <w:rFonts w:hint="eastAsia" w:ascii="仿宋" w:hAnsi="仿宋" w:eastAsia="仿宋" w:cs="仿宋"/>
                <w:b/>
                <w:bCs/>
                <w:sz w:val="24"/>
              </w:rPr>
            </w:pPr>
          </w:p>
        </w:tc>
      </w:tr>
      <w:tr w14:paraId="7F2D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638ED073">
            <w:pPr>
              <w:widowControl/>
              <w:rPr>
                <w:rFonts w:hint="eastAsia" w:ascii="仿宋" w:hAnsi="仿宋" w:eastAsia="仿宋" w:cs="仿宋"/>
                <w:b/>
                <w:sz w:val="28"/>
                <w:szCs w:val="28"/>
              </w:rPr>
            </w:pPr>
          </w:p>
        </w:tc>
        <w:tc>
          <w:tcPr>
            <w:tcW w:w="527" w:type="dxa"/>
            <w:vMerge w:val="continue"/>
            <w:tcBorders>
              <w:left w:val="single" w:color="auto" w:sz="4" w:space="0"/>
              <w:right w:val="single" w:color="auto" w:sz="4" w:space="0"/>
            </w:tcBorders>
            <w:vAlign w:val="center"/>
          </w:tcPr>
          <w:p w14:paraId="78DFC190">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3B119FD5">
            <w:pPr>
              <w:jc w:val="center"/>
              <w:rPr>
                <w:rFonts w:hint="eastAsia" w:ascii="仿宋" w:hAnsi="仿宋" w:eastAsia="仿宋" w:cs="仿宋"/>
                <w:sz w:val="28"/>
                <w:szCs w:val="28"/>
              </w:rPr>
            </w:pPr>
            <w:r>
              <w:rPr>
                <w:rFonts w:hint="eastAsia" w:ascii="仿宋" w:hAnsi="仿宋" w:eastAsia="仿宋" w:cs="仿宋"/>
                <w:sz w:val="28"/>
                <w:szCs w:val="28"/>
              </w:rPr>
              <w:t>2.2.12</w:t>
            </w:r>
          </w:p>
        </w:tc>
        <w:tc>
          <w:tcPr>
            <w:tcW w:w="5811" w:type="dxa"/>
            <w:gridSpan w:val="3"/>
            <w:tcBorders>
              <w:top w:val="single" w:color="auto" w:sz="4" w:space="0"/>
              <w:left w:val="nil"/>
              <w:bottom w:val="single" w:color="auto" w:sz="4" w:space="0"/>
              <w:right w:val="single" w:color="auto" w:sz="4" w:space="0"/>
            </w:tcBorders>
            <w:vAlign w:val="center"/>
          </w:tcPr>
          <w:p w14:paraId="2E2D8539">
            <w:pPr>
              <w:rPr>
                <w:rFonts w:hint="eastAsia" w:ascii="仿宋" w:hAnsi="仿宋" w:eastAsia="仿宋" w:cs="仿宋"/>
                <w:sz w:val="28"/>
                <w:szCs w:val="28"/>
              </w:rPr>
            </w:pPr>
            <w:r>
              <w:rPr>
                <w:rFonts w:hint="eastAsia" w:ascii="仿宋" w:hAnsi="仿宋" w:eastAsia="仿宋" w:cs="仿宋"/>
                <w:sz w:val="28"/>
                <w:szCs w:val="28"/>
              </w:rPr>
              <w:t>固体废弃物分类收集，集中堆放。现场办公区废电池、废墨盒等有毒有害废弃物封闭回收。</w:t>
            </w:r>
          </w:p>
        </w:tc>
        <w:tc>
          <w:tcPr>
            <w:tcW w:w="851" w:type="dxa"/>
            <w:tcBorders>
              <w:top w:val="single" w:color="auto" w:sz="4" w:space="0"/>
              <w:left w:val="nil"/>
              <w:bottom w:val="single" w:color="auto" w:sz="4" w:space="0"/>
              <w:right w:val="single" w:color="auto" w:sz="4" w:space="0"/>
            </w:tcBorders>
            <w:vAlign w:val="center"/>
          </w:tcPr>
          <w:p w14:paraId="235CA331">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33ED4D38">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31B81C96">
            <w:pPr>
              <w:jc w:val="center"/>
              <w:rPr>
                <w:rFonts w:hint="eastAsia" w:ascii="仿宋" w:hAnsi="仿宋" w:eastAsia="仿宋" w:cs="仿宋"/>
                <w:b/>
                <w:bCs/>
                <w:sz w:val="24"/>
              </w:rPr>
            </w:pPr>
          </w:p>
        </w:tc>
      </w:tr>
      <w:tr w14:paraId="4B77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0BA1BC98">
            <w:pPr>
              <w:widowControl/>
              <w:rPr>
                <w:rFonts w:hint="eastAsia" w:ascii="仿宋" w:hAnsi="仿宋" w:eastAsia="仿宋" w:cs="仿宋"/>
                <w:b/>
                <w:sz w:val="28"/>
                <w:szCs w:val="28"/>
              </w:rPr>
            </w:pPr>
          </w:p>
        </w:tc>
        <w:tc>
          <w:tcPr>
            <w:tcW w:w="527" w:type="dxa"/>
            <w:vMerge w:val="continue"/>
            <w:tcBorders>
              <w:left w:val="single" w:color="auto" w:sz="4" w:space="0"/>
              <w:right w:val="single" w:color="auto" w:sz="4" w:space="0"/>
            </w:tcBorders>
            <w:vAlign w:val="center"/>
          </w:tcPr>
          <w:p w14:paraId="56CCCFAF">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0A485CD2">
            <w:pPr>
              <w:jc w:val="center"/>
              <w:rPr>
                <w:rFonts w:hint="eastAsia" w:ascii="仿宋" w:hAnsi="仿宋" w:eastAsia="仿宋" w:cs="仿宋"/>
                <w:sz w:val="28"/>
                <w:szCs w:val="28"/>
              </w:rPr>
            </w:pPr>
            <w:r>
              <w:rPr>
                <w:rFonts w:hint="eastAsia" w:ascii="仿宋" w:hAnsi="仿宋" w:eastAsia="仿宋" w:cs="仿宋"/>
                <w:sz w:val="28"/>
                <w:szCs w:val="28"/>
              </w:rPr>
              <w:t>2.2.13</w:t>
            </w:r>
          </w:p>
        </w:tc>
        <w:tc>
          <w:tcPr>
            <w:tcW w:w="5811" w:type="dxa"/>
            <w:gridSpan w:val="3"/>
            <w:tcBorders>
              <w:top w:val="single" w:color="auto" w:sz="4" w:space="0"/>
              <w:left w:val="nil"/>
              <w:bottom w:val="single" w:color="auto" w:sz="4" w:space="0"/>
              <w:right w:val="single" w:color="auto" w:sz="4" w:space="0"/>
            </w:tcBorders>
            <w:vAlign w:val="center"/>
          </w:tcPr>
          <w:p w14:paraId="151D9B84">
            <w:pPr>
              <w:rPr>
                <w:rFonts w:hint="eastAsia" w:ascii="仿宋" w:hAnsi="仿宋" w:eastAsia="仿宋" w:cs="仿宋"/>
                <w:sz w:val="28"/>
                <w:szCs w:val="28"/>
              </w:rPr>
            </w:pPr>
            <w:r>
              <w:rPr>
                <w:rFonts w:hint="eastAsia" w:ascii="仿宋" w:hAnsi="仿宋" w:eastAsia="仿宋" w:cs="仿宋"/>
                <w:sz w:val="28"/>
                <w:szCs w:val="28"/>
              </w:rPr>
              <w:t>现场道路和材料堆放场地周边设排水沟，现场水冲式厕所设置化粪池。</w:t>
            </w:r>
          </w:p>
        </w:tc>
        <w:tc>
          <w:tcPr>
            <w:tcW w:w="851" w:type="dxa"/>
            <w:tcBorders>
              <w:top w:val="single" w:color="auto" w:sz="4" w:space="0"/>
              <w:left w:val="nil"/>
              <w:bottom w:val="single" w:color="auto" w:sz="4" w:space="0"/>
              <w:right w:val="single" w:color="auto" w:sz="4" w:space="0"/>
            </w:tcBorders>
            <w:vAlign w:val="center"/>
          </w:tcPr>
          <w:p w14:paraId="2BE3C569">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5C19184C">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49C5FC91">
            <w:pPr>
              <w:jc w:val="center"/>
              <w:rPr>
                <w:rFonts w:hint="eastAsia" w:ascii="仿宋" w:hAnsi="仿宋" w:eastAsia="仿宋" w:cs="仿宋"/>
                <w:b/>
                <w:bCs/>
                <w:sz w:val="24"/>
              </w:rPr>
            </w:pPr>
          </w:p>
        </w:tc>
      </w:tr>
      <w:tr w14:paraId="4945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346676C8">
            <w:pPr>
              <w:widowControl/>
              <w:rPr>
                <w:rFonts w:hint="eastAsia" w:ascii="仿宋" w:hAnsi="仿宋" w:eastAsia="仿宋" w:cs="仿宋"/>
                <w:b/>
                <w:sz w:val="28"/>
                <w:szCs w:val="28"/>
              </w:rPr>
            </w:pPr>
          </w:p>
        </w:tc>
        <w:tc>
          <w:tcPr>
            <w:tcW w:w="527" w:type="dxa"/>
            <w:vMerge w:val="continue"/>
            <w:tcBorders>
              <w:left w:val="single" w:color="auto" w:sz="4" w:space="0"/>
              <w:right w:val="single" w:color="auto" w:sz="4" w:space="0"/>
            </w:tcBorders>
            <w:vAlign w:val="center"/>
          </w:tcPr>
          <w:p w14:paraId="59E7A21C">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2642E2A4">
            <w:pPr>
              <w:jc w:val="center"/>
              <w:rPr>
                <w:rFonts w:hint="eastAsia" w:ascii="仿宋" w:hAnsi="仿宋" w:eastAsia="仿宋" w:cs="仿宋"/>
                <w:sz w:val="28"/>
                <w:szCs w:val="28"/>
              </w:rPr>
            </w:pPr>
            <w:r>
              <w:rPr>
                <w:rFonts w:hint="eastAsia" w:ascii="仿宋" w:hAnsi="仿宋" w:eastAsia="仿宋" w:cs="仿宋"/>
                <w:sz w:val="28"/>
                <w:szCs w:val="28"/>
              </w:rPr>
              <w:t>2.2.14</w:t>
            </w:r>
          </w:p>
        </w:tc>
        <w:tc>
          <w:tcPr>
            <w:tcW w:w="5811" w:type="dxa"/>
            <w:gridSpan w:val="3"/>
            <w:tcBorders>
              <w:top w:val="single" w:color="auto" w:sz="4" w:space="0"/>
              <w:left w:val="nil"/>
              <w:bottom w:val="single" w:color="auto" w:sz="4" w:space="0"/>
              <w:right w:val="single" w:color="auto" w:sz="4" w:space="0"/>
            </w:tcBorders>
            <w:vAlign w:val="center"/>
          </w:tcPr>
          <w:p w14:paraId="6EFD7894">
            <w:pPr>
              <w:rPr>
                <w:rFonts w:hint="eastAsia" w:ascii="仿宋" w:hAnsi="仿宋" w:eastAsia="仿宋" w:cs="仿宋"/>
                <w:sz w:val="28"/>
                <w:szCs w:val="28"/>
              </w:rPr>
            </w:pPr>
            <w:r>
              <w:rPr>
                <w:rFonts w:hint="eastAsia" w:ascii="仿宋" w:hAnsi="仿宋" w:eastAsia="仿宋" w:cs="仿宋"/>
                <w:sz w:val="28"/>
                <w:szCs w:val="28"/>
              </w:rPr>
              <w:t>电焊区域采取挡光措施。</w:t>
            </w:r>
          </w:p>
        </w:tc>
        <w:tc>
          <w:tcPr>
            <w:tcW w:w="851" w:type="dxa"/>
            <w:tcBorders>
              <w:top w:val="single" w:color="auto" w:sz="4" w:space="0"/>
              <w:left w:val="nil"/>
              <w:bottom w:val="single" w:color="auto" w:sz="4" w:space="0"/>
              <w:right w:val="single" w:color="auto" w:sz="4" w:space="0"/>
            </w:tcBorders>
            <w:vAlign w:val="center"/>
          </w:tcPr>
          <w:p w14:paraId="0D07BF27">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7D3CF888">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2717708B">
            <w:pPr>
              <w:jc w:val="center"/>
              <w:rPr>
                <w:rFonts w:hint="eastAsia" w:ascii="仿宋" w:hAnsi="仿宋" w:eastAsia="仿宋" w:cs="仿宋"/>
                <w:b/>
                <w:bCs/>
                <w:sz w:val="24"/>
              </w:rPr>
            </w:pPr>
          </w:p>
        </w:tc>
      </w:tr>
      <w:tr w14:paraId="5BC4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042CE755">
            <w:pPr>
              <w:widowControl/>
              <w:rPr>
                <w:rFonts w:hint="eastAsia" w:ascii="仿宋" w:hAnsi="仿宋" w:eastAsia="仿宋" w:cs="仿宋"/>
                <w:b/>
                <w:sz w:val="28"/>
                <w:szCs w:val="28"/>
              </w:rPr>
            </w:pPr>
          </w:p>
        </w:tc>
        <w:tc>
          <w:tcPr>
            <w:tcW w:w="527" w:type="dxa"/>
            <w:vMerge w:val="continue"/>
            <w:tcBorders>
              <w:left w:val="single" w:color="auto" w:sz="4" w:space="0"/>
              <w:right w:val="single" w:color="auto" w:sz="4" w:space="0"/>
            </w:tcBorders>
            <w:vAlign w:val="center"/>
          </w:tcPr>
          <w:p w14:paraId="49B366E5">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027F2FD1">
            <w:pPr>
              <w:jc w:val="center"/>
              <w:rPr>
                <w:rFonts w:hint="eastAsia" w:ascii="仿宋" w:hAnsi="仿宋" w:eastAsia="仿宋" w:cs="仿宋"/>
                <w:sz w:val="28"/>
                <w:szCs w:val="28"/>
              </w:rPr>
            </w:pPr>
            <w:r>
              <w:rPr>
                <w:rFonts w:hint="eastAsia" w:ascii="仿宋" w:hAnsi="仿宋" w:eastAsia="仿宋" w:cs="仿宋"/>
                <w:sz w:val="28"/>
                <w:szCs w:val="28"/>
              </w:rPr>
              <w:t>2.2.15</w:t>
            </w:r>
          </w:p>
        </w:tc>
        <w:tc>
          <w:tcPr>
            <w:tcW w:w="5811" w:type="dxa"/>
            <w:gridSpan w:val="3"/>
            <w:tcBorders>
              <w:top w:val="single" w:color="auto" w:sz="4" w:space="0"/>
              <w:left w:val="nil"/>
              <w:bottom w:val="single" w:color="auto" w:sz="4" w:space="0"/>
              <w:right w:val="single" w:color="auto" w:sz="4" w:space="0"/>
            </w:tcBorders>
            <w:vAlign w:val="center"/>
          </w:tcPr>
          <w:p w14:paraId="645A297C">
            <w:pPr>
              <w:rPr>
                <w:rFonts w:hint="eastAsia" w:ascii="仿宋" w:hAnsi="仿宋" w:eastAsia="仿宋" w:cs="仿宋"/>
                <w:sz w:val="28"/>
                <w:szCs w:val="28"/>
              </w:rPr>
            </w:pPr>
            <w:r>
              <w:rPr>
                <w:rFonts w:hint="eastAsia" w:ascii="仿宋" w:hAnsi="仿宋" w:eastAsia="仿宋" w:cs="仿宋"/>
                <w:sz w:val="28"/>
                <w:szCs w:val="28"/>
              </w:rPr>
              <w:t>噪音控制：采用先进机械、低噪音设备进行施工，产生噪音的机械设备尽量远离现场办公区、生活区和周边住宅区。夜间施工噪音排放符合国家有关规定。</w:t>
            </w:r>
          </w:p>
        </w:tc>
        <w:tc>
          <w:tcPr>
            <w:tcW w:w="851" w:type="dxa"/>
            <w:tcBorders>
              <w:top w:val="single" w:color="auto" w:sz="4" w:space="0"/>
              <w:left w:val="nil"/>
              <w:bottom w:val="single" w:color="auto" w:sz="4" w:space="0"/>
              <w:right w:val="single" w:color="auto" w:sz="4" w:space="0"/>
            </w:tcBorders>
            <w:vAlign w:val="center"/>
          </w:tcPr>
          <w:p w14:paraId="71F65B9A">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132526D2">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134F1425">
            <w:pPr>
              <w:jc w:val="center"/>
              <w:rPr>
                <w:rFonts w:hint="eastAsia" w:ascii="仿宋" w:hAnsi="仿宋" w:eastAsia="仿宋" w:cs="仿宋"/>
                <w:b/>
                <w:bCs/>
                <w:sz w:val="24"/>
              </w:rPr>
            </w:pPr>
          </w:p>
        </w:tc>
      </w:tr>
      <w:tr w14:paraId="0740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5"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1B49F548">
            <w:pPr>
              <w:widowControl/>
              <w:rPr>
                <w:rFonts w:hint="eastAsia" w:ascii="仿宋" w:hAnsi="仿宋" w:eastAsia="仿宋" w:cs="仿宋"/>
                <w:b/>
                <w:sz w:val="28"/>
                <w:szCs w:val="28"/>
              </w:rPr>
            </w:pPr>
          </w:p>
        </w:tc>
        <w:tc>
          <w:tcPr>
            <w:tcW w:w="527" w:type="dxa"/>
            <w:vMerge w:val="continue"/>
            <w:tcBorders>
              <w:left w:val="single" w:color="auto" w:sz="4" w:space="0"/>
              <w:right w:val="single" w:color="auto" w:sz="4" w:space="0"/>
            </w:tcBorders>
            <w:vAlign w:val="center"/>
          </w:tcPr>
          <w:p w14:paraId="7F5383CC">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41F4359A">
            <w:pPr>
              <w:jc w:val="center"/>
              <w:rPr>
                <w:rFonts w:hint="eastAsia" w:ascii="仿宋" w:hAnsi="仿宋" w:eastAsia="仿宋" w:cs="仿宋"/>
                <w:sz w:val="28"/>
                <w:szCs w:val="28"/>
              </w:rPr>
            </w:pPr>
            <w:r>
              <w:rPr>
                <w:rFonts w:hint="eastAsia" w:ascii="仿宋" w:hAnsi="仿宋" w:eastAsia="仿宋" w:cs="仿宋"/>
                <w:sz w:val="28"/>
                <w:szCs w:val="28"/>
              </w:rPr>
              <w:t>2.2.16</w:t>
            </w:r>
          </w:p>
        </w:tc>
        <w:tc>
          <w:tcPr>
            <w:tcW w:w="5811" w:type="dxa"/>
            <w:gridSpan w:val="3"/>
            <w:tcBorders>
              <w:top w:val="single" w:color="auto" w:sz="4" w:space="0"/>
              <w:left w:val="nil"/>
              <w:bottom w:val="single" w:color="auto" w:sz="4" w:space="0"/>
              <w:right w:val="single" w:color="auto" w:sz="4" w:space="0"/>
            </w:tcBorders>
            <w:vAlign w:val="center"/>
          </w:tcPr>
          <w:p w14:paraId="50B91E99">
            <w:pPr>
              <w:rPr>
                <w:rFonts w:hint="eastAsia" w:ascii="仿宋" w:hAnsi="仿宋" w:eastAsia="仿宋" w:cs="仿宋"/>
                <w:sz w:val="28"/>
                <w:szCs w:val="28"/>
              </w:rPr>
            </w:pPr>
            <w:r>
              <w:rPr>
                <w:rFonts w:hint="eastAsia" w:ascii="仿宋" w:hAnsi="仿宋" w:eastAsia="仿宋" w:cs="仿宋"/>
                <w:sz w:val="28"/>
                <w:szCs w:val="28"/>
              </w:rPr>
              <w:t>施工现场设置连续、密闭的围栏。</w:t>
            </w:r>
          </w:p>
        </w:tc>
        <w:tc>
          <w:tcPr>
            <w:tcW w:w="851" w:type="dxa"/>
            <w:tcBorders>
              <w:top w:val="single" w:color="auto" w:sz="4" w:space="0"/>
              <w:left w:val="nil"/>
              <w:bottom w:val="single" w:color="auto" w:sz="4" w:space="0"/>
              <w:right w:val="single" w:color="auto" w:sz="4" w:space="0"/>
            </w:tcBorders>
            <w:vAlign w:val="center"/>
          </w:tcPr>
          <w:p w14:paraId="68D7C2A0">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3852554F">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499F81BA">
            <w:pPr>
              <w:jc w:val="center"/>
              <w:rPr>
                <w:rFonts w:hint="eastAsia" w:ascii="仿宋" w:hAnsi="仿宋" w:eastAsia="仿宋" w:cs="仿宋"/>
                <w:b/>
                <w:bCs/>
                <w:sz w:val="24"/>
              </w:rPr>
            </w:pPr>
          </w:p>
        </w:tc>
      </w:tr>
      <w:tr w14:paraId="5043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567D6D4B">
            <w:pPr>
              <w:widowControl/>
              <w:rPr>
                <w:rFonts w:hint="eastAsia" w:ascii="仿宋" w:hAnsi="仿宋" w:eastAsia="仿宋" w:cs="仿宋"/>
                <w:b/>
                <w:sz w:val="28"/>
                <w:szCs w:val="28"/>
              </w:rPr>
            </w:pPr>
          </w:p>
        </w:tc>
        <w:tc>
          <w:tcPr>
            <w:tcW w:w="527" w:type="dxa"/>
            <w:vMerge w:val="continue"/>
            <w:tcBorders>
              <w:left w:val="single" w:color="auto" w:sz="4" w:space="0"/>
              <w:right w:val="single" w:color="auto" w:sz="4" w:space="0"/>
            </w:tcBorders>
            <w:vAlign w:val="center"/>
          </w:tcPr>
          <w:p w14:paraId="24D6C884">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5ED72381">
            <w:pPr>
              <w:jc w:val="center"/>
              <w:rPr>
                <w:rFonts w:hint="eastAsia" w:ascii="仿宋" w:hAnsi="仿宋" w:eastAsia="仿宋" w:cs="仿宋"/>
                <w:sz w:val="28"/>
                <w:szCs w:val="28"/>
              </w:rPr>
            </w:pPr>
            <w:r>
              <w:rPr>
                <w:rFonts w:hint="eastAsia" w:ascii="仿宋" w:hAnsi="仿宋" w:eastAsia="仿宋" w:cs="仿宋"/>
                <w:sz w:val="28"/>
                <w:szCs w:val="28"/>
              </w:rPr>
              <w:t>2.2.17</w:t>
            </w:r>
          </w:p>
        </w:tc>
        <w:tc>
          <w:tcPr>
            <w:tcW w:w="5811" w:type="dxa"/>
            <w:gridSpan w:val="3"/>
            <w:tcBorders>
              <w:top w:val="single" w:color="auto" w:sz="4" w:space="0"/>
              <w:left w:val="nil"/>
              <w:bottom w:val="single" w:color="auto" w:sz="4" w:space="0"/>
              <w:right w:val="single" w:color="auto" w:sz="4" w:space="0"/>
            </w:tcBorders>
            <w:vAlign w:val="center"/>
          </w:tcPr>
          <w:p w14:paraId="7E79E480">
            <w:pPr>
              <w:pStyle w:val="18"/>
              <w:widowControl/>
              <w:rPr>
                <w:rFonts w:hint="eastAsia" w:ascii="仿宋" w:hAnsi="仿宋" w:eastAsia="仿宋"/>
                <w:kern w:val="2"/>
                <w:sz w:val="28"/>
                <w:szCs w:val="28"/>
              </w:rPr>
            </w:pPr>
            <w:r>
              <w:rPr>
                <w:rFonts w:hint="eastAsia" w:ascii="仿宋" w:hAnsi="仿宋" w:eastAsia="仿宋"/>
                <w:kern w:val="2"/>
                <w:sz w:val="28"/>
                <w:szCs w:val="28"/>
              </w:rPr>
              <w:t>施工现场土方运输车辆应设立车辆清洗装置，运输车辆应有覆盖防止扬尘措施。</w:t>
            </w:r>
          </w:p>
        </w:tc>
        <w:tc>
          <w:tcPr>
            <w:tcW w:w="851" w:type="dxa"/>
            <w:tcBorders>
              <w:top w:val="single" w:color="auto" w:sz="4" w:space="0"/>
              <w:left w:val="nil"/>
              <w:bottom w:val="single" w:color="auto" w:sz="4" w:space="0"/>
              <w:right w:val="single" w:color="auto" w:sz="4" w:space="0"/>
            </w:tcBorders>
            <w:vAlign w:val="center"/>
          </w:tcPr>
          <w:p w14:paraId="253FFE22">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23052D1A">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18A0149E">
            <w:pPr>
              <w:jc w:val="center"/>
              <w:rPr>
                <w:rFonts w:hint="eastAsia" w:ascii="仿宋" w:hAnsi="仿宋" w:eastAsia="仿宋" w:cs="仿宋"/>
                <w:b/>
                <w:bCs/>
                <w:sz w:val="24"/>
              </w:rPr>
            </w:pPr>
          </w:p>
        </w:tc>
      </w:tr>
      <w:tr w14:paraId="6886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4D723E8C">
            <w:pPr>
              <w:widowControl/>
              <w:rPr>
                <w:rFonts w:hint="eastAsia" w:ascii="仿宋" w:hAnsi="仿宋" w:eastAsia="仿宋" w:cs="仿宋"/>
                <w:b/>
                <w:sz w:val="28"/>
                <w:szCs w:val="28"/>
              </w:rPr>
            </w:pPr>
          </w:p>
        </w:tc>
        <w:tc>
          <w:tcPr>
            <w:tcW w:w="527" w:type="dxa"/>
            <w:vMerge w:val="continue"/>
            <w:tcBorders>
              <w:left w:val="single" w:color="auto" w:sz="4" w:space="0"/>
              <w:right w:val="single" w:color="auto" w:sz="4" w:space="0"/>
            </w:tcBorders>
            <w:vAlign w:val="center"/>
          </w:tcPr>
          <w:p w14:paraId="32D66317">
            <w:pPr>
              <w:widowControl/>
              <w:rPr>
                <w:rFonts w:hint="eastAsia" w:ascii="仿宋" w:hAnsi="仿宋" w:eastAsia="仿宋" w:cs="仿宋"/>
                <w:b/>
                <w:sz w:val="28"/>
                <w:szCs w:val="28"/>
              </w:rPr>
            </w:pPr>
          </w:p>
        </w:tc>
        <w:tc>
          <w:tcPr>
            <w:tcW w:w="851" w:type="dxa"/>
            <w:tcBorders>
              <w:top w:val="single" w:color="auto" w:sz="4" w:space="0"/>
              <w:left w:val="nil"/>
              <w:bottom w:val="single" w:color="auto" w:sz="4" w:space="0"/>
              <w:right w:val="single" w:color="auto" w:sz="4" w:space="0"/>
            </w:tcBorders>
            <w:vAlign w:val="center"/>
          </w:tcPr>
          <w:p w14:paraId="65A44836">
            <w:pPr>
              <w:jc w:val="center"/>
              <w:rPr>
                <w:rFonts w:hint="eastAsia" w:ascii="仿宋" w:hAnsi="仿宋" w:eastAsia="仿宋" w:cs="仿宋"/>
                <w:sz w:val="28"/>
                <w:szCs w:val="28"/>
              </w:rPr>
            </w:pPr>
            <w:r>
              <w:rPr>
                <w:rFonts w:hint="eastAsia" w:ascii="仿宋" w:hAnsi="仿宋" w:eastAsia="仿宋" w:cs="仿宋"/>
                <w:sz w:val="28"/>
                <w:szCs w:val="28"/>
              </w:rPr>
              <w:t>2.2.18</w:t>
            </w:r>
          </w:p>
        </w:tc>
        <w:tc>
          <w:tcPr>
            <w:tcW w:w="5811" w:type="dxa"/>
            <w:gridSpan w:val="3"/>
            <w:tcBorders>
              <w:top w:val="single" w:color="auto" w:sz="4" w:space="0"/>
              <w:left w:val="nil"/>
              <w:bottom w:val="single" w:color="auto" w:sz="4" w:space="0"/>
              <w:right w:val="single" w:color="auto" w:sz="4" w:space="0"/>
            </w:tcBorders>
            <w:vAlign w:val="center"/>
          </w:tcPr>
          <w:p w14:paraId="6A733E2B">
            <w:pPr>
              <w:pStyle w:val="18"/>
              <w:widowControl/>
              <w:rPr>
                <w:rFonts w:hint="eastAsia" w:ascii="仿宋" w:hAnsi="仿宋" w:eastAsia="仿宋"/>
                <w:kern w:val="2"/>
                <w:sz w:val="28"/>
                <w:szCs w:val="28"/>
              </w:rPr>
            </w:pPr>
            <w:r>
              <w:rPr>
                <w:rFonts w:hint="eastAsia" w:ascii="仿宋" w:hAnsi="仿宋" w:eastAsia="仿宋" w:cs="仿宋"/>
                <w:sz w:val="28"/>
                <w:szCs w:val="28"/>
              </w:rPr>
              <w:t>进出场车辆及机械设备废气排放符合国家年检标准。</w:t>
            </w:r>
          </w:p>
        </w:tc>
        <w:tc>
          <w:tcPr>
            <w:tcW w:w="851" w:type="dxa"/>
            <w:tcBorders>
              <w:top w:val="single" w:color="auto" w:sz="4" w:space="0"/>
              <w:left w:val="nil"/>
              <w:bottom w:val="single" w:color="auto" w:sz="4" w:space="0"/>
              <w:right w:val="single" w:color="auto" w:sz="4" w:space="0"/>
            </w:tcBorders>
            <w:vAlign w:val="center"/>
          </w:tcPr>
          <w:p w14:paraId="6224EFCE">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3E10992A">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1DD0A63E">
            <w:pPr>
              <w:jc w:val="center"/>
              <w:rPr>
                <w:rFonts w:hint="eastAsia" w:ascii="仿宋" w:hAnsi="仿宋" w:eastAsia="仿宋" w:cs="仿宋"/>
                <w:b/>
                <w:bCs/>
                <w:sz w:val="24"/>
              </w:rPr>
            </w:pPr>
          </w:p>
        </w:tc>
      </w:tr>
      <w:tr w14:paraId="2FD4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06DE827B">
            <w:pPr>
              <w:widowControl/>
              <w:rPr>
                <w:rFonts w:hint="eastAsia" w:ascii="仿宋" w:hAnsi="仿宋" w:eastAsia="仿宋" w:cs="仿宋"/>
                <w:b/>
                <w:sz w:val="28"/>
                <w:szCs w:val="28"/>
              </w:rPr>
            </w:pPr>
          </w:p>
        </w:tc>
        <w:tc>
          <w:tcPr>
            <w:tcW w:w="527" w:type="dxa"/>
            <w:vMerge w:val="continue"/>
            <w:tcBorders>
              <w:left w:val="single" w:color="auto" w:sz="4" w:space="0"/>
              <w:bottom w:val="single" w:color="auto" w:sz="4" w:space="0"/>
              <w:right w:val="single" w:color="auto" w:sz="4" w:space="0"/>
            </w:tcBorders>
            <w:vAlign w:val="center"/>
          </w:tcPr>
          <w:p w14:paraId="2140605C">
            <w:pPr>
              <w:jc w:val="center"/>
              <w:rPr>
                <w:rFonts w:hint="eastAsia" w:ascii="仿宋" w:hAnsi="仿宋" w:eastAsia="仿宋" w:cs="仿宋"/>
                <w:sz w:val="28"/>
                <w:szCs w:val="28"/>
              </w:rPr>
            </w:pPr>
          </w:p>
        </w:tc>
        <w:tc>
          <w:tcPr>
            <w:tcW w:w="851" w:type="dxa"/>
            <w:tcBorders>
              <w:top w:val="single" w:color="auto" w:sz="4" w:space="0"/>
              <w:left w:val="nil"/>
              <w:bottom w:val="single" w:color="auto" w:sz="4" w:space="0"/>
              <w:right w:val="single" w:color="auto" w:sz="4" w:space="0"/>
            </w:tcBorders>
            <w:vAlign w:val="center"/>
          </w:tcPr>
          <w:p w14:paraId="3DBD5B53">
            <w:pPr>
              <w:jc w:val="center"/>
              <w:rPr>
                <w:rFonts w:hint="eastAsia" w:ascii="仿宋" w:hAnsi="仿宋" w:eastAsia="仿宋" w:cs="仿宋"/>
                <w:sz w:val="28"/>
                <w:szCs w:val="28"/>
              </w:rPr>
            </w:pPr>
          </w:p>
        </w:tc>
        <w:tc>
          <w:tcPr>
            <w:tcW w:w="5811" w:type="dxa"/>
            <w:gridSpan w:val="3"/>
            <w:tcBorders>
              <w:top w:val="single" w:color="auto" w:sz="4" w:space="0"/>
              <w:left w:val="nil"/>
              <w:bottom w:val="single" w:color="auto" w:sz="4" w:space="0"/>
              <w:right w:val="single" w:color="auto" w:sz="4" w:space="0"/>
            </w:tcBorders>
            <w:vAlign w:val="center"/>
          </w:tcPr>
          <w:p w14:paraId="246557F2">
            <w:pPr>
              <w:rPr>
                <w:rFonts w:hint="eastAsia" w:ascii="仿宋" w:hAnsi="仿宋" w:eastAsia="仿宋" w:cs="仿宋"/>
                <w:b/>
                <w:sz w:val="28"/>
                <w:szCs w:val="28"/>
              </w:rPr>
            </w:pPr>
            <w:r>
              <w:rPr>
                <w:rFonts w:hint="eastAsia" w:ascii="仿宋" w:hAnsi="仿宋" w:eastAsia="仿宋" w:cs="仿宋"/>
                <w:b/>
                <w:sz w:val="28"/>
                <w:szCs w:val="28"/>
              </w:rPr>
              <w:t>2.2小计分</w:t>
            </w:r>
          </w:p>
        </w:tc>
        <w:tc>
          <w:tcPr>
            <w:tcW w:w="851" w:type="dxa"/>
            <w:tcBorders>
              <w:top w:val="single" w:color="auto" w:sz="4" w:space="0"/>
              <w:left w:val="nil"/>
              <w:bottom w:val="single" w:color="auto" w:sz="4" w:space="0"/>
              <w:right w:val="single" w:color="auto" w:sz="4" w:space="0"/>
            </w:tcBorders>
            <w:vAlign w:val="center"/>
          </w:tcPr>
          <w:p w14:paraId="5EEB9BC1">
            <w:pPr>
              <w:jc w:val="center"/>
              <w:rPr>
                <w:rFonts w:hint="eastAsia" w:ascii="仿宋" w:hAnsi="仿宋" w:eastAsia="仿宋" w:cs="仿宋"/>
                <w:b/>
                <w:bCs/>
                <w:sz w:val="28"/>
                <w:szCs w:val="28"/>
              </w:rPr>
            </w:pPr>
            <w:r>
              <w:rPr>
                <w:rFonts w:hint="eastAsia" w:ascii="仿宋" w:hAnsi="仿宋" w:eastAsia="仿宋" w:cs="仿宋"/>
                <w:b/>
                <w:bCs/>
                <w:sz w:val="28"/>
                <w:szCs w:val="28"/>
              </w:rPr>
              <w:t>36</w:t>
            </w:r>
          </w:p>
        </w:tc>
        <w:tc>
          <w:tcPr>
            <w:tcW w:w="850" w:type="dxa"/>
            <w:tcBorders>
              <w:top w:val="single" w:color="auto" w:sz="4" w:space="0"/>
              <w:left w:val="nil"/>
              <w:bottom w:val="single" w:color="auto" w:sz="4" w:space="0"/>
              <w:right w:val="single" w:color="auto" w:sz="4" w:space="0"/>
            </w:tcBorders>
            <w:vAlign w:val="center"/>
          </w:tcPr>
          <w:p w14:paraId="0FC327D6">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4CDC05B9">
            <w:pPr>
              <w:jc w:val="center"/>
              <w:rPr>
                <w:rFonts w:hint="eastAsia" w:ascii="仿宋" w:hAnsi="仿宋" w:eastAsia="仿宋" w:cs="仿宋"/>
                <w:b/>
                <w:bCs/>
                <w:sz w:val="24"/>
              </w:rPr>
            </w:pPr>
          </w:p>
        </w:tc>
      </w:tr>
      <w:tr w14:paraId="768C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01963778">
            <w:pPr>
              <w:widowControl/>
              <w:rPr>
                <w:rFonts w:hint="eastAsia" w:ascii="仿宋" w:hAnsi="仿宋" w:eastAsia="仿宋" w:cs="仿宋"/>
                <w:b/>
                <w:sz w:val="28"/>
                <w:szCs w:val="28"/>
              </w:rPr>
            </w:pPr>
          </w:p>
        </w:tc>
        <w:tc>
          <w:tcPr>
            <w:tcW w:w="527" w:type="dxa"/>
            <w:vMerge w:val="restart"/>
            <w:tcBorders>
              <w:top w:val="single" w:color="auto" w:sz="4" w:space="0"/>
              <w:left w:val="single" w:color="auto" w:sz="4" w:space="0"/>
              <w:bottom w:val="single" w:color="auto" w:sz="4" w:space="0"/>
              <w:right w:val="single" w:color="auto" w:sz="4" w:space="0"/>
            </w:tcBorders>
            <w:vAlign w:val="center"/>
          </w:tcPr>
          <w:p w14:paraId="7ADA96E2">
            <w:pPr>
              <w:jc w:val="center"/>
              <w:rPr>
                <w:rFonts w:hint="eastAsia" w:ascii="仿宋" w:hAnsi="仿宋" w:eastAsia="仿宋" w:cs="仿宋"/>
                <w:sz w:val="28"/>
                <w:szCs w:val="28"/>
              </w:rPr>
            </w:pPr>
          </w:p>
          <w:p w14:paraId="2EDB6752">
            <w:pPr>
              <w:jc w:val="center"/>
              <w:rPr>
                <w:rFonts w:hint="eastAsia" w:ascii="仿宋" w:hAnsi="仿宋" w:eastAsia="仿宋" w:cs="仿宋"/>
                <w:sz w:val="28"/>
                <w:szCs w:val="28"/>
              </w:rPr>
            </w:pPr>
          </w:p>
          <w:p w14:paraId="32178689">
            <w:pPr>
              <w:jc w:val="center"/>
              <w:rPr>
                <w:rFonts w:hint="eastAsia" w:ascii="仿宋" w:hAnsi="仿宋" w:eastAsia="仿宋" w:cs="仿宋"/>
                <w:sz w:val="28"/>
                <w:szCs w:val="28"/>
              </w:rPr>
            </w:pPr>
          </w:p>
          <w:p w14:paraId="4B911620">
            <w:pPr>
              <w:jc w:val="center"/>
              <w:rPr>
                <w:rFonts w:hint="eastAsia" w:ascii="仿宋" w:hAnsi="仿宋" w:eastAsia="仿宋" w:cs="仿宋"/>
                <w:sz w:val="28"/>
                <w:szCs w:val="28"/>
              </w:rPr>
            </w:pPr>
            <w:r>
              <w:rPr>
                <w:rFonts w:hint="eastAsia" w:ascii="仿宋" w:hAnsi="仿宋" w:eastAsia="仿宋" w:cs="仿宋"/>
                <w:sz w:val="28"/>
                <w:szCs w:val="28"/>
              </w:rPr>
              <w:t>2.3</w:t>
            </w:r>
          </w:p>
          <w:p w14:paraId="180ABA18">
            <w:pPr>
              <w:jc w:val="center"/>
              <w:rPr>
                <w:rFonts w:hint="eastAsia" w:ascii="仿宋" w:hAnsi="仿宋" w:eastAsia="仿宋" w:cs="仿宋"/>
                <w:b/>
                <w:sz w:val="28"/>
                <w:szCs w:val="28"/>
              </w:rPr>
            </w:pPr>
          </w:p>
          <w:p w14:paraId="6E91F6D8">
            <w:pPr>
              <w:jc w:val="center"/>
              <w:rPr>
                <w:rFonts w:hint="eastAsia" w:ascii="仿宋" w:hAnsi="仿宋" w:eastAsia="仿宋" w:cs="仿宋"/>
                <w:b/>
                <w:sz w:val="28"/>
                <w:szCs w:val="28"/>
              </w:rPr>
            </w:pPr>
            <w:r>
              <w:rPr>
                <w:rFonts w:hint="eastAsia" w:ascii="仿宋" w:hAnsi="仿宋" w:eastAsia="仿宋" w:cs="仿宋"/>
                <w:b/>
                <w:sz w:val="28"/>
                <w:szCs w:val="28"/>
              </w:rPr>
              <w:t>优</w:t>
            </w:r>
          </w:p>
          <w:p w14:paraId="70B7AB49">
            <w:pPr>
              <w:jc w:val="center"/>
              <w:rPr>
                <w:rFonts w:hint="eastAsia" w:ascii="仿宋" w:hAnsi="仿宋" w:eastAsia="仿宋" w:cs="仿宋"/>
                <w:b/>
                <w:sz w:val="28"/>
                <w:szCs w:val="28"/>
              </w:rPr>
            </w:pPr>
            <w:r>
              <w:rPr>
                <w:rFonts w:hint="eastAsia" w:ascii="仿宋" w:hAnsi="仿宋" w:eastAsia="仿宋" w:cs="仿宋"/>
                <w:b/>
                <w:sz w:val="28"/>
                <w:szCs w:val="28"/>
              </w:rPr>
              <w:t>选</w:t>
            </w:r>
          </w:p>
          <w:p w14:paraId="5133023C">
            <w:pPr>
              <w:jc w:val="center"/>
              <w:rPr>
                <w:rFonts w:hint="eastAsia" w:ascii="仿宋" w:hAnsi="仿宋" w:eastAsia="仿宋" w:cs="仿宋"/>
                <w:sz w:val="28"/>
                <w:szCs w:val="28"/>
              </w:rPr>
            </w:pPr>
            <w:r>
              <w:rPr>
                <w:rFonts w:hint="eastAsia" w:ascii="仿宋" w:hAnsi="仿宋" w:eastAsia="仿宋" w:cs="仿宋"/>
                <w:b/>
                <w:sz w:val="28"/>
                <w:szCs w:val="28"/>
              </w:rPr>
              <w:t>项</w:t>
            </w:r>
          </w:p>
          <w:p w14:paraId="2CE9953C">
            <w:pPr>
              <w:jc w:val="center"/>
              <w:rPr>
                <w:rFonts w:hint="eastAsia" w:ascii="仿宋" w:hAnsi="仿宋" w:eastAsia="仿宋" w:cs="仿宋"/>
                <w:sz w:val="28"/>
                <w:szCs w:val="28"/>
              </w:rPr>
            </w:pPr>
            <w:r>
              <w:rPr>
                <w:rFonts w:hint="eastAsia" w:ascii="仿宋" w:hAnsi="仿宋" w:eastAsia="仿宋" w:cs="仿宋"/>
                <w:sz w:val="28"/>
                <w:szCs w:val="28"/>
              </w:rPr>
              <w:t>(Y)</w:t>
            </w:r>
          </w:p>
        </w:tc>
        <w:tc>
          <w:tcPr>
            <w:tcW w:w="851" w:type="dxa"/>
            <w:tcBorders>
              <w:top w:val="single" w:color="auto" w:sz="4" w:space="0"/>
              <w:left w:val="nil"/>
              <w:bottom w:val="single" w:color="auto" w:sz="4" w:space="0"/>
              <w:right w:val="single" w:color="auto" w:sz="4" w:space="0"/>
            </w:tcBorders>
            <w:vAlign w:val="center"/>
          </w:tcPr>
          <w:p w14:paraId="180EE5AF">
            <w:pPr>
              <w:jc w:val="center"/>
              <w:rPr>
                <w:rFonts w:hint="eastAsia" w:ascii="仿宋" w:hAnsi="仿宋" w:eastAsia="仿宋" w:cs="仿宋"/>
                <w:sz w:val="28"/>
                <w:szCs w:val="28"/>
              </w:rPr>
            </w:pPr>
            <w:r>
              <w:rPr>
                <w:rFonts w:hint="eastAsia" w:ascii="仿宋" w:hAnsi="仿宋" w:eastAsia="仿宋" w:cs="仿宋"/>
                <w:sz w:val="28"/>
                <w:szCs w:val="28"/>
              </w:rPr>
              <w:t>2.3.1</w:t>
            </w:r>
          </w:p>
        </w:tc>
        <w:tc>
          <w:tcPr>
            <w:tcW w:w="5811" w:type="dxa"/>
            <w:gridSpan w:val="3"/>
            <w:tcBorders>
              <w:top w:val="single" w:color="auto" w:sz="4" w:space="0"/>
              <w:left w:val="nil"/>
              <w:bottom w:val="single" w:color="auto" w:sz="4" w:space="0"/>
              <w:right w:val="single" w:color="auto" w:sz="4" w:space="0"/>
            </w:tcBorders>
            <w:vAlign w:val="center"/>
          </w:tcPr>
          <w:p w14:paraId="0E8E179C">
            <w:pPr>
              <w:rPr>
                <w:rFonts w:hint="eastAsia" w:ascii="仿宋" w:hAnsi="仿宋" w:eastAsia="仿宋" w:cs="仿宋"/>
                <w:sz w:val="28"/>
                <w:szCs w:val="28"/>
              </w:rPr>
            </w:pPr>
            <w:r>
              <w:rPr>
                <w:rFonts w:hint="eastAsia" w:ascii="仿宋" w:hAnsi="仿宋" w:eastAsia="仿宋" w:cs="仿宋"/>
                <w:sz w:val="28"/>
                <w:szCs w:val="28"/>
              </w:rPr>
              <w:t>施工现场设置隔音设施。</w:t>
            </w:r>
          </w:p>
        </w:tc>
        <w:tc>
          <w:tcPr>
            <w:tcW w:w="851" w:type="dxa"/>
            <w:tcBorders>
              <w:top w:val="single" w:color="auto" w:sz="4" w:space="0"/>
              <w:left w:val="nil"/>
              <w:bottom w:val="single" w:color="auto" w:sz="4" w:space="0"/>
              <w:right w:val="single" w:color="auto" w:sz="4" w:space="0"/>
            </w:tcBorders>
            <w:vAlign w:val="center"/>
          </w:tcPr>
          <w:p w14:paraId="7C2C7583">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50A52B7C">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6B82087D">
            <w:pPr>
              <w:jc w:val="center"/>
              <w:rPr>
                <w:rFonts w:hint="eastAsia" w:ascii="仿宋" w:hAnsi="仿宋" w:eastAsia="仿宋" w:cs="仿宋"/>
                <w:b/>
                <w:bCs/>
                <w:sz w:val="24"/>
              </w:rPr>
            </w:pPr>
          </w:p>
        </w:tc>
      </w:tr>
      <w:tr w14:paraId="6E41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0AC14321">
            <w:pPr>
              <w:widowControl/>
              <w:rPr>
                <w:rFonts w:hint="eastAsia" w:ascii="仿宋" w:hAnsi="仿宋" w:eastAsia="仿宋" w:cs="仿宋"/>
                <w:b/>
                <w:sz w:val="28"/>
                <w:szCs w:val="28"/>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14:paraId="33390A40">
            <w:pPr>
              <w:widowControl/>
              <w:rPr>
                <w:rFonts w:hint="eastAsia" w:ascii="仿宋" w:hAnsi="仿宋" w:eastAsia="仿宋" w:cs="仿宋"/>
                <w:sz w:val="28"/>
                <w:szCs w:val="28"/>
              </w:rPr>
            </w:pPr>
          </w:p>
        </w:tc>
        <w:tc>
          <w:tcPr>
            <w:tcW w:w="851" w:type="dxa"/>
            <w:tcBorders>
              <w:top w:val="single" w:color="auto" w:sz="4" w:space="0"/>
              <w:left w:val="nil"/>
              <w:bottom w:val="single" w:color="auto" w:sz="4" w:space="0"/>
              <w:right w:val="single" w:color="auto" w:sz="4" w:space="0"/>
            </w:tcBorders>
            <w:vAlign w:val="center"/>
          </w:tcPr>
          <w:p w14:paraId="2E4B1B1C">
            <w:pPr>
              <w:jc w:val="center"/>
              <w:rPr>
                <w:rFonts w:hint="eastAsia" w:ascii="仿宋" w:hAnsi="仿宋" w:eastAsia="仿宋" w:cs="仿宋"/>
                <w:sz w:val="28"/>
                <w:szCs w:val="28"/>
              </w:rPr>
            </w:pPr>
            <w:r>
              <w:rPr>
                <w:rFonts w:hint="eastAsia" w:ascii="仿宋" w:hAnsi="仿宋" w:eastAsia="仿宋" w:cs="仿宋"/>
                <w:sz w:val="28"/>
                <w:szCs w:val="28"/>
              </w:rPr>
              <w:t>2.3.2</w:t>
            </w:r>
          </w:p>
        </w:tc>
        <w:tc>
          <w:tcPr>
            <w:tcW w:w="5811" w:type="dxa"/>
            <w:gridSpan w:val="3"/>
            <w:tcBorders>
              <w:top w:val="single" w:color="auto" w:sz="4" w:space="0"/>
              <w:left w:val="nil"/>
              <w:bottom w:val="single" w:color="auto" w:sz="4" w:space="0"/>
              <w:right w:val="single" w:color="auto" w:sz="4" w:space="0"/>
            </w:tcBorders>
            <w:vAlign w:val="center"/>
          </w:tcPr>
          <w:p w14:paraId="125BBD31">
            <w:pPr>
              <w:rPr>
                <w:rFonts w:hint="eastAsia" w:ascii="仿宋" w:hAnsi="仿宋" w:eastAsia="仿宋" w:cs="仿宋"/>
                <w:sz w:val="28"/>
                <w:szCs w:val="28"/>
              </w:rPr>
            </w:pPr>
            <w:r>
              <w:rPr>
                <w:rFonts w:hint="eastAsia" w:ascii="仿宋" w:hAnsi="仿宋" w:eastAsia="仿宋" w:cs="仿宋"/>
                <w:sz w:val="28"/>
                <w:szCs w:val="28"/>
              </w:rPr>
              <w:t>现场设置可移动厕所，并定期清运、消毒。</w:t>
            </w:r>
          </w:p>
        </w:tc>
        <w:tc>
          <w:tcPr>
            <w:tcW w:w="851" w:type="dxa"/>
            <w:tcBorders>
              <w:top w:val="single" w:color="auto" w:sz="4" w:space="0"/>
              <w:left w:val="nil"/>
              <w:bottom w:val="single" w:color="auto" w:sz="4" w:space="0"/>
              <w:right w:val="single" w:color="auto" w:sz="4" w:space="0"/>
            </w:tcBorders>
            <w:vAlign w:val="center"/>
          </w:tcPr>
          <w:p w14:paraId="6475C73B">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156918C0">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7BE729F4">
            <w:pPr>
              <w:jc w:val="center"/>
              <w:rPr>
                <w:rFonts w:hint="eastAsia" w:ascii="仿宋" w:hAnsi="仿宋" w:eastAsia="仿宋" w:cs="仿宋"/>
                <w:b/>
                <w:bCs/>
                <w:sz w:val="24"/>
              </w:rPr>
            </w:pPr>
          </w:p>
        </w:tc>
      </w:tr>
      <w:tr w14:paraId="1962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6149E617">
            <w:pPr>
              <w:widowControl/>
              <w:rPr>
                <w:rFonts w:hint="eastAsia" w:ascii="仿宋" w:hAnsi="仿宋" w:eastAsia="仿宋" w:cs="仿宋"/>
                <w:b/>
                <w:sz w:val="28"/>
                <w:szCs w:val="28"/>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14:paraId="6B0CFE02">
            <w:pPr>
              <w:widowControl/>
              <w:rPr>
                <w:rFonts w:hint="eastAsia" w:ascii="仿宋" w:hAnsi="仿宋" w:eastAsia="仿宋" w:cs="仿宋"/>
                <w:sz w:val="28"/>
                <w:szCs w:val="28"/>
              </w:rPr>
            </w:pPr>
          </w:p>
        </w:tc>
        <w:tc>
          <w:tcPr>
            <w:tcW w:w="851" w:type="dxa"/>
            <w:tcBorders>
              <w:top w:val="single" w:color="auto" w:sz="4" w:space="0"/>
              <w:left w:val="nil"/>
              <w:bottom w:val="single" w:color="auto" w:sz="4" w:space="0"/>
              <w:right w:val="single" w:color="auto" w:sz="4" w:space="0"/>
            </w:tcBorders>
            <w:vAlign w:val="center"/>
          </w:tcPr>
          <w:p w14:paraId="6C798404">
            <w:pPr>
              <w:jc w:val="center"/>
              <w:rPr>
                <w:rFonts w:hint="eastAsia" w:ascii="仿宋" w:hAnsi="仿宋" w:eastAsia="仿宋" w:cs="仿宋"/>
                <w:sz w:val="28"/>
                <w:szCs w:val="28"/>
              </w:rPr>
            </w:pPr>
            <w:r>
              <w:rPr>
                <w:rFonts w:hint="eastAsia" w:ascii="仿宋" w:hAnsi="仿宋" w:eastAsia="仿宋" w:cs="仿宋"/>
                <w:sz w:val="28"/>
                <w:szCs w:val="28"/>
              </w:rPr>
              <w:t>2.3.3</w:t>
            </w:r>
          </w:p>
        </w:tc>
        <w:tc>
          <w:tcPr>
            <w:tcW w:w="5811" w:type="dxa"/>
            <w:gridSpan w:val="3"/>
            <w:tcBorders>
              <w:top w:val="single" w:color="auto" w:sz="4" w:space="0"/>
              <w:left w:val="nil"/>
              <w:bottom w:val="single" w:color="auto" w:sz="4" w:space="0"/>
              <w:right w:val="single" w:color="auto" w:sz="4" w:space="0"/>
            </w:tcBorders>
            <w:vAlign w:val="center"/>
          </w:tcPr>
          <w:p w14:paraId="0CCA7FDF">
            <w:pPr>
              <w:rPr>
                <w:rFonts w:hint="eastAsia" w:ascii="仿宋" w:hAnsi="仿宋" w:eastAsia="仿宋" w:cs="仿宋"/>
                <w:sz w:val="28"/>
                <w:szCs w:val="28"/>
              </w:rPr>
            </w:pPr>
            <w:r>
              <w:rPr>
                <w:rFonts w:hint="eastAsia" w:ascii="仿宋" w:hAnsi="仿宋" w:eastAsia="仿宋" w:cs="仿宋"/>
                <w:sz w:val="28"/>
                <w:szCs w:val="28"/>
              </w:rPr>
              <w:t>现场设置噪声监测点，定期监测。</w:t>
            </w:r>
          </w:p>
        </w:tc>
        <w:tc>
          <w:tcPr>
            <w:tcW w:w="851" w:type="dxa"/>
            <w:tcBorders>
              <w:top w:val="single" w:color="auto" w:sz="4" w:space="0"/>
              <w:left w:val="nil"/>
              <w:bottom w:val="single" w:color="auto" w:sz="4" w:space="0"/>
              <w:right w:val="single" w:color="auto" w:sz="4" w:space="0"/>
            </w:tcBorders>
            <w:vAlign w:val="center"/>
          </w:tcPr>
          <w:p w14:paraId="4F984F93">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213191C5">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5B20478">
            <w:pPr>
              <w:jc w:val="center"/>
              <w:rPr>
                <w:rFonts w:hint="eastAsia" w:ascii="仿宋" w:hAnsi="仿宋" w:eastAsia="仿宋" w:cs="仿宋"/>
                <w:b/>
                <w:bCs/>
                <w:sz w:val="24"/>
              </w:rPr>
            </w:pPr>
          </w:p>
        </w:tc>
      </w:tr>
      <w:tr w14:paraId="52E1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1"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62393A1E">
            <w:pPr>
              <w:widowControl/>
              <w:rPr>
                <w:rFonts w:hint="eastAsia" w:ascii="仿宋" w:hAnsi="仿宋" w:eastAsia="仿宋" w:cs="仿宋"/>
                <w:b/>
                <w:sz w:val="28"/>
                <w:szCs w:val="28"/>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14:paraId="48778423">
            <w:pPr>
              <w:widowControl/>
              <w:rPr>
                <w:rFonts w:hint="eastAsia" w:ascii="仿宋" w:hAnsi="仿宋" w:eastAsia="仿宋" w:cs="仿宋"/>
                <w:sz w:val="28"/>
                <w:szCs w:val="28"/>
              </w:rPr>
            </w:pPr>
          </w:p>
        </w:tc>
        <w:tc>
          <w:tcPr>
            <w:tcW w:w="851" w:type="dxa"/>
            <w:tcBorders>
              <w:top w:val="single" w:color="auto" w:sz="4" w:space="0"/>
              <w:left w:val="nil"/>
              <w:bottom w:val="single" w:color="auto" w:sz="4" w:space="0"/>
              <w:right w:val="single" w:color="auto" w:sz="4" w:space="0"/>
            </w:tcBorders>
            <w:vAlign w:val="center"/>
          </w:tcPr>
          <w:p w14:paraId="2C151A7E">
            <w:pPr>
              <w:jc w:val="center"/>
              <w:rPr>
                <w:rFonts w:hint="eastAsia" w:ascii="仿宋" w:hAnsi="仿宋" w:eastAsia="仿宋" w:cs="仿宋"/>
                <w:sz w:val="28"/>
                <w:szCs w:val="28"/>
              </w:rPr>
            </w:pPr>
            <w:r>
              <w:rPr>
                <w:rFonts w:hint="eastAsia" w:ascii="仿宋" w:hAnsi="仿宋" w:eastAsia="仿宋" w:cs="仿宋"/>
                <w:sz w:val="28"/>
                <w:szCs w:val="28"/>
              </w:rPr>
              <w:t>2.3.4</w:t>
            </w:r>
          </w:p>
        </w:tc>
        <w:tc>
          <w:tcPr>
            <w:tcW w:w="5811" w:type="dxa"/>
            <w:gridSpan w:val="3"/>
            <w:tcBorders>
              <w:top w:val="single" w:color="auto" w:sz="4" w:space="0"/>
              <w:left w:val="nil"/>
              <w:bottom w:val="single" w:color="auto" w:sz="4" w:space="0"/>
              <w:right w:val="single" w:color="auto" w:sz="4" w:space="0"/>
            </w:tcBorders>
            <w:vAlign w:val="center"/>
          </w:tcPr>
          <w:p w14:paraId="40A61D34">
            <w:pPr>
              <w:rPr>
                <w:rFonts w:hint="eastAsia" w:ascii="仿宋" w:hAnsi="仿宋" w:eastAsia="仿宋" w:cs="仿宋"/>
                <w:sz w:val="28"/>
                <w:szCs w:val="28"/>
              </w:rPr>
            </w:pPr>
            <w:r>
              <w:rPr>
                <w:rFonts w:hint="eastAsia" w:ascii="仿宋" w:hAnsi="仿宋" w:eastAsia="仿宋" w:cs="仿宋"/>
                <w:sz w:val="28"/>
                <w:szCs w:val="28"/>
              </w:rPr>
              <w:t>现场设置摄像视频监控设施。</w:t>
            </w:r>
          </w:p>
        </w:tc>
        <w:tc>
          <w:tcPr>
            <w:tcW w:w="851" w:type="dxa"/>
            <w:tcBorders>
              <w:top w:val="single" w:color="auto" w:sz="4" w:space="0"/>
              <w:left w:val="nil"/>
              <w:bottom w:val="single" w:color="auto" w:sz="4" w:space="0"/>
              <w:right w:val="single" w:color="auto" w:sz="4" w:space="0"/>
            </w:tcBorders>
            <w:vAlign w:val="center"/>
          </w:tcPr>
          <w:p w14:paraId="3FBB2E08">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0AE1B017">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F2D2B44">
            <w:pPr>
              <w:jc w:val="center"/>
              <w:rPr>
                <w:rFonts w:hint="eastAsia" w:ascii="仿宋" w:hAnsi="仿宋" w:eastAsia="仿宋" w:cs="仿宋"/>
                <w:b/>
                <w:bCs/>
                <w:sz w:val="24"/>
              </w:rPr>
            </w:pPr>
          </w:p>
        </w:tc>
      </w:tr>
      <w:tr w14:paraId="288D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2EEE3ED8">
            <w:pPr>
              <w:widowControl/>
              <w:rPr>
                <w:rFonts w:hint="eastAsia" w:ascii="仿宋" w:hAnsi="仿宋" w:eastAsia="仿宋" w:cs="仿宋"/>
                <w:b/>
                <w:sz w:val="28"/>
                <w:szCs w:val="28"/>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14:paraId="04EDAAC1">
            <w:pPr>
              <w:widowControl/>
              <w:rPr>
                <w:rFonts w:hint="eastAsia" w:ascii="仿宋" w:hAnsi="仿宋" w:eastAsia="仿宋" w:cs="仿宋"/>
                <w:sz w:val="28"/>
                <w:szCs w:val="28"/>
              </w:rPr>
            </w:pPr>
          </w:p>
        </w:tc>
        <w:tc>
          <w:tcPr>
            <w:tcW w:w="851" w:type="dxa"/>
            <w:tcBorders>
              <w:top w:val="single" w:color="auto" w:sz="4" w:space="0"/>
              <w:left w:val="nil"/>
              <w:bottom w:val="single" w:color="auto" w:sz="4" w:space="0"/>
              <w:right w:val="single" w:color="auto" w:sz="4" w:space="0"/>
            </w:tcBorders>
            <w:vAlign w:val="center"/>
          </w:tcPr>
          <w:p w14:paraId="2CBC7020">
            <w:pPr>
              <w:jc w:val="center"/>
              <w:rPr>
                <w:rFonts w:hint="eastAsia" w:ascii="仿宋" w:hAnsi="仿宋" w:eastAsia="仿宋" w:cs="仿宋"/>
                <w:sz w:val="28"/>
                <w:szCs w:val="28"/>
              </w:rPr>
            </w:pPr>
            <w:r>
              <w:rPr>
                <w:rFonts w:hint="eastAsia" w:ascii="仿宋" w:hAnsi="仿宋" w:eastAsia="仿宋" w:cs="仿宋"/>
                <w:sz w:val="28"/>
                <w:szCs w:val="28"/>
              </w:rPr>
              <w:t>2.3.5</w:t>
            </w:r>
          </w:p>
        </w:tc>
        <w:tc>
          <w:tcPr>
            <w:tcW w:w="5811" w:type="dxa"/>
            <w:gridSpan w:val="3"/>
            <w:tcBorders>
              <w:top w:val="single" w:color="auto" w:sz="4" w:space="0"/>
              <w:left w:val="nil"/>
              <w:bottom w:val="single" w:color="auto" w:sz="4" w:space="0"/>
              <w:right w:val="single" w:color="auto" w:sz="4" w:space="0"/>
            </w:tcBorders>
            <w:vAlign w:val="center"/>
          </w:tcPr>
          <w:p w14:paraId="54265670">
            <w:pPr>
              <w:rPr>
                <w:rFonts w:hint="eastAsia" w:ascii="仿宋" w:hAnsi="仿宋" w:eastAsia="仿宋" w:cs="仿宋"/>
                <w:sz w:val="28"/>
                <w:szCs w:val="28"/>
              </w:rPr>
            </w:pPr>
            <w:r>
              <w:rPr>
                <w:rFonts w:hint="eastAsia" w:ascii="仿宋" w:hAnsi="仿宋" w:eastAsia="仿宋" w:cs="仿宋"/>
                <w:sz w:val="28"/>
                <w:szCs w:val="28"/>
              </w:rPr>
              <w:t>现场有医务室，人员应急预案完善。定期对施工人员进行健康普查体检。</w:t>
            </w:r>
          </w:p>
        </w:tc>
        <w:tc>
          <w:tcPr>
            <w:tcW w:w="851" w:type="dxa"/>
            <w:tcBorders>
              <w:top w:val="single" w:color="auto" w:sz="4" w:space="0"/>
              <w:left w:val="nil"/>
              <w:bottom w:val="single" w:color="auto" w:sz="4" w:space="0"/>
              <w:right w:val="single" w:color="auto" w:sz="4" w:space="0"/>
            </w:tcBorders>
            <w:vAlign w:val="center"/>
          </w:tcPr>
          <w:p w14:paraId="5DCEE638">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6562E2E2">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1DA6F190">
            <w:pPr>
              <w:jc w:val="center"/>
              <w:rPr>
                <w:rFonts w:hint="eastAsia" w:ascii="仿宋" w:hAnsi="仿宋" w:eastAsia="仿宋" w:cs="仿宋"/>
                <w:b/>
                <w:bCs/>
                <w:sz w:val="24"/>
              </w:rPr>
            </w:pPr>
          </w:p>
        </w:tc>
      </w:tr>
      <w:tr w14:paraId="74A7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66AFDDF4">
            <w:pPr>
              <w:widowControl/>
              <w:rPr>
                <w:rFonts w:hint="eastAsia" w:ascii="仿宋" w:hAnsi="仿宋" w:eastAsia="仿宋" w:cs="仿宋"/>
                <w:b/>
                <w:sz w:val="28"/>
                <w:szCs w:val="28"/>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14:paraId="03E2D2E1">
            <w:pPr>
              <w:widowControl/>
              <w:rPr>
                <w:rFonts w:hint="eastAsia" w:ascii="仿宋" w:hAnsi="仿宋" w:eastAsia="仿宋" w:cs="仿宋"/>
                <w:sz w:val="28"/>
                <w:szCs w:val="28"/>
              </w:rPr>
            </w:pPr>
          </w:p>
        </w:tc>
        <w:tc>
          <w:tcPr>
            <w:tcW w:w="851" w:type="dxa"/>
            <w:tcBorders>
              <w:top w:val="single" w:color="auto" w:sz="4" w:space="0"/>
              <w:left w:val="nil"/>
              <w:bottom w:val="single" w:color="auto" w:sz="4" w:space="0"/>
              <w:right w:val="single" w:color="auto" w:sz="4" w:space="0"/>
            </w:tcBorders>
            <w:vAlign w:val="center"/>
          </w:tcPr>
          <w:p w14:paraId="2FC0B12B">
            <w:pPr>
              <w:jc w:val="center"/>
              <w:rPr>
                <w:rFonts w:hint="eastAsia" w:ascii="仿宋" w:hAnsi="仿宋" w:eastAsia="仿宋" w:cs="仿宋"/>
                <w:sz w:val="28"/>
                <w:szCs w:val="28"/>
              </w:rPr>
            </w:pPr>
            <w:r>
              <w:rPr>
                <w:rFonts w:hint="eastAsia" w:ascii="仿宋" w:hAnsi="仿宋" w:eastAsia="仿宋" w:cs="仿宋"/>
                <w:sz w:val="28"/>
                <w:szCs w:val="28"/>
              </w:rPr>
              <w:t>2.3.6</w:t>
            </w:r>
          </w:p>
        </w:tc>
        <w:tc>
          <w:tcPr>
            <w:tcW w:w="5811" w:type="dxa"/>
            <w:gridSpan w:val="3"/>
            <w:tcBorders>
              <w:top w:val="single" w:color="auto" w:sz="4" w:space="0"/>
              <w:left w:val="nil"/>
              <w:bottom w:val="single" w:color="auto" w:sz="4" w:space="0"/>
              <w:right w:val="single" w:color="auto" w:sz="4" w:space="0"/>
            </w:tcBorders>
            <w:vAlign w:val="center"/>
          </w:tcPr>
          <w:p w14:paraId="0E5997A4">
            <w:pPr>
              <w:rPr>
                <w:rFonts w:hint="eastAsia" w:ascii="仿宋" w:hAnsi="仿宋" w:eastAsia="仿宋" w:cs="仿宋"/>
                <w:sz w:val="28"/>
                <w:szCs w:val="28"/>
              </w:rPr>
            </w:pPr>
            <w:r>
              <w:rPr>
                <w:rFonts w:hint="eastAsia" w:ascii="仿宋" w:hAnsi="仿宋" w:eastAsia="仿宋" w:cs="仿宋"/>
                <w:sz w:val="28"/>
                <w:szCs w:val="28"/>
              </w:rPr>
              <w:t>现场采用喷雾设施降尘。</w:t>
            </w:r>
          </w:p>
        </w:tc>
        <w:tc>
          <w:tcPr>
            <w:tcW w:w="851" w:type="dxa"/>
            <w:tcBorders>
              <w:top w:val="single" w:color="auto" w:sz="4" w:space="0"/>
              <w:left w:val="nil"/>
              <w:bottom w:val="single" w:color="auto" w:sz="4" w:space="0"/>
              <w:right w:val="single" w:color="auto" w:sz="4" w:space="0"/>
            </w:tcBorders>
            <w:vAlign w:val="center"/>
          </w:tcPr>
          <w:p w14:paraId="1E1B19F7">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10BFD2BA">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2A03F3AD">
            <w:pPr>
              <w:jc w:val="center"/>
              <w:rPr>
                <w:rFonts w:hint="eastAsia" w:ascii="仿宋" w:hAnsi="仿宋" w:eastAsia="仿宋" w:cs="仿宋"/>
                <w:b/>
                <w:bCs/>
                <w:sz w:val="24"/>
              </w:rPr>
            </w:pPr>
          </w:p>
        </w:tc>
      </w:tr>
      <w:tr w14:paraId="028A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6C13E246">
            <w:pPr>
              <w:widowControl/>
              <w:rPr>
                <w:rFonts w:hint="eastAsia" w:ascii="仿宋" w:hAnsi="仿宋" w:eastAsia="仿宋" w:cs="仿宋"/>
                <w:b/>
                <w:sz w:val="28"/>
                <w:szCs w:val="28"/>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14:paraId="51DC8A25">
            <w:pPr>
              <w:widowControl/>
              <w:rPr>
                <w:rFonts w:hint="eastAsia" w:ascii="仿宋" w:hAnsi="仿宋" w:eastAsia="仿宋" w:cs="仿宋"/>
                <w:sz w:val="28"/>
                <w:szCs w:val="28"/>
              </w:rPr>
            </w:pPr>
          </w:p>
        </w:tc>
        <w:tc>
          <w:tcPr>
            <w:tcW w:w="851" w:type="dxa"/>
            <w:tcBorders>
              <w:top w:val="single" w:color="auto" w:sz="4" w:space="0"/>
              <w:left w:val="nil"/>
              <w:bottom w:val="single" w:color="auto" w:sz="4" w:space="0"/>
              <w:right w:val="single" w:color="auto" w:sz="4" w:space="0"/>
            </w:tcBorders>
            <w:vAlign w:val="center"/>
          </w:tcPr>
          <w:p w14:paraId="14AC8AE1">
            <w:pPr>
              <w:jc w:val="center"/>
              <w:rPr>
                <w:rFonts w:hint="eastAsia" w:ascii="仿宋" w:hAnsi="仿宋" w:eastAsia="仿宋" w:cs="仿宋"/>
                <w:sz w:val="28"/>
                <w:szCs w:val="28"/>
              </w:rPr>
            </w:pPr>
            <w:r>
              <w:rPr>
                <w:rFonts w:hint="eastAsia" w:ascii="仿宋" w:hAnsi="仿宋" w:eastAsia="仿宋" w:cs="仿宋"/>
                <w:sz w:val="28"/>
                <w:szCs w:val="28"/>
              </w:rPr>
              <w:t>2.3.7</w:t>
            </w:r>
          </w:p>
        </w:tc>
        <w:tc>
          <w:tcPr>
            <w:tcW w:w="5811" w:type="dxa"/>
            <w:gridSpan w:val="3"/>
            <w:tcBorders>
              <w:top w:val="single" w:color="auto" w:sz="4" w:space="0"/>
              <w:left w:val="nil"/>
              <w:bottom w:val="single" w:color="auto" w:sz="4" w:space="0"/>
              <w:right w:val="single" w:color="auto" w:sz="4" w:space="0"/>
            </w:tcBorders>
            <w:vAlign w:val="center"/>
          </w:tcPr>
          <w:p w14:paraId="3A58A09F">
            <w:pPr>
              <w:rPr>
                <w:rFonts w:hint="eastAsia" w:ascii="仿宋" w:hAnsi="仿宋" w:eastAsia="仿宋" w:cs="仿宋"/>
                <w:sz w:val="28"/>
                <w:szCs w:val="28"/>
              </w:rPr>
            </w:pPr>
            <w:r>
              <w:rPr>
                <w:rFonts w:hint="eastAsia" w:ascii="仿宋" w:hAnsi="仿宋" w:eastAsia="仿宋" w:cs="仿宋"/>
                <w:sz w:val="28"/>
                <w:szCs w:val="28"/>
              </w:rPr>
              <w:t>施工人员宿舍干净文明整洁。</w:t>
            </w:r>
          </w:p>
        </w:tc>
        <w:tc>
          <w:tcPr>
            <w:tcW w:w="851" w:type="dxa"/>
            <w:tcBorders>
              <w:top w:val="single" w:color="auto" w:sz="4" w:space="0"/>
              <w:left w:val="nil"/>
              <w:bottom w:val="single" w:color="auto" w:sz="4" w:space="0"/>
              <w:right w:val="single" w:color="auto" w:sz="4" w:space="0"/>
            </w:tcBorders>
            <w:vAlign w:val="center"/>
          </w:tcPr>
          <w:p w14:paraId="7516C727">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05E329BE">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76C51A30">
            <w:pPr>
              <w:jc w:val="center"/>
              <w:rPr>
                <w:rFonts w:hint="eastAsia" w:ascii="仿宋" w:hAnsi="仿宋" w:eastAsia="仿宋" w:cs="仿宋"/>
                <w:b/>
                <w:bCs/>
                <w:sz w:val="24"/>
              </w:rPr>
            </w:pPr>
          </w:p>
        </w:tc>
      </w:tr>
      <w:tr w14:paraId="3796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9"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1AE2C5D8">
            <w:pPr>
              <w:widowControl/>
              <w:rPr>
                <w:rFonts w:hint="eastAsia" w:ascii="仿宋" w:hAnsi="仿宋" w:eastAsia="仿宋" w:cs="仿宋"/>
                <w:b/>
                <w:sz w:val="28"/>
                <w:szCs w:val="28"/>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14:paraId="08CCAA5E">
            <w:pPr>
              <w:widowControl/>
              <w:rPr>
                <w:rFonts w:hint="eastAsia" w:ascii="仿宋" w:hAnsi="仿宋" w:eastAsia="仿宋" w:cs="仿宋"/>
                <w:sz w:val="28"/>
                <w:szCs w:val="28"/>
              </w:rPr>
            </w:pPr>
          </w:p>
        </w:tc>
        <w:tc>
          <w:tcPr>
            <w:tcW w:w="851" w:type="dxa"/>
            <w:tcBorders>
              <w:top w:val="single" w:color="auto" w:sz="4" w:space="0"/>
              <w:left w:val="nil"/>
              <w:bottom w:val="single" w:color="auto" w:sz="4" w:space="0"/>
              <w:right w:val="single" w:color="auto" w:sz="4" w:space="0"/>
            </w:tcBorders>
            <w:vAlign w:val="center"/>
          </w:tcPr>
          <w:p w14:paraId="2EB099C9">
            <w:pPr>
              <w:jc w:val="center"/>
              <w:rPr>
                <w:rFonts w:hint="eastAsia" w:ascii="仿宋" w:hAnsi="仿宋" w:eastAsia="仿宋" w:cs="仿宋"/>
                <w:sz w:val="28"/>
                <w:szCs w:val="28"/>
              </w:rPr>
            </w:pPr>
          </w:p>
        </w:tc>
        <w:tc>
          <w:tcPr>
            <w:tcW w:w="5811" w:type="dxa"/>
            <w:gridSpan w:val="3"/>
            <w:tcBorders>
              <w:top w:val="single" w:color="auto" w:sz="4" w:space="0"/>
              <w:left w:val="nil"/>
              <w:bottom w:val="single" w:color="auto" w:sz="4" w:space="0"/>
              <w:right w:val="single" w:color="auto" w:sz="4" w:space="0"/>
            </w:tcBorders>
            <w:vAlign w:val="center"/>
          </w:tcPr>
          <w:p w14:paraId="4808925B">
            <w:pPr>
              <w:rPr>
                <w:rFonts w:hint="eastAsia" w:ascii="仿宋" w:hAnsi="仿宋" w:eastAsia="仿宋" w:cs="仿宋"/>
                <w:b/>
                <w:sz w:val="28"/>
                <w:szCs w:val="28"/>
              </w:rPr>
            </w:pPr>
            <w:r>
              <w:rPr>
                <w:rFonts w:hint="eastAsia" w:ascii="仿宋" w:hAnsi="仿宋" w:eastAsia="仿宋" w:cs="仿宋"/>
                <w:b/>
                <w:sz w:val="28"/>
                <w:szCs w:val="28"/>
              </w:rPr>
              <w:t>2.3小计分</w:t>
            </w:r>
          </w:p>
        </w:tc>
        <w:tc>
          <w:tcPr>
            <w:tcW w:w="851" w:type="dxa"/>
            <w:tcBorders>
              <w:top w:val="single" w:color="auto" w:sz="4" w:space="0"/>
              <w:left w:val="nil"/>
              <w:bottom w:val="single" w:color="auto" w:sz="4" w:space="0"/>
              <w:right w:val="single" w:color="auto" w:sz="4" w:space="0"/>
            </w:tcBorders>
            <w:vAlign w:val="center"/>
          </w:tcPr>
          <w:p w14:paraId="0BE37AD6">
            <w:pPr>
              <w:jc w:val="center"/>
              <w:rPr>
                <w:rFonts w:hint="eastAsia" w:ascii="仿宋" w:hAnsi="仿宋" w:eastAsia="仿宋" w:cs="仿宋"/>
                <w:b/>
                <w:bCs/>
                <w:sz w:val="28"/>
                <w:szCs w:val="28"/>
              </w:rPr>
            </w:pPr>
            <w:r>
              <w:rPr>
                <w:rFonts w:hint="eastAsia" w:ascii="仿宋" w:hAnsi="仿宋" w:eastAsia="仿宋" w:cs="仿宋"/>
                <w:b/>
                <w:bCs/>
                <w:sz w:val="28"/>
                <w:szCs w:val="28"/>
              </w:rPr>
              <w:t>7</w:t>
            </w:r>
          </w:p>
        </w:tc>
        <w:tc>
          <w:tcPr>
            <w:tcW w:w="850" w:type="dxa"/>
            <w:tcBorders>
              <w:top w:val="single" w:color="auto" w:sz="4" w:space="0"/>
              <w:left w:val="nil"/>
              <w:bottom w:val="single" w:color="auto" w:sz="4" w:space="0"/>
              <w:right w:val="single" w:color="auto" w:sz="4" w:space="0"/>
            </w:tcBorders>
            <w:vAlign w:val="center"/>
          </w:tcPr>
          <w:p w14:paraId="30EC2C0D">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6F62AD0F">
            <w:pPr>
              <w:jc w:val="center"/>
              <w:rPr>
                <w:rFonts w:hint="eastAsia" w:ascii="仿宋" w:hAnsi="仿宋" w:eastAsia="仿宋" w:cs="仿宋"/>
                <w:b/>
                <w:bCs/>
                <w:sz w:val="24"/>
              </w:rPr>
            </w:pPr>
          </w:p>
        </w:tc>
      </w:tr>
      <w:tr w14:paraId="40BD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638" w:type="dxa"/>
            <w:vMerge w:val="restart"/>
            <w:tcBorders>
              <w:top w:val="single" w:color="auto" w:sz="4" w:space="0"/>
              <w:left w:val="single" w:color="auto" w:sz="4" w:space="0"/>
              <w:bottom w:val="single" w:color="auto" w:sz="4" w:space="0"/>
              <w:right w:val="single" w:color="auto" w:sz="2" w:space="0"/>
            </w:tcBorders>
            <w:vAlign w:val="center"/>
          </w:tcPr>
          <w:p w14:paraId="14F48824">
            <w:pPr>
              <w:jc w:val="center"/>
              <w:rPr>
                <w:rFonts w:hint="eastAsia" w:ascii="仿宋" w:hAnsi="仿宋" w:eastAsia="仿宋" w:cs="仿宋"/>
                <w:b/>
                <w:bCs/>
                <w:sz w:val="28"/>
                <w:szCs w:val="28"/>
              </w:rPr>
            </w:pPr>
          </w:p>
          <w:p w14:paraId="04178BDF">
            <w:pPr>
              <w:jc w:val="center"/>
              <w:rPr>
                <w:rFonts w:hint="eastAsia" w:ascii="仿宋" w:hAnsi="仿宋" w:eastAsia="仿宋" w:cs="仿宋"/>
                <w:b/>
                <w:bCs/>
                <w:sz w:val="28"/>
                <w:szCs w:val="28"/>
              </w:rPr>
            </w:pPr>
          </w:p>
          <w:p w14:paraId="165DA5BC">
            <w:pPr>
              <w:jc w:val="center"/>
              <w:rPr>
                <w:rFonts w:hint="eastAsia" w:ascii="仿宋" w:hAnsi="仿宋" w:eastAsia="仿宋" w:cs="仿宋"/>
                <w:b/>
                <w:bCs/>
                <w:sz w:val="28"/>
                <w:szCs w:val="28"/>
              </w:rPr>
            </w:pPr>
          </w:p>
          <w:p w14:paraId="21ABC7DC">
            <w:pPr>
              <w:jc w:val="center"/>
              <w:rPr>
                <w:rFonts w:hint="eastAsia" w:ascii="仿宋" w:hAnsi="仿宋" w:eastAsia="仿宋" w:cs="仿宋"/>
                <w:b/>
                <w:bCs/>
                <w:sz w:val="28"/>
                <w:szCs w:val="28"/>
              </w:rPr>
            </w:pPr>
          </w:p>
          <w:p w14:paraId="561EFCFE">
            <w:pPr>
              <w:jc w:val="center"/>
              <w:rPr>
                <w:rFonts w:hint="eastAsia" w:ascii="仿宋" w:hAnsi="仿宋" w:eastAsia="仿宋" w:cs="仿宋"/>
                <w:b/>
                <w:bCs/>
                <w:sz w:val="28"/>
                <w:szCs w:val="28"/>
              </w:rPr>
            </w:pPr>
          </w:p>
          <w:p w14:paraId="7DDC6D58">
            <w:pPr>
              <w:jc w:val="center"/>
              <w:rPr>
                <w:rFonts w:hint="eastAsia" w:ascii="仿宋" w:hAnsi="仿宋" w:eastAsia="仿宋" w:cs="仿宋"/>
                <w:b/>
                <w:bCs/>
                <w:sz w:val="28"/>
                <w:szCs w:val="28"/>
              </w:rPr>
            </w:pPr>
          </w:p>
          <w:p w14:paraId="0C5BB757">
            <w:pPr>
              <w:jc w:val="center"/>
              <w:rPr>
                <w:rFonts w:hint="eastAsia" w:ascii="仿宋" w:hAnsi="仿宋" w:eastAsia="仿宋" w:cs="仿宋"/>
                <w:b/>
                <w:bCs/>
                <w:sz w:val="28"/>
                <w:szCs w:val="28"/>
              </w:rPr>
            </w:pPr>
          </w:p>
          <w:p w14:paraId="35954D83">
            <w:pPr>
              <w:jc w:val="center"/>
              <w:rPr>
                <w:rFonts w:hint="eastAsia" w:ascii="仿宋" w:hAnsi="仿宋" w:eastAsia="仿宋" w:cs="仿宋"/>
                <w:b/>
                <w:bCs/>
                <w:sz w:val="28"/>
                <w:szCs w:val="28"/>
              </w:rPr>
            </w:pPr>
          </w:p>
          <w:p w14:paraId="3BCB6A50">
            <w:pPr>
              <w:jc w:val="center"/>
              <w:rPr>
                <w:rFonts w:hint="eastAsia" w:ascii="仿宋" w:hAnsi="仿宋" w:eastAsia="仿宋" w:cs="仿宋"/>
                <w:b/>
                <w:bCs/>
                <w:sz w:val="28"/>
                <w:szCs w:val="28"/>
              </w:rPr>
            </w:pPr>
          </w:p>
          <w:p w14:paraId="05BA6318">
            <w:pPr>
              <w:jc w:val="center"/>
              <w:rPr>
                <w:rFonts w:hint="eastAsia" w:ascii="仿宋" w:hAnsi="仿宋" w:eastAsia="仿宋" w:cs="仿宋"/>
                <w:b/>
                <w:bCs/>
                <w:sz w:val="28"/>
                <w:szCs w:val="28"/>
              </w:rPr>
            </w:pPr>
          </w:p>
          <w:p w14:paraId="5A785600">
            <w:pPr>
              <w:jc w:val="center"/>
              <w:rPr>
                <w:rFonts w:hint="eastAsia" w:ascii="仿宋" w:hAnsi="仿宋" w:eastAsia="仿宋" w:cs="仿宋"/>
                <w:b/>
                <w:bCs/>
                <w:sz w:val="28"/>
                <w:szCs w:val="28"/>
              </w:rPr>
            </w:pPr>
            <w:r>
              <w:rPr>
                <w:rFonts w:hint="eastAsia" w:ascii="仿宋" w:hAnsi="仿宋" w:eastAsia="仿宋" w:cs="仿宋"/>
                <w:b/>
                <w:bCs/>
                <w:sz w:val="28"/>
                <w:szCs w:val="28"/>
              </w:rPr>
              <w:t>3.</w:t>
            </w:r>
          </w:p>
          <w:p w14:paraId="55882660">
            <w:pPr>
              <w:jc w:val="center"/>
              <w:rPr>
                <w:rFonts w:hint="eastAsia" w:ascii="仿宋" w:hAnsi="仿宋" w:eastAsia="仿宋" w:cs="仿宋"/>
                <w:b/>
                <w:bCs/>
                <w:sz w:val="28"/>
                <w:szCs w:val="28"/>
              </w:rPr>
            </w:pPr>
            <w:r>
              <w:rPr>
                <w:rFonts w:hint="eastAsia" w:ascii="仿宋" w:hAnsi="仿宋" w:eastAsia="仿宋" w:cs="仿宋"/>
                <w:b/>
                <w:bCs/>
                <w:sz w:val="28"/>
                <w:szCs w:val="28"/>
              </w:rPr>
              <w:t>节</w:t>
            </w:r>
          </w:p>
          <w:p w14:paraId="63350BB0">
            <w:pPr>
              <w:jc w:val="center"/>
              <w:rPr>
                <w:rFonts w:hint="eastAsia" w:ascii="仿宋" w:hAnsi="仿宋" w:eastAsia="仿宋" w:cs="仿宋"/>
                <w:b/>
                <w:bCs/>
                <w:sz w:val="28"/>
                <w:szCs w:val="28"/>
              </w:rPr>
            </w:pPr>
            <w:r>
              <w:rPr>
                <w:rFonts w:hint="eastAsia" w:ascii="仿宋" w:hAnsi="仿宋" w:eastAsia="仿宋" w:cs="仿宋"/>
                <w:b/>
                <w:bCs/>
                <w:sz w:val="28"/>
                <w:szCs w:val="28"/>
              </w:rPr>
              <w:t>材</w:t>
            </w:r>
          </w:p>
          <w:p w14:paraId="050E3E7A">
            <w:pPr>
              <w:jc w:val="center"/>
              <w:rPr>
                <w:rFonts w:hint="eastAsia" w:ascii="仿宋" w:hAnsi="仿宋" w:eastAsia="仿宋" w:cs="仿宋"/>
                <w:b/>
                <w:bCs/>
                <w:sz w:val="28"/>
                <w:szCs w:val="28"/>
              </w:rPr>
            </w:pPr>
            <w:r>
              <w:rPr>
                <w:rFonts w:hint="eastAsia" w:ascii="仿宋" w:hAnsi="仿宋" w:eastAsia="仿宋" w:cs="仿宋"/>
                <w:b/>
                <w:bCs/>
                <w:sz w:val="28"/>
                <w:szCs w:val="28"/>
              </w:rPr>
              <w:t>与</w:t>
            </w:r>
          </w:p>
          <w:p w14:paraId="0E7F7224">
            <w:pPr>
              <w:jc w:val="center"/>
              <w:rPr>
                <w:rFonts w:hint="eastAsia" w:ascii="仿宋" w:hAnsi="仿宋" w:eastAsia="仿宋" w:cs="仿宋"/>
                <w:b/>
                <w:bCs/>
                <w:sz w:val="28"/>
                <w:szCs w:val="28"/>
              </w:rPr>
            </w:pPr>
            <w:r>
              <w:rPr>
                <w:rFonts w:hint="eastAsia" w:ascii="仿宋" w:hAnsi="仿宋" w:eastAsia="仿宋" w:cs="仿宋"/>
                <w:b/>
                <w:bCs/>
                <w:sz w:val="28"/>
                <w:szCs w:val="28"/>
              </w:rPr>
              <w:t>材</w:t>
            </w:r>
          </w:p>
          <w:p w14:paraId="4A4A7BCF">
            <w:pPr>
              <w:jc w:val="center"/>
              <w:rPr>
                <w:rFonts w:hint="eastAsia" w:ascii="仿宋" w:hAnsi="仿宋" w:eastAsia="仿宋" w:cs="仿宋"/>
                <w:b/>
                <w:bCs/>
                <w:sz w:val="28"/>
                <w:szCs w:val="28"/>
              </w:rPr>
            </w:pPr>
            <w:r>
              <w:rPr>
                <w:rFonts w:hint="eastAsia" w:ascii="仿宋" w:hAnsi="仿宋" w:eastAsia="仿宋" w:cs="仿宋"/>
                <w:b/>
                <w:bCs/>
                <w:sz w:val="28"/>
                <w:szCs w:val="28"/>
              </w:rPr>
              <w:t>料</w:t>
            </w:r>
          </w:p>
          <w:p w14:paraId="267C9EE6">
            <w:pPr>
              <w:jc w:val="center"/>
              <w:rPr>
                <w:rFonts w:hint="eastAsia" w:ascii="仿宋" w:hAnsi="仿宋" w:eastAsia="仿宋" w:cs="仿宋"/>
                <w:b/>
                <w:bCs/>
                <w:sz w:val="28"/>
                <w:szCs w:val="28"/>
              </w:rPr>
            </w:pPr>
            <w:r>
              <w:rPr>
                <w:rFonts w:hint="eastAsia" w:ascii="仿宋" w:hAnsi="仿宋" w:eastAsia="仿宋" w:cs="仿宋"/>
                <w:b/>
                <w:bCs/>
                <w:sz w:val="28"/>
                <w:szCs w:val="28"/>
              </w:rPr>
              <w:t>资</w:t>
            </w:r>
          </w:p>
          <w:p w14:paraId="15E8AA36">
            <w:pPr>
              <w:jc w:val="center"/>
              <w:rPr>
                <w:rFonts w:hint="eastAsia" w:ascii="仿宋" w:hAnsi="仿宋" w:eastAsia="仿宋" w:cs="仿宋"/>
                <w:b/>
                <w:bCs/>
                <w:sz w:val="28"/>
                <w:szCs w:val="28"/>
              </w:rPr>
            </w:pPr>
            <w:r>
              <w:rPr>
                <w:rFonts w:hint="eastAsia" w:ascii="仿宋" w:hAnsi="仿宋" w:eastAsia="仿宋" w:cs="仿宋"/>
                <w:b/>
                <w:bCs/>
                <w:sz w:val="28"/>
                <w:szCs w:val="28"/>
              </w:rPr>
              <w:t>源</w:t>
            </w:r>
          </w:p>
          <w:p w14:paraId="19D68621">
            <w:pPr>
              <w:jc w:val="center"/>
              <w:rPr>
                <w:rFonts w:hint="eastAsia" w:ascii="仿宋" w:hAnsi="仿宋" w:eastAsia="仿宋" w:cs="仿宋"/>
                <w:b/>
                <w:bCs/>
                <w:sz w:val="28"/>
                <w:szCs w:val="28"/>
              </w:rPr>
            </w:pPr>
            <w:r>
              <w:rPr>
                <w:rFonts w:hint="eastAsia" w:ascii="仿宋" w:hAnsi="仿宋" w:eastAsia="仿宋" w:cs="仿宋"/>
                <w:b/>
                <w:bCs/>
                <w:sz w:val="28"/>
                <w:szCs w:val="28"/>
              </w:rPr>
              <w:t>利</w:t>
            </w:r>
          </w:p>
          <w:p w14:paraId="55E44F6B">
            <w:pPr>
              <w:jc w:val="center"/>
              <w:rPr>
                <w:rFonts w:hint="eastAsia" w:ascii="仿宋" w:hAnsi="仿宋" w:eastAsia="仿宋" w:cs="仿宋"/>
                <w:b/>
                <w:bCs/>
                <w:sz w:val="28"/>
                <w:szCs w:val="28"/>
              </w:rPr>
            </w:pPr>
            <w:r>
              <w:rPr>
                <w:rFonts w:hint="eastAsia" w:ascii="仿宋" w:hAnsi="仿宋" w:eastAsia="仿宋" w:cs="仿宋"/>
                <w:b/>
                <w:bCs/>
                <w:sz w:val="28"/>
                <w:szCs w:val="28"/>
              </w:rPr>
              <w:t>用</w:t>
            </w:r>
          </w:p>
          <w:p w14:paraId="32C794E3">
            <w:pPr>
              <w:jc w:val="center"/>
              <w:rPr>
                <w:rFonts w:hint="eastAsia" w:ascii="仿宋" w:hAnsi="仿宋" w:eastAsia="仿宋" w:cs="仿宋"/>
                <w:b/>
                <w:bCs/>
                <w:sz w:val="28"/>
                <w:szCs w:val="28"/>
              </w:rPr>
            </w:pPr>
            <w:r>
              <w:rPr>
                <w:rFonts w:hint="eastAsia" w:ascii="仿宋" w:hAnsi="仿宋" w:eastAsia="仿宋" w:cs="仿宋"/>
                <w:b/>
                <w:bCs/>
                <w:sz w:val="28"/>
                <w:szCs w:val="28"/>
              </w:rPr>
              <w:t>评</w:t>
            </w:r>
          </w:p>
          <w:p w14:paraId="2DA79A37">
            <w:pPr>
              <w:jc w:val="center"/>
              <w:rPr>
                <w:rFonts w:hint="eastAsia" w:ascii="仿宋" w:hAnsi="仿宋" w:eastAsia="仿宋" w:cs="仿宋"/>
                <w:b/>
                <w:bCs/>
                <w:sz w:val="28"/>
                <w:szCs w:val="28"/>
              </w:rPr>
            </w:pPr>
            <w:r>
              <w:rPr>
                <w:rFonts w:hint="eastAsia" w:ascii="仿宋" w:hAnsi="仿宋" w:eastAsia="仿宋" w:cs="仿宋"/>
                <w:b/>
                <w:bCs/>
                <w:sz w:val="28"/>
                <w:szCs w:val="28"/>
              </w:rPr>
              <w:t>价</w:t>
            </w:r>
          </w:p>
          <w:p w14:paraId="11D3E9FA">
            <w:pPr>
              <w:jc w:val="center"/>
              <w:rPr>
                <w:rFonts w:hint="eastAsia" w:ascii="仿宋" w:hAnsi="仿宋" w:eastAsia="仿宋" w:cs="仿宋"/>
                <w:b/>
                <w:bCs/>
                <w:sz w:val="28"/>
                <w:szCs w:val="28"/>
              </w:rPr>
            </w:pPr>
            <w:r>
              <w:rPr>
                <w:rFonts w:hint="eastAsia" w:ascii="仿宋" w:hAnsi="仿宋" w:eastAsia="仿宋" w:cs="仿宋"/>
                <w:b/>
                <w:bCs/>
                <w:sz w:val="28"/>
                <w:szCs w:val="28"/>
              </w:rPr>
              <w:t>指</w:t>
            </w:r>
          </w:p>
          <w:p w14:paraId="09C3E5EE">
            <w:pPr>
              <w:jc w:val="center"/>
              <w:rPr>
                <w:rFonts w:hint="eastAsia" w:ascii="仿宋" w:hAnsi="仿宋" w:eastAsia="仿宋" w:cs="仿宋"/>
                <w:b/>
                <w:bCs/>
                <w:sz w:val="28"/>
                <w:szCs w:val="28"/>
              </w:rPr>
            </w:pPr>
            <w:r>
              <w:rPr>
                <w:rFonts w:hint="eastAsia" w:ascii="仿宋" w:hAnsi="仿宋" w:eastAsia="仿宋" w:cs="仿宋"/>
                <w:b/>
                <w:bCs/>
                <w:sz w:val="28"/>
                <w:szCs w:val="28"/>
              </w:rPr>
              <w:t>标</w:t>
            </w:r>
          </w:p>
          <w:p w14:paraId="3B58813A">
            <w:pPr>
              <w:jc w:val="center"/>
              <w:rPr>
                <w:rFonts w:hint="eastAsia" w:ascii="仿宋" w:hAnsi="仿宋" w:eastAsia="仿宋" w:cs="仿宋"/>
                <w:b/>
                <w:bCs/>
                <w:sz w:val="28"/>
                <w:szCs w:val="28"/>
              </w:rPr>
            </w:pPr>
            <w:r>
              <w:rPr>
                <w:rFonts w:hint="eastAsia" w:ascii="仿宋" w:hAnsi="仿宋" w:eastAsia="仿宋" w:cs="仿宋"/>
                <w:b/>
                <w:bCs/>
                <w:sz w:val="28"/>
                <w:szCs w:val="28"/>
              </w:rPr>
              <w:t>(C)</w:t>
            </w:r>
          </w:p>
        </w:tc>
        <w:tc>
          <w:tcPr>
            <w:tcW w:w="527" w:type="dxa"/>
            <w:vMerge w:val="restart"/>
            <w:tcBorders>
              <w:top w:val="single" w:color="auto" w:sz="4" w:space="0"/>
              <w:left w:val="single" w:color="auto" w:sz="2" w:space="0"/>
              <w:bottom w:val="single" w:color="auto" w:sz="2" w:space="0"/>
              <w:right w:val="single" w:color="auto" w:sz="4" w:space="0"/>
            </w:tcBorders>
            <w:vAlign w:val="center"/>
          </w:tcPr>
          <w:p w14:paraId="4D625687">
            <w:pPr>
              <w:jc w:val="center"/>
              <w:rPr>
                <w:rFonts w:hint="eastAsia" w:ascii="仿宋" w:hAnsi="仿宋" w:eastAsia="仿宋" w:cs="仿宋"/>
                <w:b/>
                <w:bCs/>
                <w:sz w:val="28"/>
                <w:szCs w:val="28"/>
              </w:rPr>
            </w:pPr>
            <w:r>
              <w:rPr>
                <w:rFonts w:hint="eastAsia" w:ascii="仿宋" w:hAnsi="仿宋" w:eastAsia="仿宋" w:cs="仿宋"/>
                <w:b/>
                <w:bCs/>
                <w:sz w:val="28"/>
                <w:szCs w:val="28"/>
              </w:rPr>
              <w:t>3.1</w:t>
            </w:r>
          </w:p>
          <w:p w14:paraId="509E4552">
            <w:pPr>
              <w:jc w:val="center"/>
              <w:rPr>
                <w:rFonts w:hint="eastAsia" w:ascii="仿宋" w:hAnsi="仿宋" w:eastAsia="仿宋" w:cs="仿宋"/>
                <w:b/>
                <w:bCs/>
                <w:sz w:val="28"/>
                <w:szCs w:val="28"/>
              </w:rPr>
            </w:pPr>
            <w:r>
              <w:rPr>
                <w:rFonts w:hint="eastAsia" w:ascii="仿宋" w:hAnsi="仿宋" w:eastAsia="仿宋" w:cs="仿宋"/>
                <w:b/>
                <w:bCs/>
                <w:sz w:val="28"/>
                <w:szCs w:val="28"/>
              </w:rPr>
              <w:t>控</w:t>
            </w:r>
          </w:p>
          <w:p w14:paraId="62D6312E">
            <w:pPr>
              <w:jc w:val="center"/>
              <w:rPr>
                <w:rFonts w:hint="eastAsia" w:ascii="仿宋" w:hAnsi="仿宋" w:eastAsia="仿宋" w:cs="仿宋"/>
                <w:b/>
                <w:bCs/>
                <w:sz w:val="28"/>
                <w:szCs w:val="28"/>
              </w:rPr>
            </w:pPr>
            <w:r>
              <w:rPr>
                <w:rFonts w:hint="eastAsia" w:ascii="仿宋" w:hAnsi="仿宋" w:eastAsia="仿宋" w:cs="仿宋"/>
                <w:b/>
                <w:bCs/>
                <w:sz w:val="28"/>
                <w:szCs w:val="28"/>
              </w:rPr>
              <w:t>制</w:t>
            </w:r>
          </w:p>
          <w:p w14:paraId="4E299C1C">
            <w:pPr>
              <w:jc w:val="center"/>
              <w:rPr>
                <w:rFonts w:hint="eastAsia" w:ascii="仿宋" w:hAnsi="仿宋" w:eastAsia="仿宋" w:cs="仿宋"/>
                <w:b/>
                <w:bCs/>
                <w:sz w:val="28"/>
                <w:szCs w:val="28"/>
              </w:rPr>
            </w:pPr>
            <w:r>
              <w:rPr>
                <w:rFonts w:hint="eastAsia" w:ascii="仿宋" w:hAnsi="仿宋" w:eastAsia="仿宋" w:cs="仿宋"/>
                <w:b/>
                <w:bCs/>
                <w:sz w:val="28"/>
                <w:szCs w:val="28"/>
              </w:rPr>
              <w:t>项</w:t>
            </w:r>
          </w:p>
        </w:tc>
        <w:tc>
          <w:tcPr>
            <w:tcW w:w="851" w:type="dxa"/>
            <w:tcBorders>
              <w:top w:val="single" w:color="auto" w:sz="4" w:space="0"/>
              <w:left w:val="nil"/>
              <w:bottom w:val="single" w:color="auto" w:sz="2" w:space="0"/>
              <w:right w:val="single" w:color="auto" w:sz="2" w:space="0"/>
            </w:tcBorders>
            <w:vAlign w:val="center"/>
          </w:tcPr>
          <w:p w14:paraId="2D56B551">
            <w:pPr>
              <w:jc w:val="center"/>
              <w:rPr>
                <w:rFonts w:hint="eastAsia" w:ascii="仿宋" w:hAnsi="仿宋" w:eastAsia="仿宋" w:cs="仿宋"/>
                <w:sz w:val="28"/>
                <w:szCs w:val="28"/>
              </w:rPr>
            </w:pPr>
          </w:p>
          <w:p w14:paraId="7276A16A">
            <w:pPr>
              <w:jc w:val="center"/>
              <w:rPr>
                <w:rFonts w:hint="eastAsia" w:ascii="仿宋" w:hAnsi="仿宋" w:eastAsia="仿宋" w:cs="仿宋"/>
                <w:sz w:val="28"/>
                <w:szCs w:val="28"/>
              </w:rPr>
            </w:pPr>
            <w:r>
              <w:rPr>
                <w:rFonts w:hint="eastAsia" w:ascii="仿宋" w:hAnsi="仿宋" w:eastAsia="仿宋" w:cs="仿宋"/>
                <w:sz w:val="28"/>
                <w:szCs w:val="28"/>
              </w:rPr>
              <w:t>3.1.1</w:t>
            </w:r>
          </w:p>
        </w:tc>
        <w:tc>
          <w:tcPr>
            <w:tcW w:w="5782" w:type="dxa"/>
            <w:gridSpan w:val="2"/>
            <w:tcBorders>
              <w:top w:val="single" w:color="auto" w:sz="4" w:space="0"/>
              <w:left w:val="single" w:color="auto" w:sz="2" w:space="0"/>
              <w:bottom w:val="single" w:color="auto" w:sz="2" w:space="0"/>
              <w:right w:val="single" w:color="auto" w:sz="4" w:space="0"/>
            </w:tcBorders>
            <w:vAlign w:val="center"/>
          </w:tcPr>
          <w:p w14:paraId="4C1B5A2A">
            <w:pPr>
              <w:rPr>
                <w:rFonts w:hint="eastAsia" w:ascii="仿宋" w:hAnsi="仿宋" w:eastAsia="仿宋" w:cs="仿宋"/>
                <w:sz w:val="28"/>
                <w:szCs w:val="28"/>
              </w:rPr>
            </w:pPr>
            <w:r>
              <w:rPr>
                <w:rFonts w:hint="eastAsia" w:ascii="仿宋" w:hAnsi="仿宋" w:eastAsia="仿宋" w:cs="仿宋"/>
                <w:sz w:val="28"/>
                <w:szCs w:val="28"/>
              </w:rPr>
              <w:t>根据就地取材的原则进行选择并有实施记录，对工程绿色施工提出了具体要求。</w:t>
            </w:r>
          </w:p>
        </w:tc>
        <w:tc>
          <w:tcPr>
            <w:tcW w:w="880" w:type="dxa"/>
            <w:gridSpan w:val="2"/>
            <w:tcBorders>
              <w:top w:val="single" w:color="auto" w:sz="4" w:space="0"/>
              <w:left w:val="nil"/>
              <w:bottom w:val="single" w:color="auto" w:sz="4" w:space="0"/>
              <w:right w:val="single" w:color="auto" w:sz="4" w:space="0"/>
            </w:tcBorders>
            <w:vAlign w:val="center"/>
          </w:tcPr>
          <w:p w14:paraId="505EE46F">
            <w:pPr>
              <w:jc w:val="center"/>
              <w:rPr>
                <w:rFonts w:hint="eastAsia" w:ascii="仿宋" w:hAnsi="仿宋" w:eastAsia="仿宋" w:cs="仿宋"/>
                <w:b/>
                <w:bCs/>
                <w:sz w:val="28"/>
                <w:szCs w:val="28"/>
              </w:rPr>
            </w:pPr>
            <w:r>
              <w:rPr>
                <w:rFonts w:hint="eastAsia" w:ascii="仿宋" w:hAnsi="仿宋" w:eastAsia="仿宋" w:cs="仿宋"/>
                <w:b/>
                <w:bCs/>
                <w:sz w:val="28"/>
                <w:szCs w:val="28"/>
              </w:rPr>
              <w:t>合格</w:t>
            </w:r>
          </w:p>
        </w:tc>
        <w:tc>
          <w:tcPr>
            <w:tcW w:w="850" w:type="dxa"/>
            <w:tcBorders>
              <w:top w:val="single" w:color="auto" w:sz="4" w:space="0"/>
              <w:left w:val="nil"/>
              <w:bottom w:val="single" w:color="auto" w:sz="4" w:space="0"/>
              <w:right w:val="single" w:color="auto" w:sz="4" w:space="0"/>
            </w:tcBorders>
            <w:vAlign w:val="center"/>
          </w:tcPr>
          <w:p w14:paraId="636E54BB">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1AB5850B">
            <w:pPr>
              <w:jc w:val="center"/>
              <w:rPr>
                <w:rFonts w:hint="eastAsia" w:ascii="仿宋" w:hAnsi="仿宋" w:eastAsia="仿宋" w:cs="仿宋"/>
                <w:b/>
                <w:bCs/>
                <w:sz w:val="24"/>
              </w:rPr>
            </w:pPr>
          </w:p>
        </w:tc>
      </w:tr>
      <w:tr w14:paraId="3F6C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3"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49C2B8CA">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2" w:space="0"/>
              <w:right w:val="single" w:color="auto" w:sz="4" w:space="0"/>
            </w:tcBorders>
            <w:vAlign w:val="center"/>
          </w:tcPr>
          <w:p w14:paraId="4E37F87F">
            <w:pPr>
              <w:widowControl/>
              <w:rPr>
                <w:rFonts w:hint="eastAsia" w:ascii="仿宋" w:hAnsi="仿宋" w:eastAsia="仿宋" w:cs="仿宋"/>
                <w:b/>
                <w:bCs/>
                <w:sz w:val="28"/>
                <w:szCs w:val="28"/>
              </w:rPr>
            </w:pPr>
          </w:p>
        </w:tc>
        <w:tc>
          <w:tcPr>
            <w:tcW w:w="851" w:type="dxa"/>
            <w:tcBorders>
              <w:top w:val="single" w:color="auto" w:sz="2" w:space="0"/>
              <w:left w:val="nil"/>
              <w:bottom w:val="single" w:color="auto" w:sz="2" w:space="0"/>
              <w:right w:val="single" w:color="auto" w:sz="4" w:space="0"/>
            </w:tcBorders>
            <w:vAlign w:val="center"/>
          </w:tcPr>
          <w:p w14:paraId="5444F52E">
            <w:pPr>
              <w:jc w:val="center"/>
              <w:rPr>
                <w:rFonts w:hint="eastAsia" w:ascii="仿宋" w:hAnsi="仿宋" w:eastAsia="仿宋" w:cs="仿宋"/>
                <w:sz w:val="28"/>
                <w:szCs w:val="28"/>
              </w:rPr>
            </w:pPr>
            <w:r>
              <w:rPr>
                <w:rFonts w:hint="eastAsia" w:ascii="仿宋" w:hAnsi="仿宋" w:eastAsia="仿宋" w:cs="仿宋"/>
                <w:sz w:val="28"/>
                <w:szCs w:val="28"/>
              </w:rPr>
              <w:t>3.1.2</w:t>
            </w:r>
          </w:p>
        </w:tc>
        <w:tc>
          <w:tcPr>
            <w:tcW w:w="5782" w:type="dxa"/>
            <w:gridSpan w:val="2"/>
            <w:tcBorders>
              <w:top w:val="single" w:color="auto" w:sz="2" w:space="0"/>
              <w:left w:val="nil"/>
              <w:bottom w:val="single" w:color="auto" w:sz="2" w:space="0"/>
              <w:right w:val="single" w:color="auto" w:sz="4" w:space="0"/>
            </w:tcBorders>
            <w:vAlign w:val="center"/>
          </w:tcPr>
          <w:p w14:paraId="747EC5C4">
            <w:pPr>
              <w:rPr>
                <w:rFonts w:hint="eastAsia" w:ascii="仿宋" w:hAnsi="仿宋" w:eastAsia="仿宋" w:cs="仿宋"/>
                <w:sz w:val="28"/>
                <w:szCs w:val="28"/>
              </w:rPr>
            </w:pPr>
            <w:r>
              <w:rPr>
                <w:rFonts w:hint="eastAsia" w:ascii="仿宋" w:hAnsi="仿宋" w:eastAsia="仿宋" w:cs="仿宋"/>
                <w:sz w:val="28"/>
                <w:szCs w:val="28"/>
              </w:rPr>
              <w:t>建立有限额领料、废弃物再生利用等制度。</w:t>
            </w:r>
          </w:p>
        </w:tc>
        <w:tc>
          <w:tcPr>
            <w:tcW w:w="880" w:type="dxa"/>
            <w:gridSpan w:val="2"/>
            <w:tcBorders>
              <w:top w:val="single" w:color="auto" w:sz="4" w:space="0"/>
              <w:left w:val="nil"/>
              <w:bottom w:val="single" w:color="auto" w:sz="4" w:space="0"/>
              <w:right w:val="single" w:color="auto" w:sz="4" w:space="0"/>
            </w:tcBorders>
            <w:vAlign w:val="center"/>
          </w:tcPr>
          <w:p w14:paraId="3E75EB29">
            <w:pPr>
              <w:jc w:val="center"/>
              <w:rPr>
                <w:rFonts w:hint="eastAsia" w:ascii="仿宋" w:hAnsi="仿宋" w:eastAsia="仿宋" w:cs="仿宋"/>
                <w:b/>
                <w:bCs/>
                <w:sz w:val="28"/>
                <w:szCs w:val="28"/>
              </w:rPr>
            </w:pPr>
            <w:r>
              <w:rPr>
                <w:rFonts w:hint="eastAsia" w:ascii="仿宋" w:hAnsi="仿宋" w:eastAsia="仿宋" w:cs="仿宋"/>
                <w:b/>
                <w:bCs/>
                <w:sz w:val="28"/>
                <w:szCs w:val="28"/>
              </w:rPr>
              <w:t>合格</w:t>
            </w:r>
          </w:p>
        </w:tc>
        <w:tc>
          <w:tcPr>
            <w:tcW w:w="850" w:type="dxa"/>
            <w:tcBorders>
              <w:top w:val="single" w:color="auto" w:sz="4" w:space="0"/>
              <w:left w:val="nil"/>
              <w:bottom w:val="single" w:color="auto" w:sz="4" w:space="0"/>
              <w:right w:val="single" w:color="auto" w:sz="4" w:space="0"/>
            </w:tcBorders>
            <w:vAlign w:val="center"/>
          </w:tcPr>
          <w:p w14:paraId="4CCB6095">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3145020E">
            <w:pPr>
              <w:jc w:val="center"/>
              <w:rPr>
                <w:rFonts w:hint="eastAsia" w:ascii="仿宋" w:hAnsi="仿宋" w:eastAsia="仿宋" w:cs="仿宋"/>
                <w:b/>
                <w:bCs/>
                <w:sz w:val="24"/>
              </w:rPr>
            </w:pPr>
          </w:p>
        </w:tc>
      </w:tr>
      <w:tr w14:paraId="4691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46A8D7FA">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2" w:space="0"/>
              <w:right w:val="single" w:color="auto" w:sz="4" w:space="0"/>
            </w:tcBorders>
            <w:vAlign w:val="center"/>
          </w:tcPr>
          <w:p w14:paraId="56727134">
            <w:pPr>
              <w:widowControl/>
              <w:rPr>
                <w:rFonts w:hint="eastAsia" w:ascii="仿宋" w:hAnsi="仿宋" w:eastAsia="仿宋" w:cs="仿宋"/>
                <w:b/>
                <w:bCs/>
                <w:sz w:val="28"/>
                <w:szCs w:val="28"/>
              </w:rPr>
            </w:pPr>
          </w:p>
        </w:tc>
        <w:tc>
          <w:tcPr>
            <w:tcW w:w="851" w:type="dxa"/>
            <w:tcBorders>
              <w:top w:val="single" w:color="auto" w:sz="2" w:space="0"/>
              <w:left w:val="nil"/>
              <w:bottom w:val="single" w:color="auto" w:sz="2" w:space="0"/>
              <w:right w:val="single" w:color="auto" w:sz="4" w:space="0"/>
            </w:tcBorders>
            <w:vAlign w:val="center"/>
          </w:tcPr>
          <w:p w14:paraId="7F6DBA7E">
            <w:pPr>
              <w:jc w:val="center"/>
              <w:rPr>
                <w:rFonts w:hint="eastAsia" w:ascii="仿宋" w:hAnsi="仿宋" w:eastAsia="仿宋" w:cs="仿宋"/>
                <w:sz w:val="28"/>
                <w:szCs w:val="28"/>
              </w:rPr>
            </w:pPr>
          </w:p>
        </w:tc>
        <w:tc>
          <w:tcPr>
            <w:tcW w:w="5782" w:type="dxa"/>
            <w:gridSpan w:val="2"/>
            <w:tcBorders>
              <w:top w:val="single" w:color="auto" w:sz="2" w:space="0"/>
              <w:left w:val="nil"/>
              <w:bottom w:val="single" w:color="auto" w:sz="2" w:space="0"/>
              <w:right w:val="single" w:color="auto" w:sz="4" w:space="0"/>
            </w:tcBorders>
            <w:vAlign w:val="center"/>
          </w:tcPr>
          <w:p w14:paraId="2F98757A">
            <w:pPr>
              <w:rPr>
                <w:rFonts w:hint="eastAsia" w:ascii="仿宋" w:hAnsi="仿宋" w:eastAsia="仿宋" w:cs="仿宋"/>
                <w:b/>
                <w:sz w:val="28"/>
                <w:szCs w:val="28"/>
              </w:rPr>
            </w:pPr>
            <w:r>
              <w:rPr>
                <w:rFonts w:hint="eastAsia" w:ascii="仿宋" w:hAnsi="仿宋" w:eastAsia="仿宋" w:cs="仿宋"/>
                <w:b/>
                <w:sz w:val="28"/>
                <w:szCs w:val="28"/>
              </w:rPr>
              <w:t>3.1小计</w:t>
            </w:r>
          </w:p>
        </w:tc>
        <w:tc>
          <w:tcPr>
            <w:tcW w:w="880" w:type="dxa"/>
            <w:gridSpan w:val="2"/>
            <w:tcBorders>
              <w:top w:val="single" w:color="auto" w:sz="4" w:space="0"/>
              <w:left w:val="nil"/>
              <w:bottom w:val="single" w:color="auto" w:sz="4" w:space="0"/>
              <w:right w:val="single" w:color="auto" w:sz="4" w:space="0"/>
            </w:tcBorders>
            <w:vAlign w:val="center"/>
          </w:tcPr>
          <w:p w14:paraId="06DF8CFC">
            <w:pPr>
              <w:jc w:val="center"/>
              <w:rPr>
                <w:rFonts w:hint="eastAsia" w:ascii="仿宋" w:hAnsi="仿宋" w:eastAsia="仿宋" w:cs="仿宋"/>
                <w:b/>
                <w:bCs/>
                <w:sz w:val="28"/>
                <w:szCs w:val="28"/>
              </w:rPr>
            </w:pPr>
          </w:p>
        </w:tc>
        <w:tc>
          <w:tcPr>
            <w:tcW w:w="850" w:type="dxa"/>
            <w:tcBorders>
              <w:top w:val="single" w:color="auto" w:sz="4" w:space="0"/>
              <w:left w:val="nil"/>
              <w:bottom w:val="single" w:color="auto" w:sz="4" w:space="0"/>
              <w:right w:val="single" w:color="auto" w:sz="4" w:space="0"/>
            </w:tcBorders>
            <w:vAlign w:val="center"/>
          </w:tcPr>
          <w:p w14:paraId="493053D9">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5E0D7D6D">
            <w:pPr>
              <w:jc w:val="center"/>
              <w:rPr>
                <w:rFonts w:hint="eastAsia" w:ascii="仿宋" w:hAnsi="仿宋" w:eastAsia="仿宋" w:cs="仿宋"/>
                <w:b/>
                <w:bCs/>
                <w:sz w:val="24"/>
              </w:rPr>
            </w:pPr>
          </w:p>
        </w:tc>
      </w:tr>
      <w:tr w14:paraId="5F9A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5F34FCF2">
            <w:pPr>
              <w:widowControl/>
              <w:rPr>
                <w:rFonts w:hint="eastAsia" w:ascii="仿宋" w:hAnsi="仿宋" w:eastAsia="仿宋" w:cs="仿宋"/>
                <w:b/>
                <w:bCs/>
                <w:sz w:val="28"/>
                <w:szCs w:val="28"/>
              </w:rPr>
            </w:pPr>
          </w:p>
        </w:tc>
        <w:tc>
          <w:tcPr>
            <w:tcW w:w="527" w:type="dxa"/>
            <w:vMerge w:val="restart"/>
            <w:tcBorders>
              <w:top w:val="single" w:color="auto" w:sz="4" w:space="0"/>
              <w:left w:val="single" w:color="auto" w:sz="2" w:space="0"/>
              <w:bottom w:val="single" w:color="auto" w:sz="4" w:space="0"/>
              <w:right w:val="single" w:color="auto" w:sz="4" w:space="0"/>
            </w:tcBorders>
            <w:vAlign w:val="center"/>
          </w:tcPr>
          <w:p w14:paraId="0ED8C1A9">
            <w:pPr>
              <w:jc w:val="center"/>
              <w:rPr>
                <w:rFonts w:hint="eastAsia" w:ascii="仿宋" w:hAnsi="仿宋" w:eastAsia="仿宋" w:cs="仿宋"/>
                <w:sz w:val="28"/>
                <w:szCs w:val="28"/>
              </w:rPr>
            </w:pPr>
          </w:p>
          <w:p w14:paraId="2C8A1988">
            <w:pPr>
              <w:jc w:val="center"/>
              <w:rPr>
                <w:rFonts w:hint="eastAsia" w:ascii="仿宋" w:hAnsi="仿宋" w:eastAsia="仿宋" w:cs="仿宋"/>
                <w:sz w:val="28"/>
                <w:szCs w:val="28"/>
              </w:rPr>
            </w:pPr>
          </w:p>
          <w:p w14:paraId="49024588">
            <w:pPr>
              <w:jc w:val="center"/>
              <w:rPr>
                <w:rFonts w:hint="eastAsia" w:ascii="仿宋" w:hAnsi="仿宋" w:eastAsia="仿宋" w:cs="仿宋"/>
                <w:b/>
                <w:sz w:val="28"/>
                <w:szCs w:val="28"/>
              </w:rPr>
            </w:pPr>
            <w:bookmarkStart w:id="11" w:name="OLE_LINK1"/>
            <w:r>
              <w:rPr>
                <w:rFonts w:hint="eastAsia" w:ascii="仿宋" w:hAnsi="仿宋" w:eastAsia="仿宋" w:cs="仿宋"/>
                <w:b/>
                <w:sz w:val="28"/>
                <w:szCs w:val="28"/>
              </w:rPr>
              <w:t>3.2</w:t>
            </w:r>
          </w:p>
          <w:p w14:paraId="7732450D">
            <w:pPr>
              <w:jc w:val="center"/>
              <w:rPr>
                <w:rFonts w:hint="eastAsia" w:ascii="仿宋" w:hAnsi="仿宋" w:eastAsia="仿宋" w:cs="仿宋"/>
                <w:b/>
                <w:sz w:val="28"/>
                <w:szCs w:val="28"/>
              </w:rPr>
            </w:pPr>
          </w:p>
          <w:p w14:paraId="5E8FEAF9">
            <w:pPr>
              <w:jc w:val="center"/>
              <w:rPr>
                <w:rFonts w:hint="eastAsia" w:ascii="仿宋" w:hAnsi="仿宋" w:eastAsia="仿宋" w:cs="仿宋"/>
                <w:b/>
                <w:sz w:val="28"/>
                <w:szCs w:val="28"/>
              </w:rPr>
            </w:pPr>
            <w:r>
              <w:rPr>
                <w:rFonts w:hint="eastAsia" w:ascii="仿宋" w:hAnsi="仿宋" w:eastAsia="仿宋" w:cs="仿宋"/>
                <w:b/>
                <w:sz w:val="28"/>
                <w:szCs w:val="28"/>
              </w:rPr>
              <w:t>一</w:t>
            </w:r>
          </w:p>
          <w:p w14:paraId="523637FC">
            <w:pPr>
              <w:jc w:val="center"/>
              <w:rPr>
                <w:rFonts w:hint="eastAsia" w:ascii="仿宋" w:hAnsi="仿宋" w:eastAsia="仿宋" w:cs="仿宋"/>
                <w:b/>
                <w:sz w:val="28"/>
                <w:szCs w:val="28"/>
              </w:rPr>
            </w:pPr>
            <w:r>
              <w:rPr>
                <w:rFonts w:hint="eastAsia" w:ascii="仿宋" w:hAnsi="仿宋" w:eastAsia="仿宋" w:cs="仿宋"/>
                <w:b/>
                <w:sz w:val="28"/>
                <w:szCs w:val="28"/>
              </w:rPr>
              <w:t>般</w:t>
            </w:r>
          </w:p>
          <w:p w14:paraId="050E9D1C">
            <w:pPr>
              <w:jc w:val="center"/>
              <w:rPr>
                <w:rFonts w:hint="eastAsia" w:ascii="仿宋" w:hAnsi="仿宋" w:eastAsia="仿宋" w:cs="仿宋"/>
                <w:b/>
                <w:bCs/>
                <w:sz w:val="28"/>
                <w:szCs w:val="28"/>
              </w:rPr>
            </w:pPr>
            <w:r>
              <w:rPr>
                <w:rFonts w:hint="eastAsia" w:ascii="仿宋" w:hAnsi="仿宋" w:eastAsia="仿宋" w:cs="仿宋"/>
                <w:b/>
                <w:sz w:val="28"/>
                <w:szCs w:val="28"/>
              </w:rPr>
              <w:t>项</w:t>
            </w:r>
            <w:bookmarkEnd w:id="11"/>
          </w:p>
        </w:tc>
        <w:tc>
          <w:tcPr>
            <w:tcW w:w="851" w:type="dxa"/>
            <w:tcBorders>
              <w:top w:val="single" w:color="auto" w:sz="2" w:space="0"/>
              <w:left w:val="nil"/>
              <w:bottom w:val="single" w:color="auto" w:sz="4" w:space="0"/>
              <w:right w:val="single" w:color="auto" w:sz="4" w:space="0"/>
            </w:tcBorders>
            <w:vAlign w:val="center"/>
          </w:tcPr>
          <w:p w14:paraId="1CADF77E">
            <w:pPr>
              <w:jc w:val="center"/>
              <w:rPr>
                <w:rFonts w:hint="eastAsia" w:ascii="仿宋" w:hAnsi="仿宋" w:eastAsia="仿宋" w:cs="仿宋"/>
                <w:sz w:val="28"/>
                <w:szCs w:val="28"/>
              </w:rPr>
            </w:pPr>
            <w:r>
              <w:rPr>
                <w:rFonts w:hint="eastAsia" w:ascii="仿宋" w:hAnsi="仿宋" w:eastAsia="仿宋" w:cs="仿宋"/>
                <w:sz w:val="28"/>
                <w:szCs w:val="28"/>
              </w:rPr>
              <w:t>3.2.1</w:t>
            </w:r>
          </w:p>
        </w:tc>
        <w:tc>
          <w:tcPr>
            <w:tcW w:w="5782" w:type="dxa"/>
            <w:gridSpan w:val="2"/>
            <w:tcBorders>
              <w:top w:val="single" w:color="auto" w:sz="2" w:space="0"/>
              <w:left w:val="nil"/>
              <w:bottom w:val="single" w:color="auto" w:sz="2" w:space="0"/>
              <w:right w:val="single" w:color="auto" w:sz="4" w:space="0"/>
            </w:tcBorders>
            <w:vAlign w:val="center"/>
          </w:tcPr>
          <w:p w14:paraId="58FC58B7">
            <w:pPr>
              <w:rPr>
                <w:rFonts w:hint="eastAsia" w:ascii="仿宋" w:hAnsi="仿宋" w:eastAsia="仿宋" w:cs="仿宋"/>
                <w:sz w:val="28"/>
                <w:szCs w:val="28"/>
              </w:rPr>
            </w:pPr>
            <w:r>
              <w:rPr>
                <w:rFonts w:hint="eastAsia" w:ascii="仿宋" w:hAnsi="仿宋" w:eastAsia="仿宋" w:cs="仿宋"/>
                <w:sz w:val="28"/>
                <w:szCs w:val="28"/>
              </w:rPr>
              <w:t>施工选用绿色、环保材料。</w:t>
            </w:r>
          </w:p>
        </w:tc>
        <w:tc>
          <w:tcPr>
            <w:tcW w:w="880" w:type="dxa"/>
            <w:gridSpan w:val="2"/>
            <w:tcBorders>
              <w:top w:val="single" w:color="auto" w:sz="4" w:space="0"/>
              <w:left w:val="nil"/>
              <w:bottom w:val="single" w:color="auto" w:sz="4" w:space="0"/>
              <w:right w:val="single" w:color="auto" w:sz="4" w:space="0"/>
            </w:tcBorders>
            <w:vAlign w:val="center"/>
          </w:tcPr>
          <w:p w14:paraId="63E44A4E">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48038CC5">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4B3C33C3">
            <w:pPr>
              <w:jc w:val="center"/>
              <w:rPr>
                <w:rFonts w:hint="eastAsia" w:ascii="仿宋" w:hAnsi="仿宋" w:eastAsia="仿宋" w:cs="仿宋"/>
                <w:b/>
                <w:bCs/>
                <w:sz w:val="24"/>
              </w:rPr>
            </w:pPr>
          </w:p>
        </w:tc>
      </w:tr>
      <w:tr w14:paraId="27B1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4A84C8AF">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6313AFF3">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0551D6F8">
            <w:pPr>
              <w:jc w:val="center"/>
              <w:rPr>
                <w:rFonts w:hint="eastAsia" w:ascii="仿宋" w:hAnsi="仿宋" w:eastAsia="仿宋" w:cs="仿宋"/>
                <w:sz w:val="28"/>
                <w:szCs w:val="28"/>
              </w:rPr>
            </w:pPr>
            <w:r>
              <w:rPr>
                <w:rFonts w:hint="eastAsia" w:ascii="仿宋" w:hAnsi="仿宋" w:eastAsia="仿宋" w:cs="仿宋"/>
                <w:sz w:val="28"/>
                <w:szCs w:val="28"/>
              </w:rPr>
              <w:t>3.2.2</w:t>
            </w:r>
          </w:p>
        </w:tc>
        <w:tc>
          <w:tcPr>
            <w:tcW w:w="5782" w:type="dxa"/>
            <w:gridSpan w:val="2"/>
            <w:tcBorders>
              <w:top w:val="single" w:color="auto" w:sz="2" w:space="0"/>
              <w:left w:val="nil"/>
              <w:bottom w:val="single" w:color="auto" w:sz="4" w:space="0"/>
              <w:right w:val="single" w:color="auto" w:sz="4" w:space="0"/>
            </w:tcBorders>
            <w:vAlign w:val="center"/>
          </w:tcPr>
          <w:p w14:paraId="2FB0ABD5">
            <w:pPr>
              <w:rPr>
                <w:rFonts w:hint="eastAsia" w:ascii="仿宋" w:hAnsi="仿宋" w:eastAsia="仿宋" w:cs="仿宋"/>
                <w:sz w:val="28"/>
                <w:szCs w:val="28"/>
              </w:rPr>
            </w:pPr>
            <w:r>
              <w:rPr>
                <w:rFonts w:hint="eastAsia" w:ascii="仿宋" w:hAnsi="仿宋" w:eastAsia="仿宋" w:cs="仿宋"/>
                <w:sz w:val="28"/>
                <w:szCs w:val="28"/>
              </w:rPr>
              <w:t>临建设施采用可拆迁、可回收材料。</w:t>
            </w:r>
          </w:p>
        </w:tc>
        <w:tc>
          <w:tcPr>
            <w:tcW w:w="880" w:type="dxa"/>
            <w:gridSpan w:val="2"/>
            <w:tcBorders>
              <w:top w:val="single" w:color="auto" w:sz="4" w:space="0"/>
              <w:left w:val="nil"/>
              <w:bottom w:val="single" w:color="auto" w:sz="4" w:space="0"/>
              <w:right w:val="single" w:color="auto" w:sz="4" w:space="0"/>
            </w:tcBorders>
            <w:vAlign w:val="center"/>
          </w:tcPr>
          <w:p w14:paraId="27BCC5A6">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0FF73EC9">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1B305174">
            <w:pPr>
              <w:jc w:val="center"/>
              <w:rPr>
                <w:rFonts w:hint="eastAsia" w:ascii="仿宋" w:hAnsi="仿宋" w:eastAsia="仿宋" w:cs="仿宋"/>
                <w:b/>
                <w:bCs/>
                <w:sz w:val="24"/>
              </w:rPr>
            </w:pPr>
            <w:r>
              <w:rPr>
                <w:rFonts w:hint="eastAsia" w:ascii="仿宋" w:hAnsi="仿宋" w:eastAsia="仿宋" w:cs="仿宋"/>
                <w:sz w:val="24"/>
              </w:rPr>
              <w:t>，</w:t>
            </w:r>
          </w:p>
        </w:tc>
      </w:tr>
      <w:tr w14:paraId="7244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1"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6405E9DD">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51E9BB05">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0EB892B3">
            <w:pPr>
              <w:jc w:val="center"/>
              <w:rPr>
                <w:rFonts w:hint="eastAsia" w:ascii="仿宋" w:hAnsi="仿宋" w:eastAsia="仿宋" w:cs="仿宋"/>
                <w:sz w:val="28"/>
                <w:szCs w:val="28"/>
              </w:rPr>
            </w:pPr>
            <w:r>
              <w:rPr>
                <w:rFonts w:hint="eastAsia" w:ascii="仿宋" w:hAnsi="仿宋" w:eastAsia="仿宋" w:cs="仿宋"/>
                <w:sz w:val="28"/>
                <w:szCs w:val="28"/>
              </w:rPr>
              <w:t>3.2.3</w:t>
            </w:r>
          </w:p>
        </w:tc>
        <w:tc>
          <w:tcPr>
            <w:tcW w:w="5782" w:type="dxa"/>
            <w:gridSpan w:val="2"/>
            <w:tcBorders>
              <w:top w:val="single" w:color="auto" w:sz="4" w:space="0"/>
              <w:left w:val="nil"/>
              <w:bottom w:val="single" w:color="auto" w:sz="4" w:space="0"/>
              <w:right w:val="single" w:color="auto" w:sz="4" w:space="0"/>
            </w:tcBorders>
            <w:vAlign w:val="center"/>
          </w:tcPr>
          <w:p w14:paraId="59E0955F">
            <w:pPr>
              <w:rPr>
                <w:rFonts w:hint="eastAsia" w:ascii="仿宋" w:hAnsi="仿宋" w:eastAsia="仿宋" w:cs="仿宋"/>
                <w:sz w:val="28"/>
                <w:szCs w:val="28"/>
              </w:rPr>
            </w:pPr>
            <w:r>
              <w:rPr>
                <w:rFonts w:hint="eastAsia" w:ascii="仿宋" w:hAnsi="仿宋" w:eastAsia="仿宋" w:cs="仿宋"/>
                <w:sz w:val="28"/>
                <w:szCs w:val="28"/>
              </w:rPr>
              <w:t>利用粉煤灰、矿渣、外加剂等新材料，降低混凝土及砂浆中的水泥用量。</w:t>
            </w:r>
          </w:p>
        </w:tc>
        <w:tc>
          <w:tcPr>
            <w:tcW w:w="880" w:type="dxa"/>
            <w:gridSpan w:val="2"/>
            <w:tcBorders>
              <w:top w:val="single" w:color="auto" w:sz="4" w:space="0"/>
              <w:left w:val="nil"/>
              <w:bottom w:val="single" w:color="auto" w:sz="4" w:space="0"/>
              <w:right w:val="single" w:color="auto" w:sz="4" w:space="0"/>
            </w:tcBorders>
            <w:vAlign w:val="center"/>
          </w:tcPr>
          <w:p w14:paraId="17CF4E22">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06F5220E">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528334E">
            <w:pPr>
              <w:jc w:val="center"/>
              <w:rPr>
                <w:rFonts w:hint="eastAsia" w:ascii="仿宋" w:hAnsi="仿宋" w:eastAsia="仿宋" w:cs="仿宋"/>
                <w:sz w:val="24"/>
              </w:rPr>
            </w:pPr>
          </w:p>
        </w:tc>
      </w:tr>
      <w:tr w14:paraId="7C25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57057559">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0773BEF6">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7E719EDB">
            <w:pPr>
              <w:jc w:val="center"/>
              <w:rPr>
                <w:rFonts w:hint="eastAsia" w:ascii="仿宋" w:hAnsi="仿宋" w:eastAsia="仿宋" w:cs="仿宋"/>
                <w:sz w:val="28"/>
                <w:szCs w:val="28"/>
              </w:rPr>
            </w:pPr>
            <w:r>
              <w:rPr>
                <w:rFonts w:hint="eastAsia" w:ascii="仿宋" w:hAnsi="仿宋" w:eastAsia="仿宋" w:cs="仿宋"/>
                <w:sz w:val="28"/>
                <w:szCs w:val="28"/>
              </w:rPr>
              <w:t>3.2.4</w:t>
            </w:r>
          </w:p>
        </w:tc>
        <w:tc>
          <w:tcPr>
            <w:tcW w:w="5782" w:type="dxa"/>
            <w:gridSpan w:val="2"/>
            <w:tcBorders>
              <w:top w:val="single" w:color="auto" w:sz="4" w:space="0"/>
              <w:left w:val="nil"/>
              <w:bottom w:val="single" w:color="auto" w:sz="4" w:space="0"/>
              <w:right w:val="single" w:color="auto" w:sz="4" w:space="0"/>
            </w:tcBorders>
            <w:vAlign w:val="center"/>
          </w:tcPr>
          <w:p w14:paraId="67E8404D">
            <w:pPr>
              <w:rPr>
                <w:rFonts w:hint="eastAsia" w:ascii="仿宋" w:hAnsi="仿宋" w:eastAsia="仿宋" w:cs="仿宋"/>
                <w:sz w:val="28"/>
                <w:szCs w:val="28"/>
              </w:rPr>
            </w:pPr>
            <w:r>
              <w:rPr>
                <w:rFonts w:hint="eastAsia" w:ascii="仿宋" w:hAnsi="仿宋" w:eastAsia="仿宋" w:cs="仿宋"/>
                <w:sz w:val="28"/>
                <w:szCs w:val="28"/>
              </w:rPr>
              <w:t>建立有材料合格供应商档案。</w:t>
            </w:r>
          </w:p>
        </w:tc>
        <w:tc>
          <w:tcPr>
            <w:tcW w:w="880" w:type="dxa"/>
            <w:gridSpan w:val="2"/>
            <w:tcBorders>
              <w:top w:val="single" w:color="auto" w:sz="4" w:space="0"/>
              <w:left w:val="nil"/>
              <w:bottom w:val="single" w:color="auto" w:sz="4" w:space="0"/>
              <w:right w:val="single" w:color="auto" w:sz="4" w:space="0"/>
            </w:tcBorders>
            <w:vAlign w:val="center"/>
          </w:tcPr>
          <w:p w14:paraId="53F7B6D8">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612E5362">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4941CB6A">
            <w:pPr>
              <w:jc w:val="center"/>
              <w:rPr>
                <w:rFonts w:hint="eastAsia" w:ascii="仿宋" w:hAnsi="仿宋" w:eastAsia="仿宋" w:cs="仿宋"/>
                <w:sz w:val="24"/>
              </w:rPr>
            </w:pPr>
          </w:p>
        </w:tc>
      </w:tr>
      <w:tr w14:paraId="6EBB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45FF6B3C">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72C1BEE0">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0DC48EAA">
            <w:pPr>
              <w:jc w:val="center"/>
              <w:rPr>
                <w:rFonts w:hint="eastAsia" w:ascii="仿宋" w:hAnsi="仿宋" w:eastAsia="仿宋" w:cs="仿宋"/>
                <w:sz w:val="28"/>
                <w:szCs w:val="28"/>
              </w:rPr>
            </w:pPr>
            <w:r>
              <w:rPr>
                <w:rFonts w:hint="eastAsia" w:ascii="仿宋" w:hAnsi="仿宋" w:eastAsia="仿宋" w:cs="仿宋"/>
                <w:sz w:val="28"/>
                <w:szCs w:val="28"/>
              </w:rPr>
              <w:t>3.2.5</w:t>
            </w:r>
          </w:p>
        </w:tc>
        <w:tc>
          <w:tcPr>
            <w:tcW w:w="5782" w:type="dxa"/>
            <w:gridSpan w:val="2"/>
            <w:tcBorders>
              <w:top w:val="single" w:color="auto" w:sz="4" w:space="0"/>
              <w:left w:val="nil"/>
              <w:bottom w:val="single" w:color="auto" w:sz="4" w:space="0"/>
              <w:right w:val="single" w:color="auto" w:sz="4" w:space="0"/>
            </w:tcBorders>
            <w:vAlign w:val="center"/>
          </w:tcPr>
          <w:p w14:paraId="48A1C9D4">
            <w:pPr>
              <w:rPr>
                <w:rFonts w:hint="eastAsia" w:ascii="仿宋" w:hAnsi="仿宋" w:eastAsia="仿宋" w:cs="仿宋"/>
                <w:sz w:val="28"/>
                <w:szCs w:val="28"/>
              </w:rPr>
            </w:pPr>
            <w:r>
              <w:rPr>
                <w:rFonts w:hint="eastAsia" w:ascii="仿宋" w:hAnsi="仿宋" w:eastAsia="仿宋" w:cs="仿宋"/>
                <w:sz w:val="28"/>
                <w:szCs w:val="28"/>
              </w:rPr>
              <w:t>采用管件合一的脚手架和支撑体系，减少扣件丢失。</w:t>
            </w:r>
          </w:p>
        </w:tc>
        <w:tc>
          <w:tcPr>
            <w:tcW w:w="880" w:type="dxa"/>
            <w:gridSpan w:val="2"/>
            <w:tcBorders>
              <w:top w:val="single" w:color="auto" w:sz="4" w:space="0"/>
              <w:left w:val="nil"/>
              <w:bottom w:val="single" w:color="auto" w:sz="4" w:space="0"/>
              <w:right w:val="single" w:color="auto" w:sz="4" w:space="0"/>
            </w:tcBorders>
            <w:vAlign w:val="center"/>
          </w:tcPr>
          <w:p w14:paraId="01C89B18">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07F2895E">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7E8C7D9D">
            <w:pPr>
              <w:jc w:val="center"/>
              <w:rPr>
                <w:rFonts w:hint="eastAsia" w:ascii="仿宋" w:hAnsi="仿宋" w:eastAsia="仿宋" w:cs="仿宋"/>
                <w:sz w:val="24"/>
              </w:rPr>
            </w:pPr>
          </w:p>
        </w:tc>
      </w:tr>
      <w:tr w14:paraId="2114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3BDEDFC1">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703AC1C2">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192816BB">
            <w:pPr>
              <w:jc w:val="center"/>
              <w:rPr>
                <w:rFonts w:hint="eastAsia" w:ascii="仿宋" w:hAnsi="仿宋" w:eastAsia="仿宋" w:cs="仿宋"/>
                <w:sz w:val="28"/>
                <w:szCs w:val="28"/>
              </w:rPr>
            </w:pPr>
            <w:r>
              <w:rPr>
                <w:rFonts w:hint="eastAsia" w:ascii="仿宋" w:hAnsi="仿宋" w:eastAsia="仿宋" w:cs="仿宋"/>
                <w:sz w:val="28"/>
                <w:szCs w:val="28"/>
              </w:rPr>
              <w:t>3.2.6</w:t>
            </w:r>
          </w:p>
        </w:tc>
        <w:tc>
          <w:tcPr>
            <w:tcW w:w="5782" w:type="dxa"/>
            <w:gridSpan w:val="2"/>
            <w:tcBorders>
              <w:top w:val="single" w:color="auto" w:sz="4" w:space="0"/>
              <w:left w:val="nil"/>
              <w:bottom w:val="single" w:color="auto" w:sz="4" w:space="0"/>
              <w:right w:val="single" w:color="auto" w:sz="4" w:space="0"/>
            </w:tcBorders>
            <w:vAlign w:val="center"/>
          </w:tcPr>
          <w:p w14:paraId="31FCC319">
            <w:pPr>
              <w:rPr>
                <w:rFonts w:hint="eastAsia" w:ascii="仿宋" w:hAnsi="仿宋" w:eastAsia="仿宋" w:cs="仿宋"/>
                <w:sz w:val="28"/>
                <w:szCs w:val="28"/>
              </w:rPr>
            </w:pPr>
            <w:r>
              <w:rPr>
                <w:rFonts w:hint="eastAsia" w:ascii="仿宋" w:hAnsi="仿宋" w:eastAsia="仿宋" w:cs="仿宋"/>
                <w:sz w:val="28"/>
                <w:szCs w:val="28"/>
              </w:rPr>
              <w:t>工程材料、消耗材料、手段用料有节约奖惩制度。</w:t>
            </w:r>
          </w:p>
        </w:tc>
        <w:tc>
          <w:tcPr>
            <w:tcW w:w="880" w:type="dxa"/>
            <w:gridSpan w:val="2"/>
            <w:tcBorders>
              <w:top w:val="single" w:color="auto" w:sz="4" w:space="0"/>
              <w:left w:val="nil"/>
              <w:bottom w:val="single" w:color="auto" w:sz="4" w:space="0"/>
              <w:right w:val="single" w:color="auto" w:sz="4" w:space="0"/>
            </w:tcBorders>
            <w:vAlign w:val="center"/>
          </w:tcPr>
          <w:p w14:paraId="48D574A4">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3FE89A42">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5972B848">
            <w:pPr>
              <w:jc w:val="center"/>
              <w:rPr>
                <w:rFonts w:hint="eastAsia" w:ascii="仿宋" w:hAnsi="仿宋" w:eastAsia="仿宋" w:cs="仿宋"/>
                <w:sz w:val="24"/>
              </w:rPr>
            </w:pPr>
          </w:p>
        </w:tc>
      </w:tr>
      <w:tr w14:paraId="17CF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2BB1A29E">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58B85998">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33520006">
            <w:pPr>
              <w:jc w:val="center"/>
              <w:rPr>
                <w:rFonts w:hint="eastAsia" w:ascii="仿宋" w:hAnsi="仿宋" w:eastAsia="仿宋" w:cs="仿宋"/>
                <w:sz w:val="28"/>
                <w:szCs w:val="28"/>
              </w:rPr>
            </w:pPr>
            <w:r>
              <w:rPr>
                <w:rFonts w:hint="eastAsia" w:ascii="仿宋" w:hAnsi="仿宋" w:eastAsia="仿宋" w:cs="仿宋"/>
                <w:sz w:val="28"/>
                <w:szCs w:val="28"/>
              </w:rPr>
              <w:t>3.2.7</w:t>
            </w:r>
          </w:p>
        </w:tc>
        <w:tc>
          <w:tcPr>
            <w:tcW w:w="5782" w:type="dxa"/>
            <w:gridSpan w:val="2"/>
            <w:tcBorders>
              <w:top w:val="single" w:color="auto" w:sz="4" w:space="0"/>
              <w:left w:val="nil"/>
              <w:bottom w:val="single" w:color="auto" w:sz="4" w:space="0"/>
              <w:right w:val="single" w:color="auto" w:sz="4" w:space="0"/>
            </w:tcBorders>
            <w:vAlign w:val="center"/>
          </w:tcPr>
          <w:p w14:paraId="6BD7BDEB">
            <w:pPr>
              <w:rPr>
                <w:rFonts w:hint="eastAsia" w:ascii="仿宋" w:hAnsi="仿宋" w:eastAsia="仿宋" w:cs="仿宋"/>
                <w:sz w:val="28"/>
                <w:szCs w:val="28"/>
              </w:rPr>
            </w:pPr>
            <w:r>
              <w:rPr>
                <w:rFonts w:hint="eastAsia" w:ascii="仿宋" w:hAnsi="仿宋" w:eastAsia="仿宋" w:cs="仿宋"/>
                <w:sz w:val="28"/>
                <w:szCs w:val="28"/>
              </w:rPr>
              <w:t>对租赁的周转材料依据施工周期，精确计算使用天数，用毕及时退回租赁方。</w:t>
            </w:r>
          </w:p>
        </w:tc>
        <w:tc>
          <w:tcPr>
            <w:tcW w:w="880" w:type="dxa"/>
            <w:gridSpan w:val="2"/>
            <w:tcBorders>
              <w:top w:val="single" w:color="auto" w:sz="4" w:space="0"/>
              <w:left w:val="nil"/>
              <w:bottom w:val="single" w:color="auto" w:sz="4" w:space="0"/>
              <w:right w:val="single" w:color="auto" w:sz="4" w:space="0"/>
            </w:tcBorders>
            <w:vAlign w:val="center"/>
          </w:tcPr>
          <w:p w14:paraId="4E9DD51C">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18056D03">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2333DDC4">
            <w:pPr>
              <w:jc w:val="center"/>
              <w:rPr>
                <w:rFonts w:hint="eastAsia" w:ascii="仿宋" w:hAnsi="仿宋" w:eastAsia="仿宋" w:cs="仿宋"/>
                <w:sz w:val="24"/>
              </w:rPr>
            </w:pPr>
          </w:p>
        </w:tc>
      </w:tr>
      <w:tr w14:paraId="2DB4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08EBB4AA">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557E8325">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717A14C7">
            <w:pPr>
              <w:jc w:val="center"/>
              <w:rPr>
                <w:rFonts w:hint="eastAsia" w:ascii="仿宋" w:hAnsi="仿宋" w:eastAsia="仿宋" w:cs="仿宋"/>
                <w:sz w:val="28"/>
                <w:szCs w:val="28"/>
              </w:rPr>
            </w:pPr>
            <w:r>
              <w:rPr>
                <w:rFonts w:hint="eastAsia" w:ascii="仿宋" w:hAnsi="仿宋" w:eastAsia="仿宋" w:cs="仿宋"/>
                <w:sz w:val="28"/>
                <w:szCs w:val="28"/>
              </w:rPr>
              <w:t>3.2.8</w:t>
            </w:r>
          </w:p>
        </w:tc>
        <w:tc>
          <w:tcPr>
            <w:tcW w:w="5782" w:type="dxa"/>
            <w:gridSpan w:val="2"/>
            <w:tcBorders>
              <w:top w:val="single" w:color="auto" w:sz="4" w:space="0"/>
              <w:left w:val="nil"/>
              <w:bottom w:val="single" w:color="auto" w:sz="4" w:space="0"/>
              <w:right w:val="single" w:color="auto" w:sz="4" w:space="0"/>
            </w:tcBorders>
            <w:vAlign w:val="center"/>
          </w:tcPr>
          <w:p w14:paraId="737C1D89">
            <w:pPr>
              <w:rPr>
                <w:rFonts w:hint="eastAsia" w:ascii="仿宋" w:hAnsi="仿宋" w:eastAsia="仿宋" w:cs="仿宋"/>
                <w:sz w:val="28"/>
                <w:szCs w:val="28"/>
              </w:rPr>
            </w:pPr>
            <w:r>
              <w:rPr>
                <w:rFonts w:hint="eastAsia" w:ascii="仿宋" w:hAnsi="仿宋" w:eastAsia="仿宋" w:cs="仿宋"/>
                <w:sz w:val="28"/>
                <w:szCs w:val="28"/>
              </w:rPr>
              <w:t>资源再生利用做到施工废弃物回收率占施工废弃物总量50%。</w:t>
            </w:r>
          </w:p>
        </w:tc>
        <w:tc>
          <w:tcPr>
            <w:tcW w:w="880" w:type="dxa"/>
            <w:gridSpan w:val="2"/>
            <w:tcBorders>
              <w:top w:val="single" w:color="auto" w:sz="4" w:space="0"/>
              <w:left w:val="nil"/>
              <w:bottom w:val="single" w:color="auto" w:sz="4" w:space="0"/>
              <w:right w:val="single" w:color="auto" w:sz="4" w:space="0"/>
            </w:tcBorders>
            <w:vAlign w:val="center"/>
          </w:tcPr>
          <w:p w14:paraId="7B860BB9">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607CBB41">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2C28A0FA">
            <w:pPr>
              <w:jc w:val="center"/>
              <w:rPr>
                <w:rFonts w:hint="eastAsia" w:ascii="仿宋" w:hAnsi="仿宋" w:eastAsia="仿宋" w:cs="仿宋"/>
                <w:sz w:val="24"/>
              </w:rPr>
            </w:pPr>
          </w:p>
        </w:tc>
      </w:tr>
      <w:tr w14:paraId="54BC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7ED42F3E">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2D2563A6">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0E6C902E">
            <w:pPr>
              <w:jc w:val="center"/>
              <w:rPr>
                <w:rFonts w:hint="eastAsia" w:ascii="仿宋" w:hAnsi="仿宋" w:eastAsia="仿宋" w:cs="仿宋"/>
                <w:sz w:val="28"/>
                <w:szCs w:val="28"/>
              </w:rPr>
            </w:pPr>
            <w:r>
              <w:rPr>
                <w:rFonts w:hint="eastAsia" w:ascii="仿宋" w:hAnsi="仿宋" w:eastAsia="仿宋" w:cs="仿宋"/>
                <w:sz w:val="28"/>
                <w:szCs w:val="28"/>
              </w:rPr>
              <w:t>3.2.9</w:t>
            </w:r>
          </w:p>
        </w:tc>
        <w:tc>
          <w:tcPr>
            <w:tcW w:w="5782" w:type="dxa"/>
            <w:gridSpan w:val="2"/>
            <w:tcBorders>
              <w:top w:val="single" w:color="auto" w:sz="4" w:space="0"/>
              <w:left w:val="nil"/>
              <w:bottom w:val="single" w:color="auto" w:sz="4" w:space="0"/>
              <w:right w:val="single" w:color="auto" w:sz="4" w:space="0"/>
            </w:tcBorders>
            <w:vAlign w:val="center"/>
          </w:tcPr>
          <w:p w14:paraId="75E3E303">
            <w:pPr>
              <w:rPr>
                <w:rFonts w:hint="eastAsia" w:ascii="仿宋" w:hAnsi="仿宋" w:eastAsia="仿宋"/>
                <w:sz w:val="28"/>
                <w:szCs w:val="28"/>
              </w:rPr>
            </w:pPr>
            <w:r>
              <w:rPr>
                <w:rFonts w:hint="eastAsia" w:ascii="仿宋" w:hAnsi="仿宋" w:eastAsia="仿宋" w:cs="仿宋"/>
                <w:sz w:val="28"/>
                <w:szCs w:val="28"/>
              </w:rPr>
              <w:t>现场</w:t>
            </w:r>
            <w:r>
              <w:rPr>
                <w:rFonts w:hint="eastAsia" w:ascii="仿宋" w:hAnsi="仿宋" w:eastAsia="仿宋"/>
                <w:sz w:val="28"/>
                <w:szCs w:val="28"/>
              </w:rPr>
              <w:t>办公尽量采用无纸化办公,</w:t>
            </w:r>
            <w:r>
              <w:rPr>
                <w:rFonts w:hint="eastAsia" w:ascii="仿宋" w:hAnsi="仿宋" w:eastAsia="仿宋" w:cs="仿宋"/>
                <w:sz w:val="28"/>
                <w:szCs w:val="28"/>
              </w:rPr>
              <w:t>办公用纸两面使用。</w:t>
            </w:r>
          </w:p>
        </w:tc>
        <w:tc>
          <w:tcPr>
            <w:tcW w:w="880" w:type="dxa"/>
            <w:gridSpan w:val="2"/>
            <w:tcBorders>
              <w:top w:val="single" w:color="auto" w:sz="4" w:space="0"/>
              <w:left w:val="nil"/>
              <w:bottom w:val="single" w:color="auto" w:sz="4" w:space="0"/>
              <w:right w:val="single" w:color="auto" w:sz="4" w:space="0"/>
            </w:tcBorders>
            <w:vAlign w:val="center"/>
          </w:tcPr>
          <w:p w14:paraId="4288F408">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1B06C02F">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6D07866A">
            <w:pPr>
              <w:jc w:val="center"/>
              <w:rPr>
                <w:rFonts w:hint="eastAsia" w:ascii="仿宋" w:hAnsi="仿宋" w:eastAsia="仿宋" w:cs="仿宋"/>
                <w:sz w:val="24"/>
              </w:rPr>
            </w:pPr>
          </w:p>
        </w:tc>
      </w:tr>
      <w:tr w14:paraId="1CF0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6039712C">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16B7A185">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1DBC1A73">
            <w:pPr>
              <w:jc w:val="center"/>
              <w:rPr>
                <w:rFonts w:hint="eastAsia" w:ascii="仿宋" w:hAnsi="仿宋" w:eastAsia="仿宋" w:cs="仿宋"/>
                <w:sz w:val="28"/>
                <w:szCs w:val="28"/>
              </w:rPr>
            </w:pPr>
          </w:p>
        </w:tc>
        <w:tc>
          <w:tcPr>
            <w:tcW w:w="5782" w:type="dxa"/>
            <w:gridSpan w:val="2"/>
            <w:tcBorders>
              <w:top w:val="single" w:color="auto" w:sz="4" w:space="0"/>
              <w:left w:val="nil"/>
              <w:bottom w:val="single" w:color="auto" w:sz="4" w:space="0"/>
              <w:right w:val="single" w:color="auto" w:sz="4" w:space="0"/>
            </w:tcBorders>
            <w:vAlign w:val="center"/>
          </w:tcPr>
          <w:p w14:paraId="544F6AEB">
            <w:pPr>
              <w:rPr>
                <w:rFonts w:hint="eastAsia" w:ascii="仿宋" w:hAnsi="仿宋" w:eastAsia="仿宋" w:cs="仿宋"/>
                <w:b/>
                <w:sz w:val="28"/>
                <w:szCs w:val="28"/>
              </w:rPr>
            </w:pPr>
            <w:r>
              <w:rPr>
                <w:rFonts w:hint="eastAsia" w:ascii="仿宋" w:hAnsi="仿宋" w:eastAsia="仿宋" w:cs="仿宋"/>
                <w:b/>
                <w:sz w:val="28"/>
                <w:szCs w:val="28"/>
              </w:rPr>
              <w:t>3.2小计分</w:t>
            </w:r>
          </w:p>
        </w:tc>
        <w:tc>
          <w:tcPr>
            <w:tcW w:w="880" w:type="dxa"/>
            <w:gridSpan w:val="2"/>
            <w:tcBorders>
              <w:top w:val="single" w:color="auto" w:sz="4" w:space="0"/>
              <w:left w:val="nil"/>
              <w:bottom w:val="single" w:color="auto" w:sz="4" w:space="0"/>
              <w:right w:val="single" w:color="auto" w:sz="4" w:space="0"/>
            </w:tcBorders>
            <w:vAlign w:val="center"/>
          </w:tcPr>
          <w:p w14:paraId="05C59B9B">
            <w:pPr>
              <w:jc w:val="center"/>
              <w:rPr>
                <w:rFonts w:hint="eastAsia" w:ascii="仿宋" w:hAnsi="仿宋" w:eastAsia="仿宋" w:cs="仿宋"/>
                <w:b/>
                <w:bCs/>
                <w:sz w:val="28"/>
                <w:szCs w:val="28"/>
              </w:rPr>
            </w:pPr>
            <w:r>
              <w:rPr>
                <w:rFonts w:hint="eastAsia" w:ascii="仿宋" w:hAnsi="仿宋" w:eastAsia="仿宋" w:cs="仿宋"/>
                <w:b/>
                <w:bCs/>
                <w:sz w:val="28"/>
                <w:szCs w:val="28"/>
              </w:rPr>
              <w:t>18</w:t>
            </w:r>
          </w:p>
        </w:tc>
        <w:tc>
          <w:tcPr>
            <w:tcW w:w="850" w:type="dxa"/>
            <w:tcBorders>
              <w:top w:val="single" w:color="auto" w:sz="4" w:space="0"/>
              <w:left w:val="nil"/>
              <w:bottom w:val="single" w:color="auto" w:sz="4" w:space="0"/>
              <w:right w:val="single" w:color="auto" w:sz="4" w:space="0"/>
            </w:tcBorders>
            <w:vAlign w:val="center"/>
          </w:tcPr>
          <w:p w14:paraId="08EF41CF">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5DBC5406">
            <w:pPr>
              <w:jc w:val="center"/>
              <w:rPr>
                <w:rFonts w:hint="eastAsia" w:ascii="仿宋" w:hAnsi="仿宋" w:eastAsia="仿宋" w:cs="仿宋"/>
                <w:sz w:val="24"/>
              </w:rPr>
            </w:pPr>
          </w:p>
        </w:tc>
      </w:tr>
      <w:tr w14:paraId="5FE0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4CFA711C">
            <w:pPr>
              <w:widowControl/>
              <w:rPr>
                <w:rFonts w:hint="eastAsia" w:ascii="仿宋" w:hAnsi="仿宋" w:eastAsia="仿宋" w:cs="仿宋"/>
                <w:b/>
                <w:bCs/>
                <w:sz w:val="28"/>
                <w:szCs w:val="28"/>
              </w:rPr>
            </w:pPr>
          </w:p>
        </w:tc>
        <w:tc>
          <w:tcPr>
            <w:tcW w:w="527" w:type="dxa"/>
            <w:vMerge w:val="restart"/>
            <w:tcBorders>
              <w:top w:val="single" w:color="auto" w:sz="4" w:space="0"/>
              <w:left w:val="single" w:color="auto" w:sz="2" w:space="0"/>
              <w:bottom w:val="single" w:color="auto" w:sz="4" w:space="0"/>
              <w:right w:val="single" w:color="auto" w:sz="4" w:space="0"/>
            </w:tcBorders>
            <w:vAlign w:val="center"/>
          </w:tcPr>
          <w:p w14:paraId="3ED22B85">
            <w:pPr>
              <w:jc w:val="center"/>
              <w:rPr>
                <w:rFonts w:hint="eastAsia" w:ascii="仿宋" w:hAnsi="仿宋" w:eastAsia="仿宋" w:cs="仿宋"/>
                <w:b/>
                <w:bCs/>
                <w:sz w:val="28"/>
                <w:szCs w:val="28"/>
              </w:rPr>
            </w:pPr>
            <w:r>
              <w:rPr>
                <w:rFonts w:hint="eastAsia" w:ascii="仿宋" w:hAnsi="仿宋" w:eastAsia="仿宋" w:cs="仿宋"/>
                <w:b/>
                <w:bCs/>
                <w:sz w:val="28"/>
                <w:szCs w:val="28"/>
              </w:rPr>
              <w:t>3.3</w:t>
            </w:r>
          </w:p>
          <w:p w14:paraId="1FDC59D2">
            <w:pPr>
              <w:jc w:val="center"/>
              <w:rPr>
                <w:rFonts w:hint="eastAsia" w:ascii="仿宋" w:hAnsi="仿宋" w:eastAsia="仿宋" w:cs="仿宋"/>
                <w:b/>
                <w:bCs/>
                <w:sz w:val="28"/>
                <w:szCs w:val="28"/>
              </w:rPr>
            </w:pPr>
            <w:r>
              <w:rPr>
                <w:rFonts w:hint="eastAsia" w:ascii="仿宋" w:hAnsi="仿宋" w:eastAsia="仿宋" w:cs="仿宋"/>
                <w:b/>
                <w:bCs/>
                <w:sz w:val="28"/>
                <w:szCs w:val="28"/>
              </w:rPr>
              <w:t>优</w:t>
            </w:r>
          </w:p>
          <w:p w14:paraId="636E9239">
            <w:pPr>
              <w:jc w:val="center"/>
              <w:rPr>
                <w:rFonts w:hint="eastAsia" w:ascii="仿宋" w:hAnsi="仿宋" w:eastAsia="仿宋" w:cs="仿宋"/>
                <w:b/>
                <w:bCs/>
                <w:sz w:val="28"/>
                <w:szCs w:val="28"/>
              </w:rPr>
            </w:pPr>
            <w:r>
              <w:rPr>
                <w:rFonts w:hint="eastAsia" w:ascii="仿宋" w:hAnsi="仿宋" w:eastAsia="仿宋" w:cs="仿宋"/>
                <w:b/>
                <w:bCs/>
                <w:sz w:val="28"/>
                <w:szCs w:val="28"/>
              </w:rPr>
              <w:t>选</w:t>
            </w:r>
          </w:p>
          <w:p w14:paraId="23EC72BE">
            <w:pPr>
              <w:jc w:val="center"/>
              <w:rPr>
                <w:rFonts w:hint="eastAsia" w:ascii="仿宋" w:hAnsi="仿宋" w:eastAsia="仿宋" w:cs="仿宋"/>
                <w:b/>
                <w:bCs/>
                <w:sz w:val="28"/>
                <w:szCs w:val="28"/>
              </w:rPr>
            </w:pPr>
            <w:r>
              <w:rPr>
                <w:rFonts w:hint="eastAsia" w:ascii="仿宋" w:hAnsi="仿宋" w:eastAsia="仿宋" w:cs="仿宋"/>
                <w:b/>
                <w:bCs/>
                <w:sz w:val="28"/>
                <w:szCs w:val="28"/>
              </w:rPr>
              <w:t>项</w:t>
            </w:r>
          </w:p>
          <w:p w14:paraId="40FABB4A">
            <w:pPr>
              <w:jc w:val="center"/>
              <w:rPr>
                <w:rFonts w:hint="eastAsia" w:ascii="仿宋" w:hAnsi="仿宋" w:eastAsia="仿宋" w:cs="仿宋"/>
                <w:sz w:val="28"/>
                <w:szCs w:val="28"/>
              </w:rPr>
            </w:pPr>
            <w:r>
              <w:rPr>
                <w:rFonts w:hint="eastAsia" w:ascii="仿宋" w:hAnsi="仿宋" w:eastAsia="仿宋" w:cs="仿宋"/>
                <w:b/>
                <w:bCs/>
                <w:sz w:val="28"/>
                <w:szCs w:val="28"/>
              </w:rPr>
              <w:t>(Y)</w:t>
            </w:r>
          </w:p>
        </w:tc>
        <w:tc>
          <w:tcPr>
            <w:tcW w:w="851" w:type="dxa"/>
            <w:tcBorders>
              <w:top w:val="single" w:color="auto" w:sz="4" w:space="0"/>
              <w:left w:val="nil"/>
              <w:bottom w:val="single" w:color="auto" w:sz="4" w:space="0"/>
              <w:right w:val="single" w:color="auto" w:sz="4" w:space="0"/>
            </w:tcBorders>
            <w:vAlign w:val="center"/>
          </w:tcPr>
          <w:p w14:paraId="6DEFDEAC">
            <w:pPr>
              <w:jc w:val="center"/>
              <w:rPr>
                <w:rFonts w:hint="eastAsia" w:ascii="仿宋" w:hAnsi="仿宋" w:eastAsia="仿宋" w:cs="仿宋"/>
                <w:sz w:val="28"/>
                <w:szCs w:val="28"/>
              </w:rPr>
            </w:pPr>
            <w:r>
              <w:rPr>
                <w:rFonts w:hint="eastAsia" w:ascii="仿宋" w:hAnsi="仿宋" w:eastAsia="仿宋" w:cs="仿宋"/>
                <w:sz w:val="28"/>
                <w:szCs w:val="28"/>
              </w:rPr>
              <w:t>3.3.1</w:t>
            </w:r>
          </w:p>
        </w:tc>
        <w:tc>
          <w:tcPr>
            <w:tcW w:w="5782" w:type="dxa"/>
            <w:gridSpan w:val="2"/>
            <w:tcBorders>
              <w:top w:val="single" w:color="auto" w:sz="4" w:space="0"/>
              <w:left w:val="nil"/>
              <w:bottom w:val="single" w:color="auto" w:sz="4" w:space="0"/>
              <w:right w:val="single" w:color="auto" w:sz="4" w:space="0"/>
            </w:tcBorders>
            <w:vAlign w:val="center"/>
          </w:tcPr>
          <w:p w14:paraId="263E4FB1">
            <w:pPr>
              <w:rPr>
                <w:rFonts w:hint="eastAsia" w:ascii="仿宋" w:hAnsi="仿宋" w:eastAsia="仿宋" w:cs="仿宋"/>
                <w:sz w:val="28"/>
                <w:szCs w:val="28"/>
              </w:rPr>
            </w:pPr>
            <w:r>
              <w:rPr>
                <w:rFonts w:hint="eastAsia" w:ascii="仿宋" w:hAnsi="仿宋" w:eastAsia="仿宋" w:cs="仿宋"/>
                <w:sz w:val="28"/>
                <w:szCs w:val="28"/>
              </w:rPr>
              <w:t>工程设备、材料包装物回收率100%，分类回收、集中堆放。</w:t>
            </w:r>
          </w:p>
        </w:tc>
        <w:tc>
          <w:tcPr>
            <w:tcW w:w="880" w:type="dxa"/>
            <w:gridSpan w:val="2"/>
            <w:tcBorders>
              <w:top w:val="single" w:color="auto" w:sz="4" w:space="0"/>
              <w:left w:val="nil"/>
              <w:bottom w:val="single" w:color="auto" w:sz="4" w:space="0"/>
              <w:right w:val="single" w:color="auto" w:sz="4" w:space="0"/>
            </w:tcBorders>
            <w:vAlign w:val="center"/>
          </w:tcPr>
          <w:p w14:paraId="3F83FFA9">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45F3BF60">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33019C91">
            <w:pPr>
              <w:jc w:val="center"/>
              <w:rPr>
                <w:rFonts w:hint="eastAsia" w:ascii="仿宋" w:hAnsi="仿宋" w:eastAsia="仿宋" w:cs="仿宋"/>
                <w:sz w:val="24"/>
              </w:rPr>
            </w:pPr>
          </w:p>
        </w:tc>
      </w:tr>
      <w:tr w14:paraId="7E11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3A00AF26">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474C29A8">
            <w:pPr>
              <w:widowControl/>
              <w:rPr>
                <w:rFonts w:hint="eastAsia" w:ascii="仿宋" w:hAnsi="仿宋" w:eastAsia="仿宋" w:cs="仿宋"/>
                <w:sz w:val="28"/>
                <w:szCs w:val="28"/>
              </w:rPr>
            </w:pPr>
          </w:p>
        </w:tc>
        <w:tc>
          <w:tcPr>
            <w:tcW w:w="851" w:type="dxa"/>
            <w:tcBorders>
              <w:top w:val="single" w:color="auto" w:sz="4" w:space="0"/>
              <w:left w:val="nil"/>
              <w:bottom w:val="single" w:color="auto" w:sz="4" w:space="0"/>
              <w:right w:val="single" w:color="auto" w:sz="4" w:space="0"/>
            </w:tcBorders>
            <w:vAlign w:val="center"/>
          </w:tcPr>
          <w:p w14:paraId="4FE6FE9A">
            <w:pPr>
              <w:jc w:val="center"/>
              <w:rPr>
                <w:rFonts w:hint="eastAsia" w:ascii="仿宋" w:hAnsi="仿宋" w:eastAsia="仿宋" w:cs="仿宋"/>
                <w:sz w:val="28"/>
                <w:szCs w:val="28"/>
              </w:rPr>
            </w:pPr>
            <w:r>
              <w:rPr>
                <w:rFonts w:hint="eastAsia" w:ascii="仿宋" w:hAnsi="仿宋" w:eastAsia="仿宋" w:cs="仿宋"/>
                <w:sz w:val="28"/>
                <w:szCs w:val="28"/>
              </w:rPr>
              <w:t>3.3.2</w:t>
            </w:r>
          </w:p>
        </w:tc>
        <w:tc>
          <w:tcPr>
            <w:tcW w:w="5782" w:type="dxa"/>
            <w:gridSpan w:val="2"/>
            <w:tcBorders>
              <w:top w:val="single" w:color="auto" w:sz="4" w:space="0"/>
              <w:left w:val="nil"/>
              <w:bottom w:val="single" w:color="auto" w:sz="4" w:space="0"/>
              <w:right w:val="single" w:color="auto" w:sz="4" w:space="0"/>
            </w:tcBorders>
            <w:vAlign w:val="center"/>
          </w:tcPr>
          <w:p w14:paraId="6BC23B5A">
            <w:pPr>
              <w:rPr>
                <w:rFonts w:hint="eastAsia" w:ascii="仿宋" w:hAnsi="仿宋" w:eastAsia="仿宋" w:cs="仿宋"/>
                <w:sz w:val="28"/>
                <w:szCs w:val="28"/>
              </w:rPr>
            </w:pPr>
            <w:r>
              <w:rPr>
                <w:rFonts w:hint="eastAsia" w:ascii="仿宋" w:hAnsi="仿宋" w:eastAsia="仿宋" w:cs="仿宋"/>
                <w:sz w:val="28"/>
                <w:szCs w:val="28"/>
              </w:rPr>
              <w:t>现场使用预拌砂浆，砼模板采用早拆支撑体系。</w:t>
            </w:r>
          </w:p>
        </w:tc>
        <w:tc>
          <w:tcPr>
            <w:tcW w:w="880" w:type="dxa"/>
            <w:gridSpan w:val="2"/>
            <w:tcBorders>
              <w:top w:val="single" w:color="auto" w:sz="4" w:space="0"/>
              <w:left w:val="nil"/>
              <w:bottom w:val="single" w:color="auto" w:sz="4" w:space="0"/>
              <w:right w:val="single" w:color="auto" w:sz="4" w:space="0"/>
            </w:tcBorders>
            <w:vAlign w:val="center"/>
          </w:tcPr>
          <w:p w14:paraId="156BCAA2">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634961B8">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1136CAE1">
            <w:pPr>
              <w:jc w:val="center"/>
              <w:rPr>
                <w:rFonts w:hint="eastAsia" w:ascii="仿宋" w:hAnsi="仿宋" w:eastAsia="仿宋" w:cs="仿宋"/>
                <w:sz w:val="24"/>
              </w:rPr>
            </w:pPr>
          </w:p>
        </w:tc>
      </w:tr>
      <w:tr w14:paraId="1CAE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3"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0D7037D8">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251B0DD8">
            <w:pPr>
              <w:widowControl/>
              <w:rPr>
                <w:rFonts w:hint="eastAsia" w:ascii="仿宋" w:hAnsi="仿宋" w:eastAsia="仿宋" w:cs="仿宋"/>
                <w:sz w:val="28"/>
                <w:szCs w:val="28"/>
              </w:rPr>
            </w:pPr>
          </w:p>
        </w:tc>
        <w:tc>
          <w:tcPr>
            <w:tcW w:w="851" w:type="dxa"/>
            <w:tcBorders>
              <w:top w:val="single" w:color="auto" w:sz="4" w:space="0"/>
              <w:left w:val="nil"/>
              <w:bottom w:val="single" w:color="auto" w:sz="4" w:space="0"/>
              <w:right w:val="single" w:color="auto" w:sz="4" w:space="0"/>
            </w:tcBorders>
            <w:vAlign w:val="center"/>
          </w:tcPr>
          <w:p w14:paraId="19EEF009">
            <w:pPr>
              <w:jc w:val="center"/>
              <w:rPr>
                <w:rFonts w:hint="eastAsia" w:ascii="仿宋" w:hAnsi="仿宋" w:eastAsia="仿宋" w:cs="仿宋"/>
                <w:sz w:val="28"/>
                <w:szCs w:val="28"/>
              </w:rPr>
            </w:pPr>
            <w:r>
              <w:rPr>
                <w:rFonts w:hint="eastAsia" w:ascii="仿宋" w:hAnsi="仿宋" w:eastAsia="仿宋" w:cs="仿宋"/>
                <w:sz w:val="28"/>
                <w:szCs w:val="28"/>
              </w:rPr>
              <w:t>3.3.3</w:t>
            </w:r>
          </w:p>
        </w:tc>
        <w:tc>
          <w:tcPr>
            <w:tcW w:w="5782" w:type="dxa"/>
            <w:gridSpan w:val="2"/>
            <w:tcBorders>
              <w:top w:val="single" w:color="auto" w:sz="4" w:space="0"/>
              <w:left w:val="nil"/>
              <w:bottom w:val="single" w:color="auto" w:sz="4" w:space="0"/>
              <w:right w:val="single" w:color="auto" w:sz="4" w:space="0"/>
            </w:tcBorders>
            <w:vAlign w:val="center"/>
          </w:tcPr>
          <w:p w14:paraId="7E7B5791">
            <w:pPr>
              <w:rPr>
                <w:rFonts w:hint="eastAsia" w:ascii="仿宋" w:hAnsi="仿宋" w:eastAsia="仿宋" w:cs="仿宋"/>
                <w:sz w:val="28"/>
                <w:szCs w:val="28"/>
              </w:rPr>
            </w:pPr>
            <w:r>
              <w:rPr>
                <w:rFonts w:hint="eastAsia" w:ascii="仿宋" w:hAnsi="仿宋" w:eastAsia="仿宋" w:cs="仿宋"/>
                <w:sz w:val="28"/>
                <w:szCs w:val="28"/>
              </w:rPr>
              <w:t>高大设备安装采用地面作业，整体吊装，减少高空作业的手段用料。</w:t>
            </w:r>
          </w:p>
        </w:tc>
        <w:tc>
          <w:tcPr>
            <w:tcW w:w="880" w:type="dxa"/>
            <w:gridSpan w:val="2"/>
            <w:tcBorders>
              <w:top w:val="single" w:color="auto" w:sz="4" w:space="0"/>
              <w:left w:val="nil"/>
              <w:bottom w:val="single" w:color="auto" w:sz="4" w:space="0"/>
              <w:right w:val="single" w:color="auto" w:sz="4" w:space="0"/>
            </w:tcBorders>
            <w:vAlign w:val="center"/>
          </w:tcPr>
          <w:p w14:paraId="5CDB4EC2">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646956B2">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382FCBEC">
            <w:pPr>
              <w:jc w:val="center"/>
              <w:rPr>
                <w:rFonts w:hint="eastAsia" w:ascii="仿宋" w:hAnsi="仿宋" w:eastAsia="仿宋" w:cs="仿宋"/>
                <w:sz w:val="24"/>
              </w:rPr>
            </w:pPr>
          </w:p>
        </w:tc>
      </w:tr>
      <w:tr w14:paraId="2BCF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7DE30655">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0976DE32">
            <w:pPr>
              <w:widowControl/>
              <w:rPr>
                <w:rFonts w:hint="eastAsia" w:ascii="仿宋" w:hAnsi="仿宋" w:eastAsia="仿宋" w:cs="仿宋"/>
                <w:sz w:val="28"/>
                <w:szCs w:val="28"/>
              </w:rPr>
            </w:pPr>
          </w:p>
        </w:tc>
        <w:tc>
          <w:tcPr>
            <w:tcW w:w="851" w:type="dxa"/>
            <w:tcBorders>
              <w:top w:val="single" w:color="auto" w:sz="4" w:space="0"/>
              <w:left w:val="nil"/>
              <w:bottom w:val="nil"/>
              <w:right w:val="single" w:color="auto" w:sz="4" w:space="0"/>
            </w:tcBorders>
            <w:vAlign w:val="center"/>
          </w:tcPr>
          <w:p w14:paraId="3036EC9F">
            <w:pPr>
              <w:jc w:val="center"/>
              <w:rPr>
                <w:rFonts w:hint="eastAsia" w:ascii="仿宋" w:hAnsi="仿宋" w:eastAsia="仿宋" w:cs="仿宋"/>
                <w:sz w:val="28"/>
                <w:szCs w:val="28"/>
              </w:rPr>
            </w:pPr>
          </w:p>
        </w:tc>
        <w:tc>
          <w:tcPr>
            <w:tcW w:w="5782" w:type="dxa"/>
            <w:gridSpan w:val="2"/>
            <w:tcBorders>
              <w:top w:val="single" w:color="auto" w:sz="4" w:space="0"/>
              <w:left w:val="nil"/>
              <w:bottom w:val="nil"/>
              <w:right w:val="single" w:color="auto" w:sz="4" w:space="0"/>
            </w:tcBorders>
            <w:vAlign w:val="center"/>
          </w:tcPr>
          <w:p w14:paraId="46205C0A">
            <w:pPr>
              <w:jc w:val="center"/>
              <w:rPr>
                <w:rFonts w:hint="eastAsia" w:ascii="仿宋" w:hAnsi="仿宋" w:eastAsia="仿宋" w:cs="仿宋"/>
                <w:sz w:val="28"/>
                <w:szCs w:val="28"/>
              </w:rPr>
            </w:pPr>
          </w:p>
        </w:tc>
        <w:tc>
          <w:tcPr>
            <w:tcW w:w="880" w:type="dxa"/>
            <w:gridSpan w:val="2"/>
            <w:vMerge w:val="restart"/>
            <w:tcBorders>
              <w:top w:val="single" w:color="auto" w:sz="4" w:space="0"/>
              <w:left w:val="nil"/>
              <w:right w:val="single" w:color="auto" w:sz="4" w:space="0"/>
            </w:tcBorders>
            <w:vAlign w:val="center"/>
          </w:tcPr>
          <w:p w14:paraId="6277C206">
            <w:pPr>
              <w:jc w:val="center"/>
              <w:rPr>
                <w:rFonts w:hint="eastAsia" w:ascii="仿宋" w:hAnsi="仿宋" w:eastAsia="仿宋" w:cs="仿宋"/>
                <w:sz w:val="28"/>
                <w:szCs w:val="28"/>
              </w:rPr>
            </w:pPr>
            <w:r>
              <w:rPr>
                <w:rFonts w:hint="eastAsia" w:ascii="仿宋" w:hAnsi="仿宋" w:eastAsia="仿宋" w:cs="仿宋"/>
                <w:b/>
                <w:bCs/>
                <w:sz w:val="28"/>
                <w:szCs w:val="28"/>
              </w:rPr>
              <w:t>3</w:t>
            </w:r>
          </w:p>
        </w:tc>
        <w:tc>
          <w:tcPr>
            <w:tcW w:w="850" w:type="dxa"/>
            <w:tcBorders>
              <w:top w:val="single" w:color="auto" w:sz="4" w:space="0"/>
              <w:left w:val="nil"/>
              <w:bottom w:val="nil"/>
              <w:right w:val="single" w:color="auto" w:sz="4" w:space="0"/>
            </w:tcBorders>
            <w:vAlign w:val="center"/>
          </w:tcPr>
          <w:p w14:paraId="275B4A94">
            <w:pPr>
              <w:jc w:val="center"/>
              <w:rPr>
                <w:rFonts w:hint="eastAsia" w:ascii="仿宋" w:hAnsi="仿宋" w:eastAsia="仿宋" w:cs="仿宋"/>
                <w:sz w:val="28"/>
                <w:szCs w:val="28"/>
              </w:rPr>
            </w:pPr>
          </w:p>
        </w:tc>
        <w:tc>
          <w:tcPr>
            <w:tcW w:w="824" w:type="dxa"/>
            <w:tcBorders>
              <w:top w:val="single" w:color="auto" w:sz="4" w:space="0"/>
              <w:left w:val="nil"/>
              <w:bottom w:val="nil"/>
              <w:right w:val="single" w:color="auto" w:sz="4" w:space="0"/>
            </w:tcBorders>
            <w:vAlign w:val="center"/>
          </w:tcPr>
          <w:p w14:paraId="7448E6E8">
            <w:pPr>
              <w:jc w:val="center"/>
              <w:rPr>
                <w:rFonts w:hint="eastAsia" w:ascii="仿宋" w:hAnsi="仿宋" w:eastAsia="仿宋" w:cs="仿宋"/>
                <w:sz w:val="28"/>
                <w:szCs w:val="28"/>
              </w:rPr>
            </w:pPr>
          </w:p>
        </w:tc>
      </w:tr>
      <w:tr w14:paraId="0C8C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474982A9">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6A265C11">
            <w:pPr>
              <w:widowControl/>
              <w:rPr>
                <w:rFonts w:hint="eastAsia" w:ascii="仿宋" w:hAnsi="仿宋" w:eastAsia="仿宋" w:cs="仿宋"/>
                <w:sz w:val="28"/>
                <w:szCs w:val="28"/>
              </w:rPr>
            </w:pPr>
          </w:p>
        </w:tc>
        <w:tc>
          <w:tcPr>
            <w:tcW w:w="851" w:type="dxa"/>
            <w:tcBorders>
              <w:top w:val="nil"/>
              <w:left w:val="nil"/>
              <w:bottom w:val="single" w:color="auto" w:sz="4" w:space="0"/>
              <w:right w:val="single" w:color="auto" w:sz="4" w:space="0"/>
            </w:tcBorders>
            <w:vAlign w:val="center"/>
          </w:tcPr>
          <w:p w14:paraId="5CA6EDBD">
            <w:pPr>
              <w:jc w:val="center"/>
              <w:rPr>
                <w:rFonts w:hint="eastAsia" w:ascii="仿宋" w:hAnsi="仿宋" w:eastAsia="仿宋" w:cs="仿宋"/>
                <w:sz w:val="28"/>
                <w:szCs w:val="28"/>
              </w:rPr>
            </w:pPr>
          </w:p>
        </w:tc>
        <w:tc>
          <w:tcPr>
            <w:tcW w:w="5782" w:type="dxa"/>
            <w:gridSpan w:val="2"/>
            <w:tcBorders>
              <w:top w:val="nil"/>
              <w:left w:val="nil"/>
              <w:bottom w:val="single" w:color="auto" w:sz="4" w:space="0"/>
              <w:right w:val="single" w:color="auto" w:sz="4" w:space="0"/>
            </w:tcBorders>
            <w:vAlign w:val="center"/>
          </w:tcPr>
          <w:p w14:paraId="0AFB4547">
            <w:pPr>
              <w:rPr>
                <w:rFonts w:hint="eastAsia" w:ascii="仿宋" w:hAnsi="仿宋" w:eastAsia="仿宋" w:cs="仿宋"/>
                <w:b/>
                <w:sz w:val="28"/>
                <w:szCs w:val="28"/>
              </w:rPr>
            </w:pPr>
            <w:r>
              <w:rPr>
                <w:rFonts w:hint="eastAsia" w:ascii="仿宋" w:hAnsi="仿宋" w:eastAsia="仿宋" w:cs="仿宋"/>
                <w:b/>
                <w:sz w:val="28"/>
                <w:szCs w:val="28"/>
              </w:rPr>
              <w:t>3.3小计分</w:t>
            </w:r>
          </w:p>
        </w:tc>
        <w:tc>
          <w:tcPr>
            <w:tcW w:w="880" w:type="dxa"/>
            <w:gridSpan w:val="2"/>
            <w:vMerge w:val="continue"/>
            <w:tcBorders>
              <w:left w:val="nil"/>
              <w:bottom w:val="single" w:color="auto" w:sz="4" w:space="0"/>
              <w:right w:val="single" w:color="auto" w:sz="4" w:space="0"/>
            </w:tcBorders>
            <w:vAlign w:val="center"/>
          </w:tcPr>
          <w:p w14:paraId="649D718F">
            <w:pPr>
              <w:jc w:val="center"/>
              <w:rPr>
                <w:rFonts w:hint="eastAsia" w:ascii="仿宋" w:hAnsi="仿宋" w:eastAsia="仿宋" w:cs="仿宋"/>
                <w:b/>
                <w:bCs/>
                <w:sz w:val="28"/>
                <w:szCs w:val="28"/>
              </w:rPr>
            </w:pPr>
          </w:p>
        </w:tc>
        <w:tc>
          <w:tcPr>
            <w:tcW w:w="850" w:type="dxa"/>
            <w:tcBorders>
              <w:top w:val="nil"/>
              <w:left w:val="nil"/>
              <w:bottom w:val="single" w:color="auto" w:sz="4" w:space="0"/>
              <w:right w:val="single" w:color="auto" w:sz="4" w:space="0"/>
            </w:tcBorders>
            <w:vAlign w:val="center"/>
          </w:tcPr>
          <w:p w14:paraId="071A60B5">
            <w:pPr>
              <w:jc w:val="center"/>
              <w:rPr>
                <w:rFonts w:hint="eastAsia" w:ascii="仿宋" w:hAnsi="仿宋" w:eastAsia="仿宋" w:cs="仿宋"/>
                <w:b/>
                <w:bCs/>
                <w:sz w:val="28"/>
                <w:szCs w:val="28"/>
              </w:rPr>
            </w:pPr>
          </w:p>
        </w:tc>
        <w:tc>
          <w:tcPr>
            <w:tcW w:w="824" w:type="dxa"/>
            <w:tcBorders>
              <w:top w:val="nil"/>
              <w:left w:val="nil"/>
              <w:bottom w:val="single" w:color="auto" w:sz="4" w:space="0"/>
              <w:right w:val="single" w:color="auto" w:sz="4" w:space="0"/>
            </w:tcBorders>
            <w:vAlign w:val="center"/>
          </w:tcPr>
          <w:p w14:paraId="19FCA67F">
            <w:pPr>
              <w:jc w:val="center"/>
              <w:rPr>
                <w:rFonts w:hint="eastAsia" w:ascii="仿宋" w:hAnsi="仿宋" w:eastAsia="仿宋" w:cs="仿宋"/>
                <w:sz w:val="24"/>
              </w:rPr>
            </w:pPr>
          </w:p>
        </w:tc>
      </w:tr>
      <w:tr w14:paraId="5A31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638" w:type="dxa"/>
            <w:vMerge w:val="restart"/>
            <w:tcBorders>
              <w:top w:val="single" w:color="auto" w:sz="4" w:space="0"/>
              <w:left w:val="single" w:color="auto" w:sz="4" w:space="0"/>
              <w:right w:val="single" w:color="auto" w:sz="2" w:space="0"/>
            </w:tcBorders>
            <w:vAlign w:val="center"/>
          </w:tcPr>
          <w:p w14:paraId="72D283C8">
            <w:pPr>
              <w:jc w:val="center"/>
              <w:rPr>
                <w:rFonts w:hint="eastAsia" w:ascii="仿宋" w:hAnsi="仿宋" w:eastAsia="仿宋" w:cs="仿宋"/>
                <w:b/>
                <w:bCs/>
                <w:sz w:val="28"/>
                <w:szCs w:val="28"/>
              </w:rPr>
            </w:pPr>
            <w:r>
              <w:rPr>
                <w:rFonts w:hint="eastAsia" w:ascii="仿宋" w:hAnsi="仿宋" w:eastAsia="仿宋" w:cs="仿宋"/>
                <w:b/>
                <w:bCs/>
                <w:sz w:val="28"/>
                <w:szCs w:val="28"/>
              </w:rPr>
              <w:t>4.</w:t>
            </w:r>
          </w:p>
          <w:p w14:paraId="11169149">
            <w:pPr>
              <w:jc w:val="center"/>
              <w:rPr>
                <w:rFonts w:hint="eastAsia" w:ascii="仿宋" w:hAnsi="仿宋" w:eastAsia="仿宋" w:cs="仿宋"/>
                <w:b/>
                <w:bCs/>
                <w:sz w:val="28"/>
                <w:szCs w:val="28"/>
              </w:rPr>
            </w:pPr>
            <w:r>
              <w:rPr>
                <w:rFonts w:hint="eastAsia" w:ascii="仿宋" w:hAnsi="仿宋" w:eastAsia="仿宋" w:cs="仿宋"/>
                <w:b/>
                <w:bCs/>
                <w:sz w:val="28"/>
                <w:szCs w:val="28"/>
              </w:rPr>
              <w:t>节</w:t>
            </w:r>
          </w:p>
          <w:p w14:paraId="29D05A4A">
            <w:pPr>
              <w:jc w:val="center"/>
              <w:rPr>
                <w:rFonts w:hint="eastAsia" w:ascii="仿宋" w:hAnsi="仿宋" w:eastAsia="仿宋" w:cs="仿宋"/>
                <w:b/>
                <w:bCs/>
                <w:sz w:val="28"/>
                <w:szCs w:val="28"/>
              </w:rPr>
            </w:pPr>
            <w:r>
              <w:rPr>
                <w:rFonts w:hint="eastAsia" w:ascii="仿宋" w:hAnsi="仿宋" w:eastAsia="仿宋" w:cs="仿宋"/>
                <w:b/>
                <w:bCs/>
                <w:sz w:val="28"/>
                <w:szCs w:val="28"/>
              </w:rPr>
              <w:t>水</w:t>
            </w:r>
          </w:p>
          <w:p w14:paraId="39248846">
            <w:pPr>
              <w:jc w:val="center"/>
              <w:rPr>
                <w:rFonts w:hint="eastAsia" w:ascii="仿宋" w:hAnsi="仿宋" w:eastAsia="仿宋" w:cs="仿宋"/>
                <w:b/>
                <w:bCs/>
                <w:sz w:val="28"/>
                <w:szCs w:val="28"/>
              </w:rPr>
            </w:pPr>
            <w:r>
              <w:rPr>
                <w:rFonts w:hint="eastAsia" w:ascii="仿宋" w:hAnsi="仿宋" w:eastAsia="仿宋" w:cs="仿宋"/>
                <w:b/>
                <w:bCs/>
                <w:sz w:val="28"/>
                <w:szCs w:val="28"/>
              </w:rPr>
              <w:t>与</w:t>
            </w:r>
          </w:p>
          <w:p w14:paraId="498CB288">
            <w:pPr>
              <w:jc w:val="center"/>
              <w:rPr>
                <w:rFonts w:hint="eastAsia" w:ascii="仿宋" w:hAnsi="仿宋" w:eastAsia="仿宋" w:cs="仿宋"/>
                <w:b/>
                <w:bCs/>
                <w:sz w:val="28"/>
                <w:szCs w:val="28"/>
              </w:rPr>
            </w:pPr>
            <w:r>
              <w:rPr>
                <w:rFonts w:hint="eastAsia" w:ascii="仿宋" w:hAnsi="仿宋" w:eastAsia="仿宋" w:cs="仿宋"/>
                <w:b/>
                <w:bCs/>
                <w:sz w:val="28"/>
                <w:szCs w:val="28"/>
              </w:rPr>
              <w:t>水</w:t>
            </w:r>
          </w:p>
          <w:p w14:paraId="35A9E1B9">
            <w:pPr>
              <w:jc w:val="center"/>
              <w:rPr>
                <w:rFonts w:hint="eastAsia" w:ascii="仿宋" w:hAnsi="仿宋" w:eastAsia="仿宋" w:cs="仿宋"/>
                <w:b/>
                <w:bCs/>
                <w:sz w:val="28"/>
                <w:szCs w:val="28"/>
              </w:rPr>
            </w:pPr>
            <w:r>
              <w:rPr>
                <w:rFonts w:hint="eastAsia" w:ascii="仿宋" w:hAnsi="仿宋" w:eastAsia="仿宋" w:cs="仿宋"/>
                <w:b/>
                <w:bCs/>
                <w:sz w:val="28"/>
                <w:szCs w:val="28"/>
              </w:rPr>
              <w:t>资</w:t>
            </w:r>
          </w:p>
          <w:p w14:paraId="514559A3">
            <w:pPr>
              <w:jc w:val="center"/>
              <w:rPr>
                <w:rFonts w:hint="eastAsia" w:ascii="仿宋" w:hAnsi="仿宋" w:eastAsia="仿宋" w:cs="仿宋"/>
                <w:b/>
                <w:bCs/>
                <w:sz w:val="28"/>
                <w:szCs w:val="28"/>
              </w:rPr>
            </w:pPr>
            <w:r>
              <w:rPr>
                <w:rFonts w:hint="eastAsia" w:ascii="仿宋" w:hAnsi="仿宋" w:eastAsia="仿宋" w:cs="仿宋"/>
                <w:b/>
                <w:bCs/>
                <w:sz w:val="28"/>
                <w:szCs w:val="28"/>
              </w:rPr>
              <w:t>源</w:t>
            </w:r>
          </w:p>
          <w:p w14:paraId="6C8C9D7A">
            <w:pPr>
              <w:jc w:val="center"/>
              <w:rPr>
                <w:rFonts w:hint="eastAsia" w:ascii="仿宋" w:hAnsi="仿宋" w:eastAsia="仿宋" w:cs="仿宋"/>
                <w:b/>
                <w:bCs/>
                <w:sz w:val="28"/>
                <w:szCs w:val="28"/>
              </w:rPr>
            </w:pPr>
            <w:r>
              <w:rPr>
                <w:rFonts w:hint="eastAsia" w:ascii="仿宋" w:hAnsi="仿宋" w:eastAsia="仿宋" w:cs="仿宋"/>
                <w:b/>
                <w:bCs/>
                <w:sz w:val="28"/>
                <w:szCs w:val="28"/>
              </w:rPr>
              <w:t>利</w:t>
            </w:r>
          </w:p>
          <w:p w14:paraId="6982344C">
            <w:pPr>
              <w:jc w:val="center"/>
              <w:rPr>
                <w:rFonts w:hint="eastAsia" w:ascii="仿宋" w:hAnsi="仿宋" w:eastAsia="仿宋" w:cs="仿宋"/>
                <w:b/>
                <w:bCs/>
                <w:sz w:val="28"/>
                <w:szCs w:val="28"/>
              </w:rPr>
            </w:pPr>
            <w:r>
              <w:rPr>
                <w:rFonts w:hint="eastAsia" w:ascii="仿宋" w:hAnsi="仿宋" w:eastAsia="仿宋" w:cs="仿宋"/>
                <w:b/>
                <w:bCs/>
                <w:sz w:val="28"/>
                <w:szCs w:val="28"/>
              </w:rPr>
              <w:t>用</w:t>
            </w:r>
          </w:p>
          <w:p w14:paraId="431D45DD">
            <w:pPr>
              <w:jc w:val="center"/>
              <w:rPr>
                <w:rFonts w:hint="eastAsia" w:ascii="仿宋" w:hAnsi="仿宋" w:eastAsia="仿宋" w:cs="仿宋"/>
                <w:b/>
                <w:bCs/>
                <w:sz w:val="28"/>
                <w:szCs w:val="28"/>
              </w:rPr>
            </w:pPr>
            <w:r>
              <w:rPr>
                <w:rFonts w:hint="eastAsia" w:ascii="仿宋" w:hAnsi="仿宋" w:eastAsia="仿宋" w:cs="仿宋"/>
                <w:b/>
                <w:bCs/>
                <w:sz w:val="28"/>
                <w:szCs w:val="28"/>
              </w:rPr>
              <w:t>评</w:t>
            </w:r>
          </w:p>
          <w:p w14:paraId="550E0B99">
            <w:pPr>
              <w:jc w:val="center"/>
              <w:rPr>
                <w:rFonts w:hint="eastAsia" w:ascii="仿宋" w:hAnsi="仿宋" w:eastAsia="仿宋" w:cs="仿宋"/>
                <w:b/>
                <w:bCs/>
                <w:sz w:val="28"/>
                <w:szCs w:val="28"/>
              </w:rPr>
            </w:pPr>
            <w:r>
              <w:rPr>
                <w:rFonts w:hint="eastAsia" w:ascii="仿宋" w:hAnsi="仿宋" w:eastAsia="仿宋" w:cs="仿宋"/>
                <w:b/>
                <w:bCs/>
                <w:sz w:val="28"/>
                <w:szCs w:val="28"/>
              </w:rPr>
              <w:t>价</w:t>
            </w:r>
          </w:p>
          <w:p w14:paraId="16DFBE08">
            <w:pPr>
              <w:jc w:val="center"/>
              <w:rPr>
                <w:rFonts w:hint="eastAsia" w:ascii="仿宋" w:hAnsi="仿宋" w:eastAsia="仿宋" w:cs="仿宋"/>
                <w:b/>
                <w:bCs/>
                <w:sz w:val="28"/>
                <w:szCs w:val="28"/>
              </w:rPr>
            </w:pPr>
            <w:r>
              <w:rPr>
                <w:rFonts w:hint="eastAsia" w:ascii="仿宋" w:hAnsi="仿宋" w:eastAsia="仿宋" w:cs="仿宋"/>
                <w:b/>
                <w:bCs/>
                <w:sz w:val="28"/>
                <w:szCs w:val="28"/>
              </w:rPr>
              <w:t>指</w:t>
            </w:r>
          </w:p>
          <w:p w14:paraId="2089FD65">
            <w:pPr>
              <w:jc w:val="center"/>
              <w:rPr>
                <w:rFonts w:hint="eastAsia" w:ascii="仿宋" w:hAnsi="仿宋" w:eastAsia="仿宋" w:cs="仿宋"/>
                <w:b/>
                <w:bCs/>
                <w:sz w:val="28"/>
                <w:szCs w:val="28"/>
              </w:rPr>
            </w:pPr>
            <w:r>
              <w:rPr>
                <w:rFonts w:hint="eastAsia" w:ascii="仿宋" w:hAnsi="仿宋" w:eastAsia="仿宋" w:cs="仿宋"/>
                <w:b/>
                <w:bCs/>
                <w:sz w:val="28"/>
                <w:szCs w:val="28"/>
              </w:rPr>
              <w:t>标</w:t>
            </w:r>
          </w:p>
          <w:p w14:paraId="68CABFEA">
            <w:pPr>
              <w:jc w:val="center"/>
              <w:rPr>
                <w:rFonts w:hint="eastAsia" w:ascii="仿宋" w:hAnsi="仿宋" w:eastAsia="仿宋" w:cs="仿宋"/>
                <w:b/>
                <w:bCs/>
                <w:sz w:val="28"/>
                <w:szCs w:val="28"/>
              </w:rPr>
            </w:pPr>
            <w:r>
              <w:rPr>
                <w:rFonts w:hint="eastAsia" w:ascii="仿宋" w:hAnsi="仿宋" w:eastAsia="仿宋" w:cs="仿宋"/>
                <w:b/>
                <w:bCs/>
                <w:sz w:val="28"/>
                <w:szCs w:val="28"/>
              </w:rPr>
              <w:t>(S)</w:t>
            </w:r>
          </w:p>
        </w:tc>
        <w:tc>
          <w:tcPr>
            <w:tcW w:w="527" w:type="dxa"/>
            <w:vMerge w:val="restart"/>
            <w:tcBorders>
              <w:top w:val="single" w:color="auto" w:sz="4" w:space="0"/>
              <w:left w:val="single" w:color="auto" w:sz="2" w:space="0"/>
              <w:bottom w:val="single" w:color="auto" w:sz="4" w:space="0"/>
              <w:right w:val="single" w:color="auto" w:sz="4" w:space="0"/>
            </w:tcBorders>
            <w:vAlign w:val="center"/>
          </w:tcPr>
          <w:p w14:paraId="45316500">
            <w:pPr>
              <w:jc w:val="center"/>
              <w:rPr>
                <w:rFonts w:hint="eastAsia" w:ascii="仿宋" w:hAnsi="仿宋" w:eastAsia="仿宋" w:cs="仿宋"/>
                <w:b/>
                <w:bCs/>
                <w:sz w:val="28"/>
                <w:szCs w:val="28"/>
              </w:rPr>
            </w:pPr>
            <w:r>
              <w:rPr>
                <w:rFonts w:hint="eastAsia" w:ascii="仿宋" w:hAnsi="仿宋" w:eastAsia="仿宋" w:cs="仿宋"/>
                <w:b/>
                <w:bCs/>
                <w:sz w:val="28"/>
                <w:szCs w:val="28"/>
              </w:rPr>
              <w:t>4.1</w:t>
            </w:r>
          </w:p>
          <w:p w14:paraId="12FC878C">
            <w:pPr>
              <w:jc w:val="center"/>
              <w:rPr>
                <w:rFonts w:hint="eastAsia" w:ascii="仿宋" w:hAnsi="仿宋" w:eastAsia="仿宋" w:cs="仿宋"/>
                <w:b/>
                <w:bCs/>
                <w:sz w:val="28"/>
                <w:szCs w:val="28"/>
              </w:rPr>
            </w:pPr>
            <w:r>
              <w:rPr>
                <w:rFonts w:hint="eastAsia" w:ascii="仿宋" w:hAnsi="仿宋" w:eastAsia="仿宋" w:cs="仿宋"/>
                <w:b/>
                <w:bCs/>
                <w:sz w:val="28"/>
                <w:szCs w:val="28"/>
              </w:rPr>
              <w:t>控</w:t>
            </w:r>
          </w:p>
          <w:p w14:paraId="7CE8B177">
            <w:pPr>
              <w:jc w:val="center"/>
              <w:rPr>
                <w:rFonts w:hint="eastAsia" w:ascii="仿宋" w:hAnsi="仿宋" w:eastAsia="仿宋" w:cs="仿宋"/>
                <w:b/>
                <w:bCs/>
                <w:sz w:val="28"/>
                <w:szCs w:val="28"/>
              </w:rPr>
            </w:pPr>
            <w:r>
              <w:rPr>
                <w:rFonts w:hint="eastAsia" w:ascii="仿宋" w:hAnsi="仿宋" w:eastAsia="仿宋" w:cs="仿宋"/>
                <w:b/>
                <w:bCs/>
                <w:sz w:val="28"/>
                <w:szCs w:val="28"/>
              </w:rPr>
              <w:t>制</w:t>
            </w:r>
          </w:p>
          <w:p w14:paraId="05ED177F">
            <w:pPr>
              <w:jc w:val="center"/>
              <w:rPr>
                <w:rFonts w:hint="eastAsia" w:ascii="仿宋" w:hAnsi="仿宋" w:eastAsia="仿宋" w:cs="仿宋"/>
                <w:b/>
                <w:bCs/>
                <w:sz w:val="28"/>
                <w:szCs w:val="28"/>
              </w:rPr>
            </w:pPr>
            <w:r>
              <w:rPr>
                <w:rFonts w:hint="eastAsia" w:ascii="仿宋" w:hAnsi="仿宋" w:eastAsia="仿宋" w:cs="仿宋"/>
                <w:b/>
                <w:bCs/>
                <w:sz w:val="28"/>
                <w:szCs w:val="28"/>
              </w:rPr>
              <w:t>项</w:t>
            </w:r>
          </w:p>
        </w:tc>
        <w:tc>
          <w:tcPr>
            <w:tcW w:w="851" w:type="dxa"/>
            <w:tcBorders>
              <w:top w:val="single" w:color="auto" w:sz="4" w:space="0"/>
              <w:left w:val="nil"/>
              <w:bottom w:val="single" w:color="auto" w:sz="4" w:space="0"/>
              <w:right w:val="single" w:color="auto" w:sz="4" w:space="0"/>
            </w:tcBorders>
            <w:vAlign w:val="center"/>
          </w:tcPr>
          <w:p w14:paraId="73AB20F3">
            <w:pPr>
              <w:jc w:val="center"/>
              <w:rPr>
                <w:rFonts w:hint="eastAsia" w:ascii="仿宋" w:hAnsi="仿宋" w:eastAsia="仿宋" w:cs="仿宋"/>
                <w:sz w:val="28"/>
                <w:szCs w:val="28"/>
              </w:rPr>
            </w:pPr>
            <w:r>
              <w:rPr>
                <w:rFonts w:hint="eastAsia" w:ascii="仿宋" w:hAnsi="仿宋" w:eastAsia="仿宋" w:cs="仿宋"/>
                <w:sz w:val="28"/>
                <w:szCs w:val="28"/>
              </w:rPr>
              <w:t>4.1.1</w:t>
            </w:r>
          </w:p>
        </w:tc>
        <w:tc>
          <w:tcPr>
            <w:tcW w:w="5782" w:type="dxa"/>
            <w:gridSpan w:val="2"/>
            <w:tcBorders>
              <w:top w:val="single" w:color="auto" w:sz="4" w:space="0"/>
              <w:left w:val="nil"/>
              <w:bottom w:val="single" w:color="auto" w:sz="4" w:space="0"/>
              <w:right w:val="single" w:color="auto" w:sz="4" w:space="0"/>
            </w:tcBorders>
            <w:vAlign w:val="center"/>
          </w:tcPr>
          <w:p w14:paraId="071C04DD">
            <w:pPr>
              <w:rPr>
                <w:rFonts w:hint="eastAsia" w:ascii="仿宋" w:hAnsi="仿宋" w:eastAsia="仿宋" w:cs="仿宋"/>
                <w:sz w:val="28"/>
                <w:szCs w:val="28"/>
              </w:rPr>
            </w:pPr>
            <w:r>
              <w:rPr>
                <w:rFonts w:hint="eastAsia" w:ascii="仿宋" w:hAnsi="仿宋" w:eastAsia="仿宋" w:cs="仿宋"/>
                <w:sz w:val="28"/>
                <w:szCs w:val="28"/>
              </w:rPr>
              <w:t>施工前，工程节水有指标、有管理考核办法。</w:t>
            </w:r>
          </w:p>
        </w:tc>
        <w:tc>
          <w:tcPr>
            <w:tcW w:w="880" w:type="dxa"/>
            <w:gridSpan w:val="2"/>
            <w:tcBorders>
              <w:top w:val="single" w:color="auto" w:sz="4" w:space="0"/>
              <w:left w:val="nil"/>
              <w:bottom w:val="single" w:color="auto" w:sz="4" w:space="0"/>
              <w:right w:val="single" w:color="auto" w:sz="4" w:space="0"/>
            </w:tcBorders>
            <w:vAlign w:val="center"/>
          </w:tcPr>
          <w:p w14:paraId="58F34C0E">
            <w:pPr>
              <w:jc w:val="center"/>
              <w:rPr>
                <w:rFonts w:hint="eastAsia" w:ascii="仿宋" w:hAnsi="仿宋" w:eastAsia="仿宋" w:cs="仿宋"/>
                <w:b/>
                <w:bCs/>
                <w:sz w:val="28"/>
                <w:szCs w:val="28"/>
              </w:rPr>
            </w:pPr>
            <w:r>
              <w:rPr>
                <w:rFonts w:hint="eastAsia" w:ascii="仿宋" w:hAnsi="仿宋" w:eastAsia="仿宋" w:cs="仿宋"/>
                <w:b/>
                <w:bCs/>
                <w:sz w:val="28"/>
                <w:szCs w:val="28"/>
              </w:rPr>
              <w:t>合格</w:t>
            </w:r>
          </w:p>
        </w:tc>
        <w:tc>
          <w:tcPr>
            <w:tcW w:w="850" w:type="dxa"/>
            <w:tcBorders>
              <w:top w:val="single" w:color="auto" w:sz="4" w:space="0"/>
              <w:left w:val="nil"/>
              <w:bottom w:val="single" w:color="auto" w:sz="4" w:space="0"/>
              <w:right w:val="single" w:color="auto" w:sz="4" w:space="0"/>
            </w:tcBorders>
            <w:vAlign w:val="center"/>
          </w:tcPr>
          <w:p w14:paraId="08B990A7">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51EF08CB">
            <w:pPr>
              <w:jc w:val="center"/>
              <w:rPr>
                <w:rFonts w:hint="eastAsia" w:ascii="仿宋" w:hAnsi="仿宋" w:eastAsia="仿宋" w:cs="仿宋"/>
                <w:sz w:val="24"/>
              </w:rPr>
            </w:pPr>
          </w:p>
        </w:tc>
      </w:tr>
      <w:tr w14:paraId="4F08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38" w:type="dxa"/>
            <w:vMerge w:val="continue"/>
            <w:tcBorders>
              <w:left w:val="single" w:color="auto" w:sz="4" w:space="0"/>
              <w:right w:val="single" w:color="auto" w:sz="2" w:space="0"/>
            </w:tcBorders>
            <w:vAlign w:val="center"/>
          </w:tcPr>
          <w:p w14:paraId="2EA862E5">
            <w:pPr>
              <w:jc w:val="center"/>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0CE6B2AD">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09615544">
            <w:pPr>
              <w:jc w:val="center"/>
              <w:rPr>
                <w:rFonts w:hint="eastAsia" w:ascii="仿宋" w:hAnsi="仿宋" w:eastAsia="仿宋" w:cs="仿宋"/>
                <w:sz w:val="28"/>
                <w:szCs w:val="28"/>
              </w:rPr>
            </w:pPr>
            <w:r>
              <w:rPr>
                <w:rFonts w:hint="eastAsia" w:ascii="仿宋" w:hAnsi="仿宋" w:eastAsia="仿宋" w:cs="仿宋"/>
                <w:sz w:val="28"/>
                <w:szCs w:val="28"/>
              </w:rPr>
              <w:t>4.1.2</w:t>
            </w:r>
          </w:p>
        </w:tc>
        <w:tc>
          <w:tcPr>
            <w:tcW w:w="5782" w:type="dxa"/>
            <w:gridSpan w:val="2"/>
            <w:tcBorders>
              <w:top w:val="single" w:color="auto" w:sz="4" w:space="0"/>
              <w:left w:val="nil"/>
              <w:bottom w:val="single" w:color="auto" w:sz="4" w:space="0"/>
              <w:right w:val="single" w:color="auto" w:sz="4" w:space="0"/>
            </w:tcBorders>
            <w:vAlign w:val="center"/>
          </w:tcPr>
          <w:p w14:paraId="7610D0F1">
            <w:pPr>
              <w:rPr>
                <w:rFonts w:hint="eastAsia" w:ascii="仿宋" w:hAnsi="仿宋" w:eastAsia="仿宋" w:cs="仿宋"/>
                <w:sz w:val="28"/>
                <w:szCs w:val="28"/>
              </w:rPr>
            </w:pPr>
            <w:r>
              <w:rPr>
                <w:rFonts w:hint="eastAsia" w:ascii="仿宋" w:hAnsi="仿宋" w:eastAsia="仿宋" w:cs="仿宋"/>
                <w:sz w:val="28"/>
                <w:szCs w:val="28"/>
              </w:rPr>
              <w:t>有计量考核记录</w:t>
            </w:r>
          </w:p>
        </w:tc>
        <w:tc>
          <w:tcPr>
            <w:tcW w:w="880" w:type="dxa"/>
            <w:gridSpan w:val="2"/>
            <w:tcBorders>
              <w:top w:val="single" w:color="auto" w:sz="4" w:space="0"/>
              <w:left w:val="nil"/>
              <w:bottom w:val="single" w:color="auto" w:sz="4" w:space="0"/>
              <w:right w:val="single" w:color="auto" w:sz="4" w:space="0"/>
            </w:tcBorders>
            <w:vAlign w:val="center"/>
          </w:tcPr>
          <w:p w14:paraId="7E2C9313">
            <w:pPr>
              <w:jc w:val="center"/>
              <w:rPr>
                <w:rFonts w:hint="eastAsia" w:ascii="仿宋" w:hAnsi="仿宋" w:eastAsia="仿宋" w:cs="仿宋"/>
                <w:b/>
                <w:bCs/>
                <w:sz w:val="28"/>
                <w:szCs w:val="28"/>
              </w:rPr>
            </w:pPr>
            <w:r>
              <w:rPr>
                <w:rFonts w:hint="eastAsia" w:ascii="仿宋" w:hAnsi="仿宋" w:eastAsia="仿宋" w:cs="仿宋"/>
                <w:b/>
                <w:bCs/>
                <w:sz w:val="28"/>
                <w:szCs w:val="28"/>
              </w:rPr>
              <w:t>合格</w:t>
            </w:r>
          </w:p>
        </w:tc>
        <w:tc>
          <w:tcPr>
            <w:tcW w:w="850" w:type="dxa"/>
            <w:tcBorders>
              <w:top w:val="single" w:color="auto" w:sz="4" w:space="0"/>
              <w:left w:val="nil"/>
              <w:bottom w:val="single" w:color="auto" w:sz="4" w:space="0"/>
              <w:right w:val="single" w:color="auto" w:sz="4" w:space="0"/>
            </w:tcBorders>
            <w:vAlign w:val="center"/>
          </w:tcPr>
          <w:p w14:paraId="0F1344E7">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71471547">
            <w:pPr>
              <w:jc w:val="center"/>
              <w:rPr>
                <w:rFonts w:hint="eastAsia" w:ascii="仿宋" w:hAnsi="仿宋" w:eastAsia="仿宋" w:cs="仿宋"/>
                <w:sz w:val="24"/>
              </w:rPr>
            </w:pPr>
          </w:p>
        </w:tc>
      </w:tr>
      <w:tr w14:paraId="3BDC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638" w:type="dxa"/>
            <w:vMerge w:val="continue"/>
            <w:tcBorders>
              <w:left w:val="single" w:color="auto" w:sz="4" w:space="0"/>
              <w:right w:val="single" w:color="auto" w:sz="2" w:space="0"/>
            </w:tcBorders>
            <w:vAlign w:val="center"/>
          </w:tcPr>
          <w:p w14:paraId="073E0B26">
            <w:pPr>
              <w:jc w:val="center"/>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723E694C">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5F5A8729">
            <w:pPr>
              <w:jc w:val="center"/>
              <w:rPr>
                <w:rFonts w:hint="eastAsia" w:ascii="仿宋" w:hAnsi="仿宋" w:eastAsia="仿宋" w:cs="仿宋"/>
                <w:sz w:val="28"/>
                <w:szCs w:val="28"/>
              </w:rPr>
            </w:pPr>
          </w:p>
        </w:tc>
        <w:tc>
          <w:tcPr>
            <w:tcW w:w="5782" w:type="dxa"/>
            <w:gridSpan w:val="2"/>
            <w:tcBorders>
              <w:top w:val="single" w:color="auto" w:sz="4" w:space="0"/>
              <w:left w:val="nil"/>
              <w:bottom w:val="single" w:color="auto" w:sz="4" w:space="0"/>
              <w:right w:val="single" w:color="auto" w:sz="4" w:space="0"/>
            </w:tcBorders>
            <w:vAlign w:val="center"/>
          </w:tcPr>
          <w:p w14:paraId="2F002828">
            <w:pPr>
              <w:rPr>
                <w:rFonts w:hint="eastAsia" w:ascii="仿宋" w:hAnsi="仿宋" w:eastAsia="仿宋" w:cs="仿宋"/>
                <w:b/>
                <w:sz w:val="28"/>
                <w:szCs w:val="28"/>
              </w:rPr>
            </w:pPr>
            <w:r>
              <w:rPr>
                <w:rFonts w:hint="eastAsia" w:ascii="仿宋" w:hAnsi="仿宋" w:eastAsia="仿宋" w:cs="仿宋"/>
                <w:b/>
                <w:sz w:val="28"/>
                <w:szCs w:val="28"/>
              </w:rPr>
              <w:t>4.1小计</w:t>
            </w:r>
          </w:p>
        </w:tc>
        <w:tc>
          <w:tcPr>
            <w:tcW w:w="880" w:type="dxa"/>
            <w:gridSpan w:val="2"/>
            <w:tcBorders>
              <w:top w:val="single" w:color="auto" w:sz="4" w:space="0"/>
              <w:left w:val="nil"/>
              <w:bottom w:val="single" w:color="auto" w:sz="4" w:space="0"/>
              <w:right w:val="single" w:color="auto" w:sz="4" w:space="0"/>
            </w:tcBorders>
            <w:vAlign w:val="center"/>
          </w:tcPr>
          <w:p w14:paraId="34114E77">
            <w:pPr>
              <w:jc w:val="center"/>
              <w:rPr>
                <w:rFonts w:hint="eastAsia" w:ascii="仿宋" w:hAnsi="仿宋" w:eastAsia="仿宋" w:cs="仿宋"/>
                <w:b/>
                <w:bCs/>
                <w:sz w:val="28"/>
                <w:szCs w:val="28"/>
              </w:rPr>
            </w:pPr>
          </w:p>
        </w:tc>
        <w:tc>
          <w:tcPr>
            <w:tcW w:w="850" w:type="dxa"/>
            <w:tcBorders>
              <w:top w:val="single" w:color="auto" w:sz="4" w:space="0"/>
              <w:left w:val="nil"/>
              <w:bottom w:val="single" w:color="auto" w:sz="4" w:space="0"/>
              <w:right w:val="single" w:color="auto" w:sz="4" w:space="0"/>
            </w:tcBorders>
            <w:vAlign w:val="center"/>
          </w:tcPr>
          <w:p w14:paraId="16FBED18">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59C37E98">
            <w:pPr>
              <w:jc w:val="center"/>
              <w:rPr>
                <w:rFonts w:hint="eastAsia" w:ascii="仿宋" w:hAnsi="仿宋" w:eastAsia="仿宋" w:cs="仿宋"/>
                <w:sz w:val="24"/>
              </w:rPr>
            </w:pPr>
          </w:p>
        </w:tc>
      </w:tr>
      <w:tr w14:paraId="56F4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3" w:hRule="atLeast"/>
          <w:jc w:val="center"/>
        </w:trPr>
        <w:tc>
          <w:tcPr>
            <w:tcW w:w="638" w:type="dxa"/>
            <w:vMerge w:val="continue"/>
            <w:tcBorders>
              <w:left w:val="single" w:color="auto" w:sz="4" w:space="0"/>
              <w:right w:val="single" w:color="auto" w:sz="2" w:space="0"/>
            </w:tcBorders>
            <w:vAlign w:val="center"/>
          </w:tcPr>
          <w:p w14:paraId="13812412">
            <w:pPr>
              <w:jc w:val="center"/>
              <w:rPr>
                <w:rFonts w:hint="eastAsia" w:ascii="仿宋" w:hAnsi="仿宋" w:eastAsia="仿宋" w:cs="仿宋"/>
                <w:b/>
                <w:bCs/>
                <w:sz w:val="28"/>
                <w:szCs w:val="28"/>
              </w:rPr>
            </w:pPr>
          </w:p>
        </w:tc>
        <w:tc>
          <w:tcPr>
            <w:tcW w:w="527" w:type="dxa"/>
            <w:vMerge w:val="restart"/>
            <w:tcBorders>
              <w:top w:val="single" w:color="auto" w:sz="4" w:space="0"/>
              <w:left w:val="single" w:color="auto" w:sz="2" w:space="0"/>
              <w:bottom w:val="single" w:color="auto" w:sz="4" w:space="0"/>
              <w:right w:val="single" w:color="auto" w:sz="4" w:space="0"/>
            </w:tcBorders>
            <w:vAlign w:val="center"/>
          </w:tcPr>
          <w:p w14:paraId="5C517A50">
            <w:pPr>
              <w:jc w:val="center"/>
              <w:rPr>
                <w:rFonts w:hint="eastAsia" w:ascii="仿宋" w:hAnsi="仿宋" w:eastAsia="仿宋" w:cs="仿宋"/>
                <w:b/>
                <w:bCs/>
                <w:sz w:val="28"/>
                <w:szCs w:val="28"/>
              </w:rPr>
            </w:pPr>
            <w:r>
              <w:rPr>
                <w:rFonts w:hint="eastAsia" w:ascii="仿宋" w:hAnsi="仿宋" w:eastAsia="仿宋" w:cs="仿宋"/>
                <w:b/>
                <w:bCs/>
                <w:sz w:val="28"/>
                <w:szCs w:val="28"/>
              </w:rPr>
              <w:t>4.2</w:t>
            </w:r>
          </w:p>
          <w:p w14:paraId="3CCE3C9C">
            <w:pPr>
              <w:jc w:val="center"/>
              <w:rPr>
                <w:rFonts w:hint="eastAsia" w:ascii="仿宋" w:hAnsi="仿宋" w:eastAsia="仿宋" w:cs="仿宋"/>
                <w:b/>
                <w:bCs/>
                <w:sz w:val="28"/>
                <w:szCs w:val="28"/>
              </w:rPr>
            </w:pPr>
            <w:r>
              <w:rPr>
                <w:rFonts w:hint="eastAsia" w:ascii="仿宋" w:hAnsi="仿宋" w:eastAsia="仿宋" w:cs="仿宋"/>
                <w:b/>
                <w:bCs/>
                <w:sz w:val="28"/>
                <w:szCs w:val="28"/>
              </w:rPr>
              <w:t>一</w:t>
            </w:r>
          </w:p>
          <w:p w14:paraId="4EF7F594">
            <w:pPr>
              <w:jc w:val="center"/>
              <w:rPr>
                <w:rFonts w:hint="eastAsia" w:ascii="仿宋" w:hAnsi="仿宋" w:eastAsia="仿宋" w:cs="仿宋"/>
                <w:b/>
                <w:bCs/>
                <w:sz w:val="28"/>
                <w:szCs w:val="28"/>
              </w:rPr>
            </w:pPr>
            <w:r>
              <w:rPr>
                <w:rFonts w:hint="eastAsia" w:ascii="仿宋" w:hAnsi="仿宋" w:eastAsia="仿宋" w:cs="仿宋"/>
                <w:b/>
                <w:bCs/>
                <w:sz w:val="28"/>
                <w:szCs w:val="28"/>
              </w:rPr>
              <w:t>般</w:t>
            </w:r>
          </w:p>
          <w:p w14:paraId="1994FE7E">
            <w:pPr>
              <w:jc w:val="center"/>
              <w:rPr>
                <w:rFonts w:hint="eastAsia" w:ascii="仿宋" w:hAnsi="仿宋" w:eastAsia="仿宋" w:cs="仿宋"/>
                <w:b/>
                <w:bCs/>
                <w:sz w:val="28"/>
                <w:szCs w:val="28"/>
              </w:rPr>
            </w:pPr>
            <w:r>
              <w:rPr>
                <w:rFonts w:hint="eastAsia" w:ascii="仿宋" w:hAnsi="仿宋" w:eastAsia="仿宋" w:cs="仿宋"/>
                <w:b/>
                <w:bCs/>
                <w:sz w:val="28"/>
                <w:szCs w:val="28"/>
              </w:rPr>
              <w:t>项</w:t>
            </w:r>
          </w:p>
        </w:tc>
        <w:tc>
          <w:tcPr>
            <w:tcW w:w="851" w:type="dxa"/>
            <w:tcBorders>
              <w:top w:val="single" w:color="auto" w:sz="4" w:space="0"/>
              <w:left w:val="nil"/>
              <w:bottom w:val="single" w:color="auto" w:sz="4" w:space="0"/>
              <w:right w:val="single" w:color="auto" w:sz="4" w:space="0"/>
            </w:tcBorders>
            <w:vAlign w:val="center"/>
          </w:tcPr>
          <w:p w14:paraId="03F3E572">
            <w:pPr>
              <w:jc w:val="center"/>
              <w:rPr>
                <w:rFonts w:hint="eastAsia" w:ascii="仿宋" w:hAnsi="仿宋" w:eastAsia="仿宋" w:cs="仿宋"/>
                <w:sz w:val="28"/>
                <w:szCs w:val="28"/>
              </w:rPr>
            </w:pPr>
            <w:r>
              <w:rPr>
                <w:rFonts w:hint="eastAsia" w:ascii="仿宋" w:hAnsi="仿宋" w:eastAsia="仿宋" w:cs="仿宋"/>
                <w:sz w:val="28"/>
                <w:szCs w:val="28"/>
              </w:rPr>
              <w:t>4.2.1</w:t>
            </w:r>
          </w:p>
        </w:tc>
        <w:tc>
          <w:tcPr>
            <w:tcW w:w="5782" w:type="dxa"/>
            <w:gridSpan w:val="2"/>
            <w:tcBorders>
              <w:top w:val="single" w:color="auto" w:sz="4" w:space="0"/>
              <w:left w:val="nil"/>
              <w:bottom w:val="single" w:color="auto" w:sz="4" w:space="0"/>
              <w:right w:val="single" w:color="auto" w:sz="4" w:space="0"/>
            </w:tcBorders>
            <w:vAlign w:val="center"/>
          </w:tcPr>
          <w:p w14:paraId="3EB5E655">
            <w:pPr>
              <w:rPr>
                <w:rFonts w:hint="eastAsia" w:ascii="仿宋" w:hAnsi="仿宋" w:eastAsia="仿宋" w:cs="仿宋"/>
                <w:sz w:val="28"/>
                <w:szCs w:val="28"/>
              </w:rPr>
            </w:pPr>
            <w:r>
              <w:rPr>
                <w:rFonts w:hint="eastAsia" w:ascii="仿宋" w:hAnsi="仿宋" w:eastAsia="仿宋" w:cs="仿宋"/>
                <w:sz w:val="28"/>
                <w:szCs w:val="28"/>
              </w:rPr>
              <w:t>根据工程特点，制定用水定额。</w:t>
            </w:r>
          </w:p>
        </w:tc>
        <w:tc>
          <w:tcPr>
            <w:tcW w:w="880" w:type="dxa"/>
            <w:gridSpan w:val="2"/>
            <w:tcBorders>
              <w:top w:val="single" w:color="auto" w:sz="4" w:space="0"/>
              <w:left w:val="nil"/>
              <w:bottom w:val="single" w:color="auto" w:sz="4" w:space="0"/>
              <w:right w:val="single" w:color="auto" w:sz="4" w:space="0"/>
            </w:tcBorders>
            <w:vAlign w:val="center"/>
          </w:tcPr>
          <w:p w14:paraId="63523341">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63851F6D">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5137823">
            <w:pPr>
              <w:jc w:val="center"/>
              <w:rPr>
                <w:rFonts w:hint="eastAsia" w:ascii="仿宋" w:hAnsi="仿宋" w:eastAsia="仿宋" w:cs="仿宋"/>
                <w:sz w:val="24"/>
              </w:rPr>
            </w:pPr>
          </w:p>
        </w:tc>
      </w:tr>
      <w:tr w14:paraId="08A0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1" w:hRule="atLeast"/>
          <w:jc w:val="center"/>
        </w:trPr>
        <w:tc>
          <w:tcPr>
            <w:tcW w:w="638" w:type="dxa"/>
            <w:vMerge w:val="continue"/>
            <w:tcBorders>
              <w:left w:val="single" w:color="auto" w:sz="4" w:space="0"/>
              <w:right w:val="single" w:color="auto" w:sz="2" w:space="0"/>
            </w:tcBorders>
            <w:vAlign w:val="center"/>
          </w:tcPr>
          <w:p w14:paraId="7C0D8680">
            <w:pPr>
              <w:jc w:val="center"/>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2DEDC733">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15FFBC2F">
            <w:pPr>
              <w:jc w:val="center"/>
              <w:rPr>
                <w:rFonts w:hint="eastAsia" w:ascii="仿宋" w:hAnsi="仿宋" w:eastAsia="仿宋" w:cs="仿宋"/>
                <w:sz w:val="28"/>
                <w:szCs w:val="28"/>
              </w:rPr>
            </w:pPr>
            <w:r>
              <w:rPr>
                <w:rFonts w:hint="eastAsia" w:ascii="仿宋" w:hAnsi="仿宋" w:eastAsia="仿宋" w:cs="仿宋"/>
                <w:sz w:val="28"/>
                <w:szCs w:val="28"/>
              </w:rPr>
              <w:t>4.2.2</w:t>
            </w:r>
          </w:p>
        </w:tc>
        <w:tc>
          <w:tcPr>
            <w:tcW w:w="5782" w:type="dxa"/>
            <w:gridSpan w:val="2"/>
            <w:tcBorders>
              <w:top w:val="single" w:color="auto" w:sz="4" w:space="0"/>
              <w:left w:val="nil"/>
              <w:bottom w:val="single" w:color="auto" w:sz="4" w:space="0"/>
              <w:right w:val="single" w:color="auto" w:sz="4" w:space="0"/>
            </w:tcBorders>
            <w:vAlign w:val="center"/>
          </w:tcPr>
          <w:p w14:paraId="0EE30396">
            <w:pPr>
              <w:rPr>
                <w:rFonts w:hint="eastAsia" w:ascii="仿宋" w:hAnsi="仿宋" w:eastAsia="仿宋" w:cs="仿宋"/>
                <w:sz w:val="28"/>
                <w:szCs w:val="28"/>
              </w:rPr>
            </w:pPr>
            <w:r>
              <w:rPr>
                <w:rFonts w:hint="eastAsia" w:ascii="仿宋" w:hAnsi="仿宋" w:eastAsia="仿宋" w:cs="仿宋"/>
                <w:sz w:val="28"/>
                <w:szCs w:val="28"/>
              </w:rPr>
              <w:t>施工现场办公区、生活区的生活用水采用节水器具。</w:t>
            </w:r>
          </w:p>
        </w:tc>
        <w:tc>
          <w:tcPr>
            <w:tcW w:w="880" w:type="dxa"/>
            <w:gridSpan w:val="2"/>
            <w:tcBorders>
              <w:top w:val="single" w:color="auto" w:sz="4" w:space="0"/>
              <w:left w:val="nil"/>
              <w:bottom w:val="single" w:color="auto" w:sz="4" w:space="0"/>
              <w:right w:val="single" w:color="auto" w:sz="4" w:space="0"/>
            </w:tcBorders>
            <w:vAlign w:val="center"/>
          </w:tcPr>
          <w:p w14:paraId="360D40EC">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358076C0">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1C587580">
            <w:pPr>
              <w:jc w:val="center"/>
              <w:rPr>
                <w:rFonts w:hint="eastAsia" w:ascii="仿宋" w:hAnsi="仿宋" w:eastAsia="仿宋" w:cs="仿宋"/>
                <w:sz w:val="24"/>
              </w:rPr>
            </w:pPr>
          </w:p>
        </w:tc>
      </w:tr>
      <w:tr w14:paraId="24E8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jc w:val="center"/>
        </w:trPr>
        <w:tc>
          <w:tcPr>
            <w:tcW w:w="638" w:type="dxa"/>
            <w:vMerge w:val="continue"/>
            <w:tcBorders>
              <w:left w:val="single" w:color="auto" w:sz="4" w:space="0"/>
              <w:right w:val="single" w:color="auto" w:sz="2" w:space="0"/>
            </w:tcBorders>
            <w:vAlign w:val="center"/>
          </w:tcPr>
          <w:p w14:paraId="0CFBF73F">
            <w:pPr>
              <w:jc w:val="center"/>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3948D1A7">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399FBC20">
            <w:pPr>
              <w:jc w:val="center"/>
              <w:rPr>
                <w:rFonts w:hint="eastAsia" w:ascii="仿宋" w:hAnsi="仿宋" w:eastAsia="仿宋" w:cs="仿宋"/>
                <w:sz w:val="28"/>
                <w:szCs w:val="28"/>
              </w:rPr>
            </w:pPr>
            <w:r>
              <w:rPr>
                <w:rFonts w:hint="eastAsia" w:ascii="仿宋" w:hAnsi="仿宋" w:eastAsia="仿宋" w:cs="仿宋"/>
                <w:sz w:val="28"/>
                <w:szCs w:val="28"/>
              </w:rPr>
              <w:t>4.2.3</w:t>
            </w:r>
          </w:p>
        </w:tc>
        <w:tc>
          <w:tcPr>
            <w:tcW w:w="5782" w:type="dxa"/>
            <w:gridSpan w:val="2"/>
            <w:tcBorders>
              <w:top w:val="single" w:color="auto" w:sz="4" w:space="0"/>
              <w:left w:val="nil"/>
              <w:bottom w:val="single" w:color="auto" w:sz="4" w:space="0"/>
              <w:right w:val="single" w:color="auto" w:sz="4" w:space="0"/>
            </w:tcBorders>
            <w:vAlign w:val="center"/>
          </w:tcPr>
          <w:p w14:paraId="4000E3E7">
            <w:pPr>
              <w:rPr>
                <w:rFonts w:hint="eastAsia" w:ascii="仿宋" w:hAnsi="仿宋" w:eastAsia="仿宋" w:cs="仿宋"/>
                <w:sz w:val="28"/>
                <w:szCs w:val="28"/>
              </w:rPr>
            </w:pPr>
            <w:r>
              <w:rPr>
                <w:rFonts w:hint="eastAsia" w:ascii="仿宋" w:hAnsi="仿宋" w:eastAsia="仿宋" w:cs="仿宋"/>
                <w:sz w:val="28"/>
                <w:szCs w:val="28"/>
              </w:rPr>
              <w:t>施工现场对工程用水和生活用水分别计量。</w:t>
            </w:r>
          </w:p>
        </w:tc>
        <w:tc>
          <w:tcPr>
            <w:tcW w:w="880" w:type="dxa"/>
            <w:gridSpan w:val="2"/>
            <w:tcBorders>
              <w:top w:val="single" w:color="auto" w:sz="4" w:space="0"/>
              <w:left w:val="nil"/>
              <w:bottom w:val="single" w:color="auto" w:sz="4" w:space="0"/>
              <w:right w:val="single" w:color="auto" w:sz="4" w:space="0"/>
            </w:tcBorders>
            <w:vAlign w:val="center"/>
          </w:tcPr>
          <w:p w14:paraId="7D33EB4F">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4BD72019">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16F7363A">
            <w:pPr>
              <w:jc w:val="center"/>
              <w:rPr>
                <w:rFonts w:hint="eastAsia" w:ascii="仿宋" w:hAnsi="仿宋" w:eastAsia="仿宋" w:cs="仿宋"/>
                <w:sz w:val="24"/>
              </w:rPr>
            </w:pPr>
          </w:p>
        </w:tc>
      </w:tr>
      <w:tr w14:paraId="597D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38" w:type="dxa"/>
            <w:vMerge w:val="continue"/>
            <w:tcBorders>
              <w:left w:val="single" w:color="auto" w:sz="4" w:space="0"/>
              <w:right w:val="single" w:color="auto" w:sz="2" w:space="0"/>
            </w:tcBorders>
            <w:vAlign w:val="center"/>
          </w:tcPr>
          <w:p w14:paraId="7523961B">
            <w:pPr>
              <w:jc w:val="center"/>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714270E8">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1CF27217">
            <w:pPr>
              <w:jc w:val="center"/>
              <w:rPr>
                <w:rFonts w:hint="eastAsia" w:ascii="仿宋" w:hAnsi="仿宋" w:eastAsia="仿宋" w:cs="仿宋"/>
                <w:sz w:val="28"/>
                <w:szCs w:val="28"/>
              </w:rPr>
            </w:pPr>
            <w:r>
              <w:rPr>
                <w:rFonts w:hint="eastAsia" w:ascii="仿宋" w:hAnsi="仿宋" w:eastAsia="仿宋" w:cs="仿宋"/>
                <w:sz w:val="28"/>
                <w:szCs w:val="28"/>
              </w:rPr>
              <w:t>4.2.4</w:t>
            </w:r>
          </w:p>
        </w:tc>
        <w:tc>
          <w:tcPr>
            <w:tcW w:w="5782" w:type="dxa"/>
            <w:gridSpan w:val="2"/>
            <w:tcBorders>
              <w:top w:val="single" w:color="auto" w:sz="4" w:space="0"/>
              <w:left w:val="nil"/>
              <w:bottom w:val="single" w:color="auto" w:sz="4" w:space="0"/>
              <w:right w:val="single" w:color="auto" w:sz="4" w:space="0"/>
            </w:tcBorders>
            <w:vAlign w:val="center"/>
          </w:tcPr>
          <w:p w14:paraId="1C0F8EEF">
            <w:pPr>
              <w:rPr>
                <w:rFonts w:hint="eastAsia" w:ascii="仿宋" w:hAnsi="仿宋" w:eastAsia="仿宋" w:cs="仿宋"/>
                <w:sz w:val="28"/>
                <w:szCs w:val="28"/>
              </w:rPr>
            </w:pPr>
            <w:r>
              <w:rPr>
                <w:rFonts w:hint="eastAsia" w:ascii="仿宋" w:hAnsi="仿宋" w:eastAsia="仿宋" w:cs="仿宋"/>
                <w:sz w:val="28"/>
                <w:szCs w:val="28"/>
              </w:rPr>
              <w:t>优先采用商品砼与砂浆。</w:t>
            </w:r>
          </w:p>
        </w:tc>
        <w:tc>
          <w:tcPr>
            <w:tcW w:w="880" w:type="dxa"/>
            <w:gridSpan w:val="2"/>
            <w:tcBorders>
              <w:top w:val="single" w:color="auto" w:sz="4" w:space="0"/>
              <w:left w:val="nil"/>
              <w:bottom w:val="single" w:color="auto" w:sz="4" w:space="0"/>
              <w:right w:val="single" w:color="auto" w:sz="4" w:space="0"/>
            </w:tcBorders>
            <w:vAlign w:val="center"/>
          </w:tcPr>
          <w:p w14:paraId="1BEB319B">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28DAC56D">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6BD4B053">
            <w:pPr>
              <w:jc w:val="center"/>
              <w:rPr>
                <w:rFonts w:hint="eastAsia" w:ascii="仿宋" w:hAnsi="仿宋" w:eastAsia="仿宋" w:cs="仿宋"/>
                <w:sz w:val="24"/>
              </w:rPr>
            </w:pPr>
          </w:p>
        </w:tc>
      </w:tr>
      <w:tr w14:paraId="5D8F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left w:val="single" w:color="auto" w:sz="4" w:space="0"/>
              <w:right w:val="single" w:color="auto" w:sz="2" w:space="0"/>
            </w:tcBorders>
            <w:vAlign w:val="center"/>
          </w:tcPr>
          <w:p w14:paraId="385F6665">
            <w:pPr>
              <w:jc w:val="center"/>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3EE80210">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65A403B1">
            <w:pPr>
              <w:jc w:val="center"/>
              <w:rPr>
                <w:rFonts w:hint="eastAsia" w:ascii="仿宋" w:hAnsi="仿宋" w:eastAsia="仿宋" w:cs="仿宋"/>
                <w:sz w:val="28"/>
                <w:szCs w:val="28"/>
              </w:rPr>
            </w:pPr>
            <w:r>
              <w:rPr>
                <w:rFonts w:hint="eastAsia" w:ascii="仿宋" w:hAnsi="仿宋" w:eastAsia="仿宋" w:cs="仿宋"/>
                <w:sz w:val="28"/>
                <w:szCs w:val="28"/>
              </w:rPr>
              <w:t>4.2.5</w:t>
            </w:r>
          </w:p>
        </w:tc>
        <w:tc>
          <w:tcPr>
            <w:tcW w:w="5782" w:type="dxa"/>
            <w:gridSpan w:val="2"/>
            <w:tcBorders>
              <w:top w:val="single" w:color="auto" w:sz="4" w:space="0"/>
              <w:left w:val="nil"/>
              <w:bottom w:val="single" w:color="auto" w:sz="4" w:space="0"/>
              <w:right w:val="single" w:color="auto" w:sz="4" w:space="0"/>
            </w:tcBorders>
            <w:vAlign w:val="center"/>
          </w:tcPr>
          <w:p w14:paraId="602E7C02">
            <w:pPr>
              <w:rPr>
                <w:rFonts w:hint="eastAsia" w:ascii="仿宋" w:hAnsi="仿宋" w:eastAsia="仿宋" w:cs="仿宋"/>
                <w:sz w:val="28"/>
                <w:szCs w:val="28"/>
              </w:rPr>
            </w:pPr>
            <w:r>
              <w:rPr>
                <w:rFonts w:hint="eastAsia" w:ascii="仿宋" w:hAnsi="仿宋" w:eastAsia="仿宋" w:cs="仿宋"/>
                <w:sz w:val="28"/>
                <w:szCs w:val="28"/>
              </w:rPr>
              <w:t>冲洗现场机具、设备、车辆用水尽量设立循环用水装置。</w:t>
            </w:r>
          </w:p>
        </w:tc>
        <w:tc>
          <w:tcPr>
            <w:tcW w:w="880" w:type="dxa"/>
            <w:gridSpan w:val="2"/>
            <w:tcBorders>
              <w:top w:val="single" w:color="auto" w:sz="4" w:space="0"/>
              <w:left w:val="nil"/>
              <w:bottom w:val="single" w:color="auto" w:sz="4" w:space="0"/>
              <w:right w:val="single" w:color="auto" w:sz="4" w:space="0"/>
            </w:tcBorders>
            <w:vAlign w:val="center"/>
          </w:tcPr>
          <w:p w14:paraId="72584957">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40028F08">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3D360CA2">
            <w:pPr>
              <w:jc w:val="center"/>
              <w:rPr>
                <w:rFonts w:hint="eastAsia" w:ascii="仿宋" w:hAnsi="仿宋" w:eastAsia="仿宋" w:cs="仿宋"/>
                <w:sz w:val="24"/>
              </w:rPr>
            </w:pPr>
          </w:p>
        </w:tc>
      </w:tr>
      <w:tr w14:paraId="0C77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left w:val="single" w:color="auto" w:sz="4" w:space="0"/>
              <w:right w:val="single" w:color="auto" w:sz="2" w:space="0"/>
            </w:tcBorders>
            <w:vAlign w:val="center"/>
          </w:tcPr>
          <w:p w14:paraId="64DA8208">
            <w:pPr>
              <w:jc w:val="center"/>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2DBB5535">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06C0A61A">
            <w:pPr>
              <w:jc w:val="center"/>
              <w:rPr>
                <w:rFonts w:hint="eastAsia" w:ascii="仿宋" w:hAnsi="仿宋" w:eastAsia="仿宋" w:cs="仿宋"/>
                <w:sz w:val="28"/>
                <w:szCs w:val="28"/>
              </w:rPr>
            </w:pPr>
          </w:p>
        </w:tc>
        <w:tc>
          <w:tcPr>
            <w:tcW w:w="5782" w:type="dxa"/>
            <w:gridSpan w:val="2"/>
            <w:tcBorders>
              <w:top w:val="single" w:color="auto" w:sz="4" w:space="0"/>
              <w:left w:val="nil"/>
              <w:bottom w:val="single" w:color="auto" w:sz="4" w:space="0"/>
              <w:right w:val="single" w:color="auto" w:sz="4" w:space="0"/>
            </w:tcBorders>
            <w:vAlign w:val="center"/>
          </w:tcPr>
          <w:p w14:paraId="27B0F0BD">
            <w:pPr>
              <w:rPr>
                <w:rFonts w:hint="eastAsia" w:ascii="仿宋" w:hAnsi="仿宋" w:eastAsia="仿宋" w:cs="仿宋"/>
                <w:b/>
                <w:sz w:val="28"/>
                <w:szCs w:val="28"/>
              </w:rPr>
            </w:pPr>
            <w:r>
              <w:rPr>
                <w:rFonts w:hint="eastAsia" w:ascii="仿宋" w:hAnsi="仿宋" w:eastAsia="仿宋" w:cs="仿宋"/>
                <w:b/>
                <w:sz w:val="28"/>
                <w:szCs w:val="28"/>
              </w:rPr>
              <w:t>4.2小计分</w:t>
            </w:r>
          </w:p>
        </w:tc>
        <w:tc>
          <w:tcPr>
            <w:tcW w:w="880" w:type="dxa"/>
            <w:gridSpan w:val="2"/>
            <w:tcBorders>
              <w:top w:val="single" w:color="auto" w:sz="4" w:space="0"/>
              <w:left w:val="nil"/>
              <w:bottom w:val="single" w:color="auto" w:sz="4" w:space="0"/>
              <w:right w:val="single" w:color="auto" w:sz="4" w:space="0"/>
            </w:tcBorders>
            <w:vAlign w:val="center"/>
          </w:tcPr>
          <w:p w14:paraId="4A104C77">
            <w:pPr>
              <w:jc w:val="center"/>
              <w:rPr>
                <w:rFonts w:hint="eastAsia" w:ascii="仿宋" w:hAnsi="仿宋" w:eastAsia="仿宋" w:cs="仿宋"/>
                <w:b/>
                <w:bCs/>
                <w:sz w:val="28"/>
                <w:szCs w:val="28"/>
              </w:rPr>
            </w:pPr>
            <w:r>
              <w:rPr>
                <w:rFonts w:hint="eastAsia" w:ascii="仿宋" w:hAnsi="仿宋" w:eastAsia="仿宋" w:cs="仿宋"/>
                <w:b/>
                <w:bCs/>
                <w:sz w:val="28"/>
                <w:szCs w:val="28"/>
              </w:rPr>
              <w:t>10</w:t>
            </w:r>
          </w:p>
        </w:tc>
        <w:tc>
          <w:tcPr>
            <w:tcW w:w="850" w:type="dxa"/>
            <w:tcBorders>
              <w:top w:val="single" w:color="auto" w:sz="4" w:space="0"/>
              <w:left w:val="nil"/>
              <w:bottom w:val="single" w:color="auto" w:sz="4" w:space="0"/>
              <w:right w:val="single" w:color="auto" w:sz="4" w:space="0"/>
            </w:tcBorders>
            <w:vAlign w:val="center"/>
          </w:tcPr>
          <w:p w14:paraId="6E5247D8">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659B28C5">
            <w:pPr>
              <w:jc w:val="center"/>
              <w:rPr>
                <w:rFonts w:hint="eastAsia" w:ascii="仿宋" w:hAnsi="仿宋" w:eastAsia="仿宋" w:cs="仿宋"/>
                <w:sz w:val="24"/>
              </w:rPr>
            </w:pPr>
          </w:p>
        </w:tc>
      </w:tr>
      <w:tr w14:paraId="3499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left w:val="single" w:color="auto" w:sz="4" w:space="0"/>
              <w:right w:val="single" w:color="auto" w:sz="2" w:space="0"/>
            </w:tcBorders>
            <w:vAlign w:val="center"/>
          </w:tcPr>
          <w:p w14:paraId="72762A1A">
            <w:pPr>
              <w:jc w:val="center"/>
              <w:rPr>
                <w:rFonts w:hint="eastAsia" w:ascii="仿宋" w:hAnsi="仿宋" w:eastAsia="仿宋" w:cs="仿宋"/>
                <w:b/>
                <w:bCs/>
                <w:sz w:val="28"/>
                <w:szCs w:val="28"/>
              </w:rPr>
            </w:pPr>
          </w:p>
        </w:tc>
        <w:tc>
          <w:tcPr>
            <w:tcW w:w="527" w:type="dxa"/>
            <w:vMerge w:val="restart"/>
            <w:tcBorders>
              <w:top w:val="single" w:color="auto" w:sz="4" w:space="0"/>
              <w:left w:val="single" w:color="auto" w:sz="2" w:space="0"/>
              <w:bottom w:val="single" w:color="auto" w:sz="4" w:space="0"/>
              <w:right w:val="single" w:color="auto" w:sz="4" w:space="0"/>
            </w:tcBorders>
            <w:vAlign w:val="center"/>
          </w:tcPr>
          <w:p w14:paraId="3A3A136B">
            <w:pPr>
              <w:rPr>
                <w:rFonts w:hint="eastAsia" w:ascii="仿宋" w:hAnsi="仿宋" w:eastAsia="仿宋" w:cs="仿宋"/>
                <w:b/>
                <w:bCs/>
                <w:sz w:val="28"/>
                <w:szCs w:val="28"/>
              </w:rPr>
            </w:pPr>
            <w:r>
              <w:rPr>
                <w:rFonts w:hint="eastAsia" w:ascii="仿宋" w:hAnsi="仿宋" w:eastAsia="仿宋" w:cs="仿宋"/>
                <w:b/>
                <w:bCs/>
                <w:sz w:val="28"/>
                <w:szCs w:val="28"/>
              </w:rPr>
              <w:t>4.3</w:t>
            </w:r>
          </w:p>
          <w:p w14:paraId="6107BFF8">
            <w:pPr>
              <w:rPr>
                <w:rFonts w:hint="eastAsia" w:ascii="仿宋" w:hAnsi="仿宋" w:eastAsia="仿宋" w:cs="仿宋"/>
                <w:b/>
                <w:bCs/>
                <w:sz w:val="28"/>
                <w:szCs w:val="28"/>
              </w:rPr>
            </w:pPr>
            <w:r>
              <w:rPr>
                <w:rFonts w:hint="eastAsia" w:ascii="仿宋" w:hAnsi="仿宋" w:eastAsia="仿宋" w:cs="仿宋"/>
                <w:b/>
                <w:bCs/>
                <w:sz w:val="28"/>
                <w:szCs w:val="28"/>
              </w:rPr>
              <w:t>优选项</w:t>
            </w:r>
          </w:p>
        </w:tc>
        <w:tc>
          <w:tcPr>
            <w:tcW w:w="851" w:type="dxa"/>
            <w:tcBorders>
              <w:top w:val="single" w:color="auto" w:sz="4" w:space="0"/>
              <w:left w:val="nil"/>
              <w:bottom w:val="single" w:color="auto" w:sz="4" w:space="0"/>
              <w:right w:val="single" w:color="auto" w:sz="4" w:space="0"/>
            </w:tcBorders>
            <w:vAlign w:val="center"/>
          </w:tcPr>
          <w:p w14:paraId="015C6D9B">
            <w:pPr>
              <w:jc w:val="center"/>
              <w:rPr>
                <w:rFonts w:hint="eastAsia" w:ascii="仿宋" w:hAnsi="仿宋" w:eastAsia="仿宋" w:cs="仿宋"/>
                <w:sz w:val="28"/>
                <w:szCs w:val="28"/>
              </w:rPr>
            </w:pPr>
            <w:r>
              <w:rPr>
                <w:rFonts w:hint="eastAsia" w:ascii="仿宋" w:hAnsi="仿宋" w:eastAsia="仿宋" w:cs="仿宋"/>
                <w:sz w:val="28"/>
                <w:szCs w:val="28"/>
              </w:rPr>
              <w:t>4.3.1</w:t>
            </w:r>
          </w:p>
        </w:tc>
        <w:tc>
          <w:tcPr>
            <w:tcW w:w="5782" w:type="dxa"/>
            <w:gridSpan w:val="2"/>
            <w:tcBorders>
              <w:top w:val="single" w:color="auto" w:sz="4" w:space="0"/>
              <w:left w:val="nil"/>
              <w:bottom w:val="single" w:color="auto" w:sz="4" w:space="0"/>
              <w:right w:val="single" w:color="auto" w:sz="4" w:space="0"/>
            </w:tcBorders>
            <w:vAlign w:val="center"/>
          </w:tcPr>
          <w:p w14:paraId="51E584FC">
            <w:pPr>
              <w:rPr>
                <w:rFonts w:hint="eastAsia" w:ascii="仿宋" w:hAnsi="仿宋" w:eastAsia="仿宋" w:cs="仿宋"/>
                <w:sz w:val="28"/>
                <w:szCs w:val="28"/>
              </w:rPr>
            </w:pPr>
            <w:r>
              <w:rPr>
                <w:rFonts w:hint="eastAsia" w:ascii="仿宋" w:hAnsi="仿宋" w:eastAsia="仿宋"/>
                <w:sz w:val="28"/>
                <w:szCs w:val="28"/>
              </w:rPr>
              <w:t>基坑降水采用封闭降水，基坑降水在项目能有效利用.（比如绿化浇水、洗车台冲洗、洒水降尘、消防用水、厕所冲洗等）。</w:t>
            </w:r>
          </w:p>
        </w:tc>
        <w:tc>
          <w:tcPr>
            <w:tcW w:w="880" w:type="dxa"/>
            <w:gridSpan w:val="2"/>
            <w:tcBorders>
              <w:top w:val="single" w:color="auto" w:sz="4" w:space="0"/>
              <w:left w:val="nil"/>
              <w:bottom w:val="single" w:color="auto" w:sz="4" w:space="0"/>
              <w:right w:val="single" w:color="auto" w:sz="4" w:space="0"/>
            </w:tcBorders>
            <w:vAlign w:val="center"/>
          </w:tcPr>
          <w:p w14:paraId="6D2BA1CB">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3DEAE3C7">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77312D05">
            <w:pPr>
              <w:jc w:val="center"/>
              <w:rPr>
                <w:rFonts w:hint="eastAsia" w:ascii="仿宋" w:hAnsi="仿宋" w:eastAsia="仿宋" w:cs="仿宋"/>
                <w:sz w:val="24"/>
              </w:rPr>
            </w:pPr>
          </w:p>
        </w:tc>
      </w:tr>
      <w:tr w14:paraId="202F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left w:val="single" w:color="auto" w:sz="4" w:space="0"/>
              <w:right w:val="single" w:color="auto" w:sz="2" w:space="0"/>
            </w:tcBorders>
            <w:vAlign w:val="center"/>
          </w:tcPr>
          <w:p w14:paraId="6F05D649">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4DFA95C5">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21508C19">
            <w:pPr>
              <w:jc w:val="center"/>
              <w:rPr>
                <w:rFonts w:hint="eastAsia" w:ascii="仿宋" w:hAnsi="仿宋" w:eastAsia="仿宋" w:cs="仿宋"/>
                <w:sz w:val="28"/>
                <w:szCs w:val="28"/>
              </w:rPr>
            </w:pPr>
            <w:r>
              <w:rPr>
                <w:rFonts w:hint="eastAsia" w:ascii="仿宋" w:hAnsi="仿宋" w:eastAsia="仿宋" w:cs="仿宋"/>
                <w:sz w:val="28"/>
                <w:szCs w:val="28"/>
              </w:rPr>
              <w:t>4.3.2</w:t>
            </w:r>
          </w:p>
        </w:tc>
        <w:tc>
          <w:tcPr>
            <w:tcW w:w="5782" w:type="dxa"/>
            <w:gridSpan w:val="2"/>
            <w:tcBorders>
              <w:top w:val="single" w:color="auto" w:sz="4" w:space="0"/>
              <w:left w:val="nil"/>
              <w:bottom w:val="single" w:color="auto" w:sz="4" w:space="0"/>
              <w:right w:val="single" w:color="auto" w:sz="4" w:space="0"/>
            </w:tcBorders>
            <w:vAlign w:val="center"/>
          </w:tcPr>
          <w:p w14:paraId="2A1B5348">
            <w:pPr>
              <w:rPr>
                <w:rFonts w:hint="eastAsia" w:ascii="仿宋" w:hAnsi="仿宋" w:eastAsia="仿宋" w:cs="仿宋"/>
                <w:sz w:val="28"/>
                <w:szCs w:val="28"/>
              </w:rPr>
            </w:pPr>
            <w:r>
              <w:rPr>
                <w:rFonts w:hint="eastAsia" w:ascii="仿宋" w:hAnsi="仿宋" w:eastAsia="仿宋" w:cs="仿宋"/>
                <w:sz w:val="28"/>
                <w:szCs w:val="28"/>
              </w:rPr>
              <w:t>管道、储罐试压用水循环使用。</w:t>
            </w:r>
          </w:p>
        </w:tc>
        <w:tc>
          <w:tcPr>
            <w:tcW w:w="880" w:type="dxa"/>
            <w:gridSpan w:val="2"/>
            <w:tcBorders>
              <w:top w:val="single" w:color="auto" w:sz="4" w:space="0"/>
              <w:left w:val="nil"/>
              <w:bottom w:val="single" w:color="auto" w:sz="4" w:space="0"/>
              <w:right w:val="single" w:color="auto" w:sz="4" w:space="0"/>
            </w:tcBorders>
            <w:vAlign w:val="center"/>
          </w:tcPr>
          <w:p w14:paraId="7556AD78">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1949DD44">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41BA392B">
            <w:pPr>
              <w:jc w:val="center"/>
              <w:rPr>
                <w:rFonts w:hint="eastAsia" w:ascii="仿宋" w:hAnsi="仿宋" w:eastAsia="仿宋" w:cs="仿宋"/>
                <w:sz w:val="24"/>
              </w:rPr>
            </w:pPr>
          </w:p>
        </w:tc>
      </w:tr>
      <w:tr w14:paraId="4BB3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left w:val="single" w:color="auto" w:sz="4" w:space="0"/>
              <w:right w:val="single" w:color="auto" w:sz="2" w:space="0"/>
            </w:tcBorders>
            <w:vAlign w:val="center"/>
          </w:tcPr>
          <w:p w14:paraId="6BB12A7F">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06B82DF2">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62C74E4A">
            <w:pPr>
              <w:jc w:val="center"/>
              <w:rPr>
                <w:rFonts w:hint="eastAsia" w:ascii="仿宋" w:hAnsi="仿宋" w:eastAsia="仿宋" w:cs="仿宋"/>
                <w:sz w:val="28"/>
                <w:szCs w:val="28"/>
              </w:rPr>
            </w:pPr>
            <w:r>
              <w:rPr>
                <w:rFonts w:hint="eastAsia" w:ascii="仿宋" w:hAnsi="仿宋" w:eastAsia="仿宋" w:cs="仿宋"/>
                <w:sz w:val="28"/>
                <w:szCs w:val="28"/>
              </w:rPr>
              <w:t>4.3.3</w:t>
            </w:r>
          </w:p>
        </w:tc>
        <w:tc>
          <w:tcPr>
            <w:tcW w:w="5782" w:type="dxa"/>
            <w:gridSpan w:val="2"/>
            <w:tcBorders>
              <w:top w:val="single" w:color="auto" w:sz="4" w:space="0"/>
              <w:left w:val="nil"/>
              <w:bottom w:val="single" w:color="auto" w:sz="4" w:space="0"/>
              <w:right w:val="single" w:color="auto" w:sz="4" w:space="0"/>
            </w:tcBorders>
            <w:vAlign w:val="center"/>
          </w:tcPr>
          <w:p w14:paraId="131361A0">
            <w:pPr>
              <w:rPr>
                <w:rFonts w:hint="eastAsia" w:ascii="仿宋" w:hAnsi="仿宋" w:eastAsia="仿宋" w:cs="仿宋"/>
                <w:sz w:val="28"/>
                <w:szCs w:val="28"/>
              </w:rPr>
            </w:pPr>
            <w:r>
              <w:rPr>
                <w:rFonts w:hint="eastAsia" w:ascii="仿宋" w:hAnsi="仿宋" w:eastAsia="仿宋" w:cs="仿宋"/>
                <w:sz w:val="28"/>
                <w:szCs w:val="28"/>
              </w:rPr>
              <w:t>现场办公区、生活区节水器具配备率达到100%。</w:t>
            </w:r>
          </w:p>
        </w:tc>
        <w:tc>
          <w:tcPr>
            <w:tcW w:w="880" w:type="dxa"/>
            <w:gridSpan w:val="2"/>
            <w:tcBorders>
              <w:top w:val="single" w:color="auto" w:sz="4" w:space="0"/>
              <w:left w:val="nil"/>
              <w:bottom w:val="single" w:color="auto" w:sz="4" w:space="0"/>
              <w:right w:val="single" w:color="auto" w:sz="4" w:space="0"/>
            </w:tcBorders>
            <w:vAlign w:val="center"/>
          </w:tcPr>
          <w:p w14:paraId="6994EA73">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10F327E1">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5B4D9E01">
            <w:pPr>
              <w:jc w:val="center"/>
              <w:rPr>
                <w:rFonts w:hint="eastAsia" w:ascii="仿宋" w:hAnsi="仿宋" w:eastAsia="仿宋" w:cs="仿宋"/>
                <w:sz w:val="24"/>
              </w:rPr>
            </w:pPr>
          </w:p>
        </w:tc>
      </w:tr>
      <w:tr w14:paraId="48BD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left w:val="single" w:color="auto" w:sz="4" w:space="0"/>
              <w:bottom w:val="single" w:color="auto" w:sz="4" w:space="0"/>
              <w:right w:val="single" w:color="auto" w:sz="2" w:space="0"/>
            </w:tcBorders>
            <w:vAlign w:val="center"/>
          </w:tcPr>
          <w:p w14:paraId="404A1DB0">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7661B7C2">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1DD390FA">
            <w:pPr>
              <w:jc w:val="center"/>
              <w:rPr>
                <w:rFonts w:hint="eastAsia" w:ascii="仿宋" w:hAnsi="仿宋" w:eastAsia="仿宋" w:cs="仿宋"/>
                <w:sz w:val="28"/>
                <w:szCs w:val="28"/>
              </w:rPr>
            </w:pPr>
          </w:p>
        </w:tc>
        <w:tc>
          <w:tcPr>
            <w:tcW w:w="5782" w:type="dxa"/>
            <w:gridSpan w:val="2"/>
            <w:tcBorders>
              <w:top w:val="single" w:color="auto" w:sz="4" w:space="0"/>
              <w:left w:val="nil"/>
              <w:bottom w:val="single" w:color="auto" w:sz="4" w:space="0"/>
              <w:right w:val="single" w:color="auto" w:sz="4" w:space="0"/>
            </w:tcBorders>
            <w:vAlign w:val="center"/>
          </w:tcPr>
          <w:p w14:paraId="586D9844">
            <w:pPr>
              <w:rPr>
                <w:rFonts w:hint="eastAsia" w:ascii="仿宋" w:hAnsi="仿宋" w:eastAsia="仿宋" w:cs="仿宋"/>
                <w:b/>
                <w:sz w:val="28"/>
                <w:szCs w:val="28"/>
              </w:rPr>
            </w:pPr>
            <w:r>
              <w:rPr>
                <w:rFonts w:hint="eastAsia" w:ascii="仿宋" w:hAnsi="仿宋" w:eastAsia="仿宋" w:cs="仿宋"/>
                <w:b/>
                <w:sz w:val="28"/>
                <w:szCs w:val="28"/>
              </w:rPr>
              <w:t>4.3 小计分</w:t>
            </w:r>
          </w:p>
        </w:tc>
        <w:tc>
          <w:tcPr>
            <w:tcW w:w="880" w:type="dxa"/>
            <w:gridSpan w:val="2"/>
            <w:tcBorders>
              <w:top w:val="single" w:color="auto" w:sz="4" w:space="0"/>
              <w:left w:val="nil"/>
              <w:bottom w:val="single" w:color="auto" w:sz="4" w:space="0"/>
              <w:right w:val="single" w:color="auto" w:sz="4" w:space="0"/>
            </w:tcBorders>
            <w:vAlign w:val="center"/>
          </w:tcPr>
          <w:p w14:paraId="7F77538C">
            <w:pPr>
              <w:jc w:val="center"/>
              <w:rPr>
                <w:rFonts w:hint="eastAsia" w:ascii="仿宋" w:hAnsi="仿宋" w:eastAsia="仿宋" w:cs="仿宋"/>
                <w:b/>
                <w:bCs/>
                <w:sz w:val="28"/>
                <w:szCs w:val="28"/>
              </w:rPr>
            </w:pPr>
            <w:r>
              <w:rPr>
                <w:rFonts w:hint="eastAsia" w:ascii="仿宋" w:hAnsi="仿宋" w:eastAsia="仿宋" w:cs="仿宋"/>
                <w:b/>
                <w:bCs/>
                <w:sz w:val="28"/>
                <w:szCs w:val="28"/>
              </w:rPr>
              <w:t>3</w:t>
            </w:r>
          </w:p>
        </w:tc>
        <w:tc>
          <w:tcPr>
            <w:tcW w:w="850" w:type="dxa"/>
            <w:tcBorders>
              <w:top w:val="single" w:color="auto" w:sz="4" w:space="0"/>
              <w:left w:val="nil"/>
              <w:bottom w:val="single" w:color="auto" w:sz="4" w:space="0"/>
              <w:right w:val="single" w:color="auto" w:sz="4" w:space="0"/>
            </w:tcBorders>
            <w:vAlign w:val="center"/>
          </w:tcPr>
          <w:p w14:paraId="1FCD22D0">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1BBD5045">
            <w:pPr>
              <w:jc w:val="center"/>
              <w:rPr>
                <w:rFonts w:hint="eastAsia" w:ascii="仿宋" w:hAnsi="仿宋" w:eastAsia="仿宋" w:cs="仿宋"/>
                <w:sz w:val="24"/>
              </w:rPr>
            </w:pPr>
          </w:p>
        </w:tc>
      </w:tr>
      <w:tr w14:paraId="4AB8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restart"/>
            <w:tcBorders>
              <w:top w:val="single" w:color="auto" w:sz="4" w:space="0"/>
              <w:left w:val="single" w:color="auto" w:sz="4" w:space="0"/>
              <w:bottom w:val="nil"/>
              <w:right w:val="single" w:color="auto" w:sz="2" w:space="0"/>
            </w:tcBorders>
            <w:vAlign w:val="center"/>
          </w:tcPr>
          <w:p w14:paraId="1A3CF1D5">
            <w:pPr>
              <w:jc w:val="center"/>
              <w:rPr>
                <w:rFonts w:hint="eastAsia" w:ascii="仿宋" w:hAnsi="仿宋" w:eastAsia="仿宋" w:cs="仿宋"/>
                <w:bCs/>
                <w:sz w:val="28"/>
                <w:szCs w:val="28"/>
              </w:rPr>
            </w:pPr>
            <w:r>
              <w:rPr>
                <w:rFonts w:hint="eastAsia" w:ascii="仿宋" w:hAnsi="仿宋" w:eastAsia="仿宋" w:cs="仿宋"/>
                <w:bCs/>
                <w:sz w:val="28"/>
                <w:szCs w:val="28"/>
              </w:rPr>
              <w:t>5.</w:t>
            </w:r>
          </w:p>
          <w:p w14:paraId="2F1647A8">
            <w:pPr>
              <w:jc w:val="center"/>
              <w:rPr>
                <w:rFonts w:hint="eastAsia" w:ascii="仿宋" w:hAnsi="仿宋" w:eastAsia="仿宋" w:cs="仿宋"/>
                <w:b/>
                <w:bCs/>
                <w:sz w:val="28"/>
                <w:szCs w:val="28"/>
              </w:rPr>
            </w:pPr>
            <w:r>
              <w:rPr>
                <w:rFonts w:hint="eastAsia" w:ascii="仿宋" w:hAnsi="仿宋" w:eastAsia="仿宋" w:cs="仿宋"/>
                <w:b/>
                <w:bCs/>
                <w:sz w:val="28"/>
                <w:szCs w:val="28"/>
              </w:rPr>
              <w:t>节</w:t>
            </w:r>
          </w:p>
          <w:p w14:paraId="04C7B241">
            <w:pPr>
              <w:jc w:val="center"/>
              <w:rPr>
                <w:rFonts w:hint="eastAsia" w:ascii="仿宋" w:hAnsi="仿宋" w:eastAsia="仿宋" w:cs="仿宋"/>
                <w:b/>
                <w:bCs/>
                <w:sz w:val="28"/>
                <w:szCs w:val="28"/>
              </w:rPr>
            </w:pPr>
            <w:r>
              <w:rPr>
                <w:rFonts w:hint="eastAsia" w:ascii="仿宋" w:hAnsi="仿宋" w:eastAsia="仿宋" w:cs="仿宋"/>
                <w:b/>
                <w:bCs/>
                <w:sz w:val="28"/>
                <w:szCs w:val="28"/>
              </w:rPr>
              <w:t>能</w:t>
            </w:r>
          </w:p>
          <w:p w14:paraId="7C0E2041">
            <w:pPr>
              <w:jc w:val="center"/>
              <w:rPr>
                <w:rFonts w:hint="eastAsia" w:ascii="仿宋" w:hAnsi="仿宋" w:eastAsia="仿宋" w:cs="仿宋"/>
                <w:b/>
                <w:bCs/>
                <w:sz w:val="28"/>
                <w:szCs w:val="28"/>
              </w:rPr>
            </w:pPr>
            <w:r>
              <w:rPr>
                <w:rFonts w:hint="eastAsia" w:ascii="仿宋" w:hAnsi="仿宋" w:eastAsia="仿宋" w:cs="仿宋"/>
                <w:b/>
                <w:bCs/>
                <w:sz w:val="28"/>
                <w:szCs w:val="28"/>
              </w:rPr>
              <w:t>与</w:t>
            </w:r>
          </w:p>
          <w:p w14:paraId="44F86A1B">
            <w:pPr>
              <w:jc w:val="center"/>
              <w:rPr>
                <w:rFonts w:hint="eastAsia" w:ascii="仿宋" w:hAnsi="仿宋" w:eastAsia="仿宋" w:cs="仿宋"/>
                <w:b/>
                <w:bCs/>
                <w:sz w:val="28"/>
                <w:szCs w:val="28"/>
              </w:rPr>
            </w:pPr>
            <w:r>
              <w:rPr>
                <w:rFonts w:hint="eastAsia" w:ascii="仿宋" w:hAnsi="仿宋" w:eastAsia="仿宋" w:cs="仿宋"/>
                <w:b/>
                <w:bCs/>
                <w:sz w:val="28"/>
                <w:szCs w:val="28"/>
              </w:rPr>
              <w:t>能</w:t>
            </w:r>
          </w:p>
          <w:p w14:paraId="090B5777">
            <w:pPr>
              <w:jc w:val="center"/>
              <w:rPr>
                <w:rFonts w:hint="eastAsia" w:ascii="仿宋" w:hAnsi="仿宋" w:eastAsia="仿宋" w:cs="仿宋"/>
                <w:b/>
                <w:bCs/>
                <w:sz w:val="28"/>
                <w:szCs w:val="28"/>
              </w:rPr>
            </w:pPr>
            <w:r>
              <w:rPr>
                <w:rFonts w:hint="eastAsia" w:ascii="仿宋" w:hAnsi="仿宋" w:eastAsia="仿宋" w:cs="仿宋"/>
                <w:b/>
                <w:bCs/>
                <w:sz w:val="28"/>
                <w:szCs w:val="28"/>
              </w:rPr>
              <w:t>源</w:t>
            </w:r>
          </w:p>
          <w:p w14:paraId="132738EA">
            <w:pPr>
              <w:jc w:val="center"/>
              <w:rPr>
                <w:rFonts w:hint="eastAsia" w:ascii="仿宋" w:hAnsi="仿宋" w:eastAsia="仿宋" w:cs="仿宋"/>
                <w:b/>
                <w:bCs/>
                <w:sz w:val="28"/>
                <w:szCs w:val="28"/>
              </w:rPr>
            </w:pPr>
            <w:r>
              <w:rPr>
                <w:rFonts w:hint="eastAsia" w:ascii="仿宋" w:hAnsi="仿宋" w:eastAsia="仿宋" w:cs="仿宋"/>
                <w:b/>
                <w:bCs/>
                <w:sz w:val="28"/>
                <w:szCs w:val="28"/>
              </w:rPr>
              <w:t>利</w:t>
            </w:r>
          </w:p>
          <w:p w14:paraId="62BF23D3">
            <w:pPr>
              <w:jc w:val="center"/>
              <w:rPr>
                <w:rFonts w:hint="eastAsia" w:ascii="仿宋" w:hAnsi="仿宋" w:eastAsia="仿宋" w:cs="仿宋"/>
                <w:b/>
                <w:bCs/>
                <w:sz w:val="28"/>
                <w:szCs w:val="28"/>
              </w:rPr>
            </w:pPr>
            <w:r>
              <w:rPr>
                <w:rFonts w:hint="eastAsia" w:ascii="仿宋" w:hAnsi="仿宋" w:eastAsia="仿宋" w:cs="仿宋"/>
                <w:b/>
                <w:bCs/>
                <w:sz w:val="28"/>
                <w:szCs w:val="28"/>
              </w:rPr>
              <w:t>用</w:t>
            </w:r>
          </w:p>
          <w:p w14:paraId="59CE460B">
            <w:pPr>
              <w:jc w:val="center"/>
              <w:rPr>
                <w:rFonts w:hint="eastAsia" w:ascii="仿宋" w:hAnsi="仿宋" w:eastAsia="仿宋" w:cs="仿宋"/>
                <w:b/>
                <w:bCs/>
                <w:sz w:val="28"/>
                <w:szCs w:val="28"/>
              </w:rPr>
            </w:pPr>
            <w:r>
              <w:rPr>
                <w:rFonts w:hint="eastAsia" w:ascii="仿宋" w:hAnsi="仿宋" w:eastAsia="仿宋" w:cs="仿宋"/>
                <w:b/>
                <w:bCs/>
                <w:sz w:val="28"/>
                <w:szCs w:val="28"/>
              </w:rPr>
              <w:t>评</w:t>
            </w:r>
          </w:p>
          <w:p w14:paraId="5961FF84">
            <w:pPr>
              <w:jc w:val="center"/>
              <w:rPr>
                <w:rFonts w:hint="eastAsia" w:ascii="仿宋" w:hAnsi="仿宋" w:eastAsia="仿宋" w:cs="仿宋"/>
                <w:b/>
                <w:bCs/>
                <w:sz w:val="28"/>
                <w:szCs w:val="28"/>
              </w:rPr>
            </w:pPr>
            <w:r>
              <w:rPr>
                <w:rFonts w:hint="eastAsia" w:ascii="仿宋" w:hAnsi="仿宋" w:eastAsia="仿宋" w:cs="仿宋"/>
                <w:b/>
                <w:bCs/>
                <w:sz w:val="28"/>
                <w:szCs w:val="28"/>
              </w:rPr>
              <w:t>价</w:t>
            </w:r>
          </w:p>
          <w:p w14:paraId="1F945DE5">
            <w:pPr>
              <w:jc w:val="center"/>
              <w:rPr>
                <w:rFonts w:hint="eastAsia" w:ascii="仿宋" w:hAnsi="仿宋" w:eastAsia="仿宋" w:cs="仿宋"/>
                <w:b/>
                <w:bCs/>
                <w:sz w:val="28"/>
                <w:szCs w:val="28"/>
              </w:rPr>
            </w:pPr>
            <w:r>
              <w:rPr>
                <w:rFonts w:hint="eastAsia" w:ascii="仿宋" w:hAnsi="仿宋" w:eastAsia="仿宋" w:cs="仿宋"/>
                <w:b/>
                <w:bCs/>
                <w:sz w:val="28"/>
                <w:szCs w:val="28"/>
              </w:rPr>
              <w:t>指</w:t>
            </w:r>
          </w:p>
          <w:p w14:paraId="19E2E619">
            <w:pPr>
              <w:jc w:val="center"/>
              <w:rPr>
                <w:rFonts w:hint="eastAsia" w:ascii="仿宋" w:hAnsi="仿宋" w:eastAsia="仿宋" w:cs="仿宋"/>
                <w:b/>
                <w:bCs/>
                <w:sz w:val="28"/>
                <w:szCs w:val="28"/>
              </w:rPr>
            </w:pPr>
            <w:r>
              <w:rPr>
                <w:rFonts w:hint="eastAsia" w:ascii="仿宋" w:hAnsi="仿宋" w:eastAsia="仿宋" w:cs="仿宋"/>
                <w:b/>
                <w:bCs/>
                <w:sz w:val="28"/>
                <w:szCs w:val="28"/>
              </w:rPr>
              <w:t>标</w:t>
            </w:r>
          </w:p>
          <w:p w14:paraId="30A200A2">
            <w:pPr>
              <w:jc w:val="center"/>
              <w:rPr>
                <w:rFonts w:hint="eastAsia" w:ascii="仿宋" w:hAnsi="仿宋" w:eastAsia="仿宋" w:cs="仿宋"/>
                <w:bCs/>
                <w:sz w:val="28"/>
                <w:szCs w:val="28"/>
              </w:rPr>
            </w:pPr>
            <w:r>
              <w:rPr>
                <w:rFonts w:hint="eastAsia" w:ascii="仿宋" w:hAnsi="仿宋" w:eastAsia="仿宋" w:cs="仿宋"/>
                <w:b/>
                <w:bCs/>
                <w:sz w:val="28"/>
                <w:szCs w:val="28"/>
              </w:rPr>
              <w:t>(N)</w:t>
            </w:r>
          </w:p>
        </w:tc>
        <w:tc>
          <w:tcPr>
            <w:tcW w:w="527" w:type="dxa"/>
            <w:vMerge w:val="restart"/>
            <w:tcBorders>
              <w:top w:val="single" w:color="auto" w:sz="4" w:space="0"/>
              <w:left w:val="single" w:color="auto" w:sz="2" w:space="0"/>
              <w:bottom w:val="single" w:color="auto" w:sz="4" w:space="0"/>
              <w:right w:val="single" w:color="auto" w:sz="4" w:space="0"/>
            </w:tcBorders>
            <w:vAlign w:val="center"/>
          </w:tcPr>
          <w:p w14:paraId="51FF1F7E">
            <w:pPr>
              <w:jc w:val="center"/>
              <w:rPr>
                <w:rFonts w:hint="eastAsia" w:ascii="仿宋" w:hAnsi="仿宋" w:eastAsia="仿宋" w:cs="仿宋"/>
                <w:b/>
                <w:sz w:val="28"/>
                <w:szCs w:val="28"/>
              </w:rPr>
            </w:pPr>
            <w:r>
              <w:rPr>
                <w:rFonts w:hint="eastAsia" w:ascii="仿宋" w:hAnsi="仿宋" w:eastAsia="仿宋" w:cs="仿宋"/>
                <w:b/>
                <w:sz w:val="28"/>
                <w:szCs w:val="28"/>
              </w:rPr>
              <w:t>5.1</w:t>
            </w:r>
          </w:p>
          <w:p w14:paraId="4367FA0B">
            <w:pPr>
              <w:jc w:val="center"/>
              <w:rPr>
                <w:rFonts w:hint="eastAsia" w:ascii="仿宋" w:hAnsi="仿宋" w:eastAsia="仿宋" w:cs="仿宋"/>
                <w:b/>
                <w:sz w:val="28"/>
                <w:szCs w:val="28"/>
              </w:rPr>
            </w:pPr>
            <w:r>
              <w:rPr>
                <w:rFonts w:hint="eastAsia" w:ascii="仿宋" w:hAnsi="仿宋" w:eastAsia="仿宋" w:cs="仿宋"/>
                <w:b/>
                <w:sz w:val="28"/>
                <w:szCs w:val="28"/>
              </w:rPr>
              <w:t>控</w:t>
            </w:r>
          </w:p>
          <w:p w14:paraId="06F0469A">
            <w:pPr>
              <w:jc w:val="center"/>
              <w:rPr>
                <w:rFonts w:hint="eastAsia" w:ascii="仿宋" w:hAnsi="仿宋" w:eastAsia="仿宋" w:cs="仿宋"/>
                <w:b/>
                <w:sz w:val="28"/>
                <w:szCs w:val="28"/>
              </w:rPr>
            </w:pPr>
            <w:r>
              <w:rPr>
                <w:rFonts w:hint="eastAsia" w:ascii="仿宋" w:hAnsi="仿宋" w:eastAsia="仿宋" w:cs="仿宋"/>
                <w:b/>
                <w:sz w:val="28"/>
                <w:szCs w:val="28"/>
              </w:rPr>
              <w:t>制</w:t>
            </w:r>
          </w:p>
          <w:p w14:paraId="4AD123D0">
            <w:pPr>
              <w:jc w:val="center"/>
              <w:rPr>
                <w:rFonts w:hint="eastAsia" w:ascii="仿宋" w:hAnsi="仿宋" w:eastAsia="仿宋" w:cs="仿宋"/>
                <w:bCs/>
                <w:sz w:val="28"/>
                <w:szCs w:val="28"/>
              </w:rPr>
            </w:pPr>
            <w:r>
              <w:rPr>
                <w:rFonts w:hint="eastAsia" w:ascii="仿宋" w:hAnsi="仿宋" w:eastAsia="仿宋" w:cs="仿宋"/>
                <w:b/>
                <w:sz w:val="28"/>
                <w:szCs w:val="28"/>
              </w:rPr>
              <w:t>项</w:t>
            </w:r>
          </w:p>
        </w:tc>
        <w:tc>
          <w:tcPr>
            <w:tcW w:w="851" w:type="dxa"/>
            <w:tcBorders>
              <w:top w:val="single" w:color="auto" w:sz="4" w:space="0"/>
              <w:left w:val="nil"/>
              <w:bottom w:val="single" w:color="auto" w:sz="4" w:space="0"/>
              <w:right w:val="single" w:color="auto" w:sz="4" w:space="0"/>
            </w:tcBorders>
            <w:vAlign w:val="center"/>
          </w:tcPr>
          <w:p w14:paraId="5457C04C">
            <w:pPr>
              <w:jc w:val="center"/>
              <w:rPr>
                <w:rFonts w:hint="eastAsia" w:ascii="仿宋" w:hAnsi="仿宋" w:eastAsia="仿宋" w:cs="仿宋"/>
                <w:sz w:val="28"/>
                <w:szCs w:val="28"/>
              </w:rPr>
            </w:pPr>
            <w:r>
              <w:rPr>
                <w:rFonts w:hint="eastAsia" w:ascii="仿宋" w:hAnsi="仿宋" w:eastAsia="仿宋" w:cs="仿宋"/>
                <w:sz w:val="28"/>
                <w:szCs w:val="28"/>
              </w:rPr>
              <w:t>5.1.1</w:t>
            </w:r>
          </w:p>
        </w:tc>
        <w:tc>
          <w:tcPr>
            <w:tcW w:w="5782" w:type="dxa"/>
            <w:gridSpan w:val="2"/>
            <w:tcBorders>
              <w:top w:val="single" w:color="auto" w:sz="4" w:space="0"/>
              <w:left w:val="nil"/>
              <w:bottom w:val="single" w:color="auto" w:sz="4" w:space="0"/>
              <w:right w:val="single" w:color="auto" w:sz="4" w:space="0"/>
            </w:tcBorders>
            <w:vAlign w:val="center"/>
          </w:tcPr>
          <w:p w14:paraId="4579065D">
            <w:pPr>
              <w:rPr>
                <w:rFonts w:hint="eastAsia" w:ascii="仿宋" w:hAnsi="仿宋" w:eastAsia="仿宋" w:cs="仿宋"/>
                <w:sz w:val="28"/>
                <w:szCs w:val="28"/>
              </w:rPr>
            </w:pPr>
            <w:r>
              <w:rPr>
                <w:rFonts w:hint="eastAsia" w:ascii="仿宋" w:hAnsi="仿宋" w:eastAsia="仿宋" w:cs="仿宋"/>
                <w:sz w:val="28"/>
                <w:szCs w:val="28"/>
              </w:rPr>
              <w:t>对施工现场的生产、办公、生活和主要耗能设备有节能的控制指标。</w:t>
            </w:r>
          </w:p>
        </w:tc>
        <w:tc>
          <w:tcPr>
            <w:tcW w:w="880" w:type="dxa"/>
            <w:gridSpan w:val="2"/>
            <w:tcBorders>
              <w:top w:val="single" w:color="auto" w:sz="4" w:space="0"/>
              <w:left w:val="nil"/>
              <w:bottom w:val="single" w:color="auto" w:sz="4" w:space="0"/>
              <w:right w:val="single" w:color="auto" w:sz="4" w:space="0"/>
            </w:tcBorders>
            <w:vAlign w:val="center"/>
          </w:tcPr>
          <w:p w14:paraId="4EF6070F">
            <w:pPr>
              <w:jc w:val="center"/>
              <w:rPr>
                <w:rFonts w:hint="eastAsia" w:ascii="仿宋" w:hAnsi="仿宋" w:eastAsia="仿宋" w:cs="仿宋"/>
                <w:bCs/>
                <w:sz w:val="28"/>
                <w:szCs w:val="28"/>
              </w:rPr>
            </w:pPr>
            <w:r>
              <w:rPr>
                <w:rFonts w:hint="eastAsia" w:ascii="仿宋" w:hAnsi="仿宋" w:eastAsia="仿宋" w:cs="仿宋"/>
                <w:bCs/>
                <w:sz w:val="28"/>
                <w:szCs w:val="28"/>
              </w:rPr>
              <w:t>合格</w:t>
            </w:r>
          </w:p>
        </w:tc>
        <w:tc>
          <w:tcPr>
            <w:tcW w:w="850" w:type="dxa"/>
            <w:tcBorders>
              <w:top w:val="single" w:color="auto" w:sz="4" w:space="0"/>
              <w:left w:val="nil"/>
              <w:bottom w:val="single" w:color="auto" w:sz="4" w:space="0"/>
              <w:right w:val="single" w:color="auto" w:sz="4" w:space="0"/>
            </w:tcBorders>
            <w:vAlign w:val="center"/>
          </w:tcPr>
          <w:p w14:paraId="4F79AC28">
            <w:pPr>
              <w:jc w:val="center"/>
              <w:rPr>
                <w:rFonts w:hint="eastAsia" w:ascii="仿宋" w:hAnsi="仿宋" w:eastAsia="仿宋" w:cs="仿宋"/>
                <w:bCs/>
                <w:sz w:val="28"/>
                <w:szCs w:val="28"/>
              </w:rPr>
            </w:pPr>
          </w:p>
        </w:tc>
        <w:tc>
          <w:tcPr>
            <w:tcW w:w="824" w:type="dxa"/>
            <w:tcBorders>
              <w:top w:val="single" w:color="auto" w:sz="4" w:space="0"/>
              <w:left w:val="nil"/>
              <w:bottom w:val="single" w:color="auto" w:sz="4" w:space="0"/>
              <w:right w:val="single" w:color="auto" w:sz="4" w:space="0"/>
            </w:tcBorders>
            <w:vAlign w:val="center"/>
          </w:tcPr>
          <w:p w14:paraId="09CE4EFB">
            <w:pPr>
              <w:jc w:val="center"/>
              <w:rPr>
                <w:rFonts w:hint="eastAsia" w:ascii="仿宋" w:hAnsi="仿宋" w:eastAsia="仿宋" w:cs="仿宋"/>
                <w:sz w:val="24"/>
              </w:rPr>
            </w:pPr>
          </w:p>
        </w:tc>
      </w:tr>
      <w:tr w14:paraId="7912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nil"/>
              <w:right w:val="single" w:color="auto" w:sz="2" w:space="0"/>
            </w:tcBorders>
            <w:vAlign w:val="center"/>
          </w:tcPr>
          <w:p w14:paraId="27322656">
            <w:pPr>
              <w:widowControl/>
              <w:rPr>
                <w:rFonts w:hint="eastAsia" w:ascii="仿宋" w:hAnsi="仿宋" w:eastAsia="仿宋" w:cs="仿宋"/>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49F58ADB">
            <w:pPr>
              <w:widowControl/>
              <w:rPr>
                <w:rFonts w:hint="eastAsia" w:ascii="仿宋" w:hAnsi="仿宋" w:eastAsia="仿宋" w:cs="仿宋"/>
                <w:bCs/>
                <w:sz w:val="28"/>
                <w:szCs w:val="28"/>
              </w:rPr>
            </w:pPr>
          </w:p>
        </w:tc>
        <w:tc>
          <w:tcPr>
            <w:tcW w:w="851" w:type="dxa"/>
            <w:tcBorders>
              <w:top w:val="single" w:color="auto" w:sz="4" w:space="0"/>
              <w:left w:val="nil"/>
              <w:bottom w:val="single" w:color="auto" w:sz="4" w:space="0"/>
              <w:right w:val="single" w:color="auto" w:sz="4" w:space="0"/>
            </w:tcBorders>
            <w:vAlign w:val="center"/>
          </w:tcPr>
          <w:p w14:paraId="6BDCD6B0">
            <w:pPr>
              <w:jc w:val="center"/>
              <w:rPr>
                <w:rFonts w:hint="eastAsia" w:ascii="仿宋" w:hAnsi="仿宋" w:eastAsia="仿宋" w:cs="仿宋"/>
                <w:sz w:val="28"/>
                <w:szCs w:val="28"/>
              </w:rPr>
            </w:pPr>
            <w:r>
              <w:rPr>
                <w:rFonts w:hint="eastAsia" w:ascii="仿宋" w:hAnsi="仿宋" w:eastAsia="仿宋" w:cs="仿宋"/>
                <w:sz w:val="28"/>
                <w:szCs w:val="28"/>
              </w:rPr>
              <w:t>5.1.2</w:t>
            </w:r>
          </w:p>
        </w:tc>
        <w:tc>
          <w:tcPr>
            <w:tcW w:w="5782" w:type="dxa"/>
            <w:gridSpan w:val="2"/>
            <w:tcBorders>
              <w:top w:val="single" w:color="auto" w:sz="4" w:space="0"/>
              <w:left w:val="nil"/>
              <w:bottom w:val="single" w:color="auto" w:sz="4" w:space="0"/>
              <w:right w:val="single" w:color="auto" w:sz="4" w:space="0"/>
            </w:tcBorders>
            <w:vAlign w:val="center"/>
          </w:tcPr>
          <w:p w14:paraId="122503B1">
            <w:pPr>
              <w:rPr>
                <w:rFonts w:hint="eastAsia" w:ascii="仿宋" w:hAnsi="仿宋" w:eastAsia="仿宋" w:cs="仿宋"/>
                <w:sz w:val="28"/>
                <w:szCs w:val="28"/>
              </w:rPr>
            </w:pPr>
            <w:r>
              <w:rPr>
                <w:rFonts w:hint="eastAsia" w:ascii="仿宋" w:hAnsi="仿宋" w:eastAsia="仿宋" w:cs="仿宋"/>
                <w:sz w:val="28"/>
                <w:szCs w:val="28"/>
              </w:rPr>
              <w:t>对主要耗能施工设备定期进行耗能计量核算。</w:t>
            </w:r>
          </w:p>
        </w:tc>
        <w:tc>
          <w:tcPr>
            <w:tcW w:w="880" w:type="dxa"/>
            <w:gridSpan w:val="2"/>
            <w:tcBorders>
              <w:top w:val="single" w:color="auto" w:sz="4" w:space="0"/>
              <w:left w:val="nil"/>
              <w:bottom w:val="single" w:color="auto" w:sz="4" w:space="0"/>
              <w:right w:val="single" w:color="auto" w:sz="4" w:space="0"/>
            </w:tcBorders>
            <w:vAlign w:val="center"/>
          </w:tcPr>
          <w:p w14:paraId="310B6A8E">
            <w:pPr>
              <w:jc w:val="center"/>
              <w:rPr>
                <w:rFonts w:hint="eastAsia" w:ascii="仿宋" w:hAnsi="仿宋" w:eastAsia="仿宋" w:cs="仿宋"/>
                <w:b/>
                <w:bCs/>
                <w:sz w:val="28"/>
                <w:szCs w:val="28"/>
              </w:rPr>
            </w:pPr>
            <w:r>
              <w:rPr>
                <w:rFonts w:hint="eastAsia" w:ascii="仿宋" w:hAnsi="仿宋" w:eastAsia="仿宋" w:cs="仿宋"/>
                <w:b/>
                <w:bCs/>
                <w:sz w:val="28"/>
                <w:szCs w:val="28"/>
              </w:rPr>
              <w:t>合格</w:t>
            </w:r>
          </w:p>
        </w:tc>
        <w:tc>
          <w:tcPr>
            <w:tcW w:w="850" w:type="dxa"/>
            <w:tcBorders>
              <w:top w:val="single" w:color="auto" w:sz="4" w:space="0"/>
              <w:left w:val="nil"/>
              <w:bottom w:val="single" w:color="auto" w:sz="4" w:space="0"/>
              <w:right w:val="single" w:color="auto" w:sz="4" w:space="0"/>
            </w:tcBorders>
            <w:vAlign w:val="center"/>
          </w:tcPr>
          <w:p w14:paraId="1E03877B">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8712E83">
            <w:pPr>
              <w:jc w:val="center"/>
              <w:rPr>
                <w:rFonts w:hint="eastAsia" w:ascii="仿宋" w:hAnsi="仿宋" w:eastAsia="仿宋" w:cs="仿宋"/>
                <w:sz w:val="24"/>
              </w:rPr>
            </w:pPr>
          </w:p>
        </w:tc>
      </w:tr>
      <w:tr w14:paraId="713D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nil"/>
              <w:right w:val="single" w:color="auto" w:sz="2" w:space="0"/>
            </w:tcBorders>
            <w:vAlign w:val="center"/>
          </w:tcPr>
          <w:p w14:paraId="4492B919">
            <w:pPr>
              <w:widowControl/>
              <w:rPr>
                <w:rFonts w:hint="eastAsia" w:ascii="仿宋" w:hAnsi="仿宋" w:eastAsia="仿宋" w:cs="仿宋"/>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4BD3C920">
            <w:pPr>
              <w:widowControl/>
              <w:rPr>
                <w:rFonts w:hint="eastAsia" w:ascii="仿宋" w:hAnsi="仿宋" w:eastAsia="仿宋" w:cs="仿宋"/>
                <w:bCs/>
                <w:sz w:val="28"/>
                <w:szCs w:val="28"/>
              </w:rPr>
            </w:pPr>
          </w:p>
        </w:tc>
        <w:tc>
          <w:tcPr>
            <w:tcW w:w="851" w:type="dxa"/>
            <w:tcBorders>
              <w:top w:val="single" w:color="auto" w:sz="4" w:space="0"/>
              <w:left w:val="nil"/>
              <w:bottom w:val="single" w:color="auto" w:sz="4" w:space="0"/>
              <w:right w:val="single" w:color="auto" w:sz="4" w:space="0"/>
            </w:tcBorders>
            <w:vAlign w:val="center"/>
          </w:tcPr>
          <w:p w14:paraId="16D7B0B0">
            <w:pPr>
              <w:jc w:val="center"/>
              <w:rPr>
                <w:rFonts w:hint="eastAsia" w:ascii="仿宋" w:hAnsi="仿宋" w:eastAsia="仿宋" w:cs="仿宋"/>
                <w:sz w:val="28"/>
                <w:szCs w:val="28"/>
              </w:rPr>
            </w:pPr>
            <w:r>
              <w:rPr>
                <w:rFonts w:hint="eastAsia" w:ascii="仿宋" w:hAnsi="仿宋" w:eastAsia="仿宋" w:cs="仿宋"/>
                <w:sz w:val="28"/>
                <w:szCs w:val="28"/>
              </w:rPr>
              <w:t>5.1.3</w:t>
            </w:r>
          </w:p>
        </w:tc>
        <w:tc>
          <w:tcPr>
            <w:tcW w:w="5782" w:type="dxa"/>
            <w:gridSpan w:val="2"/>
            <w:tcBorders>
              <w:top w:val="single" w:color="auto" w:sz="4" w:space="0"/>
              <w:left w:val="nil"/>
              <w:bottom w:val="single" w:color="auto" w:sz="4" w:space="0"/>
              <w:right w:val="single" w:color="auto" w:sz="4" w:space="0"/>
            </w:tcBorders>
            <w:vAlign w:val="center"/>
          </w:tcPr>
          <w:p w14:paraId="6BA1FE2A">
            <w:pPr>
              <w:rPr>
                <w:rFonts w:hint="eastAsia" w:ascii="仿宋" w:hAnsi="仿宋" w:eastAsia="仿宋" w:cs="仿宋"/>
                <w:sz w:val="28"/>
                <w:szCs w:val="28"/>
              </w:rPr>
            </w:pPr>
            <w:r>
              <w:rPr>
                <w:rFonts w:hint="eastAsia" w:ascii="仿宋" w:hAnsi="仿宋" w:eastAsia="仿宋" w:cs="仿宋"/>
                <w:sz w:val="28"/>
                <w:szCs w:val="28"/>
              </w:rPr>
              <w:t>不使用国家、行业、地方明令淘汰的施工设备、机具和产品</w:t>
            </w:r>
          </w:p>
        </w:tc>
        <w:tc>
          <w:tcPr>
            <w:tcW w:w="880" w:type="dxa"/>
            <w:gridSpan w:val="2"/>
            <w:tcBorders>
              <w:top w:val="single" w:color="auto" w:sz="4" w:space="0"/>
              <w:left w:val="nil"/>
              <w:bottom w:val="single" w:color="auto" w:sz="4" w:space="0"/>
              <w:right w:val="single" w:color="auto" w:sz="4" w:space="0"/>
            </w:tcBorders>
            <w:vAlign w:val="center"/>
          </w:tcPr>
          <w:p w14:paraId="40A0943C">
            <w:pPr>
              <w:jc w:val="center"/>
              <w:rPr>
                <w:rFonts w:hint="eastAsia" w:ascii="仿宋" w:hAnsi="仿宋" w:eastAsia="仿宋" w:cs="仿宋"/>
                <w:b/>
                <w:bCs/>
                <w:sz w:val="28"/>
                <w:szCs w:val="28"/>
              </w:rPr>
            </w:pPr>
            <w:r>
              <w:rPr>
                <w:rFonts w:hint="eastAsia" w:ascii="仿宋" w:hAnsi="仿宋" w:eastAsia="仿宋" w:cs="仿宋"/>
                <w:b/>
                <w:bCs/>
                <w:sz w:val="28"/>
                <w:szCs w:val="28"/>
              </w:rPr>
              <w:t>合格</w:t>
            </w:r>
          </w:p>
        </w:tc>
        <w:tc>
          <w:tcPr>
            <w:tcW w:w="850" w:type="dxa"/>
            <w:tcBorders>
              <w:top w:val="single" w:color="auto" w:sz="4" w:space="0"/>
              <w:left w:val="nil"/>
              <w:bottom w:val="single" w:color="auto" w:sz="4" w:space="0"/>
              <w:right w:val="single" w:color="auto" w:sz="4" w:space="0"/>
            </w:tcBorders>
            <w:vAlign w:val="center"/>
          </w:tcPr>
          <w:p w14:paraId="6B6388C0">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64822E7A">
            <w:pPr>
              <w:jc w:val="center"/>
              <w:rPr>
                <w:rFonts w:hint="eastAsia" w:ascii="仿宋" w:hAnsi="仿宋" w:eastAsia="仿宋" w:cs="仿宋"/>
                <w:sz w:val="24"/>
              </w:rPr>
            </w:pPr>
          </w:p>
        </w:tc>
      </w:tr>
      <w:tr w14:paraId="3BBF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38" w:type="dxa"/>
            <w:vMerge w:val="continue"/>
            <w:tcBorders>
              <w:top w:val="single" w:color="auto" w:sz="4" w:space="0"/>
              <w:left w:val="single" w:color="auto" w:sz="4" w:space="0"/>
              <w:bottom w:val="nil"/>
              <w:right w:val="single" w:color="auto" w:sz="2" w:space="0"/>
            </w:tcBorders>
            <w:vAlign w:val="center"/>
          </w:tcPr>
          <w:p w14:paraId="6CF66A6D">
            <w:pPr>
              <w:widowControl/>
              <w:rPr>
                <w:rFonts w:hint="eastAsia" w:ascii="仿宋" w:hAnsi="仿宋" w:eastAsia="仿宋" w:cs="仿宋"/>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445DC6B7">
            <w:pPr>
              <w:widowControl/>
              <w:rPr>
                <w:rFonts w:hint="eastAsia" w:ascii="仿宋" w:hAnsi="仿宋" w:eastAsia="仿宋" w:cs="仿宋"/>
                <w:bCs/>
                <w:sz w:val="28"/>
                <w:szCs w:val="28"/>
              </w:rPr>
            </w:pPr>
          </w:p>
        </w:tc>
        <w:tc>
          <w:tcPr>
            <w:tcW w:w="851" w:type="dxa"/>
            <w:vMerge w:val="restart"/>
            <w:tcBorders>
              <w:top w:val="single" w:color="auto" w:sz="4" w:space="0"/>
              <w:left w:val="nil"/>
              <w:right w:val="single" w:color="auto" w:sz="4" w:space="0"/>
            </w:tcBorders>
            <w:vAlign w:val="center"/>
          </w:tcPr>
          <w:p w14:paraId="5C9D42B4">
            <w:pPr>
              <w:jc w:val="center"/>
              <w:rPr>
                <w:rFonts w:hint="eastAsia" w:ascii="仿宋" w:hAnsi="仿宋" w:eastAsia="仿宋" w:cs="仿宋"/>
                <w:sz w:val="28"/>
                <w:szCs w:val="28"/>
              </w:rPr>
            </w:pPr>
          </w:p>
        </w:tc>
        <w:tc>
          <w:tcPr>
            <w:tcW w:w="5782" w:type="dxa"/>
            <w:gridSpan w:val="2"/>
            <w:vMerge w:val="restart"/>
            <w:tcBorders>
              <w:top w:val="single" w:color="auto" w:sz="4" w:space="0"/>
              <w:left w:val="nil"/>
              <w:right w:val="single" w:color="auto" w:sz="4" w:space="0"/>
            </w:tcBorders>
            <w:vAlign w:val="center"/>
          </w:tcPr>
          <w:p w14:paraId="1814E6A2">
            <w:pPr>
              <w:rPr>
                <w:rFonts w:hint="eastAsia" w:ascii="仿宋" w:hAnsi="仿宋" w:eastAsia="仿宋" w:cs="仿宋"/>
                <w:b/>
                <w:sz w:val="28"/>
                <w:szCs w:val="28"/>
              </w:rPr>
            </w:pPr>
            <w:r>
              <w:rPr>
                <w:rFonts w:hint="eastAsia" w:ascii="仿宋" w:hAnsi="仿宋" w:eastAsia="仿宋" w:cs="仿宋"/>
                <w:b/>
                <w:sz w:val="28"/>
                <w:szCs w:val="28"/>
              </w:rPr>
              <w:t>5.1小计</w:t>
            </w:r>
          </w:p>
        </w:tc>
        <w:tc>
          <w:tcPr>
            <w:tcW w:w="880" w:type="dxa"/>
            <w:gridSpan w:val="2"/>
            <w:vMerge w:val="restart"/>
            <w:tcBorders>
              <w:top w:val="single" w:color="auto" w:sz="4" w:space="0"/>
              <w:left w:val="nil"/>
              <w:right w:val="single" w:color="auto" w:sz="4" w:space="0"/>
            </w:tcBorders>
            <w:vAlign w:val="center"/>
          </w:tcPr>
          <w:p w14:paraId="74E09643">
            <w:pPr>
              <w:jc w:val="center"/>
              <w:rPr>
                <w:rFonts w:hint="eastAsia" w:ascii="仿宋" w:hAnsi="仿宋" w:eastAsia="仿宋" w:cs="仿宋"/>
                <w:b/>
                <w:bCs/>
                <w:sz w:val="28"/>
                <w:szCs w:val="28"/>
              </w:rPr>
            </w:pPr>
          </w:p>
        </w:tc>
        <w:tc>
          <w:tcPr>
            <w:tcW w:w="850" w:type="dxa"/>
            <w:vMerge w:val="restart"/>
            <w:tcBorders>
              <w:top w:val="single" w:color="auto" w:sz="4" w:space="0"/>
              <w:left w:val="nil"/>
              <w:right w:val="single" w:color="auto" w:sz="4" w:space="0"/>
            </w:tcBorders>
            <w:vAlign w:val="center"/>
          </w:tcPr>
          <w:p w14:paraId="66F17821">
            <w:pPr>
              <w:jc w:val="center"/>
              <w:rPr>
                <w:rFonts w:hint="eastAsia" w:ascii="仿宋" w:hAnsi="仿宋" w:eastAsia="仿宋" w:cs="仿宋"/>
                <w:b/>
                <w:bCs/>
                <w:sz w:val="28"/>
                <w:szCs w:val="28"/>
              </w:rPr>
            </w:pPr>
          </w:p>
        </w:tc>
        <w:tc>
          <w:tcPr>
            <w:tcW w:w="824" w:type="dxa"/>
            <w:vMerge w:val="restart"/>
            <w:tcBorders>
              <w:top w:val="single" w:color="auto" w:sz="4" w:space="0"/>
              <w:left w:val="nil"/>
              <w:right w:val="single" w:color="auto" w:sz="4" w:space="0"/>
            </w:tcBorders>
            <w:vAlign w:val="center"/>
          </w:tcPr>
          <w:p w14:paraId="589A8A7D">
            <w:pPr>
              <w:jc w:val="center"/>
              <w:rPr>
                <w:rFonts w:hint="eastAsia" w:ascii="仿宋" w:hAnsi="仿宋" w:eastAsia="仿宋" w:cs="仿宋"/>
                <w:sz w:val="24"/>
              </w:rPr>
            </w:pPr>
          </w:p>
        </w:tc>
      </w:tr>
      <w:tr w14:paraId="36C2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38" w:type="dxa"/>
            <w:vMerge w:val="continue"/>
            <w:tcBorders>
              <w:top w:val="single" w:color="auto" w:sz="4" w:space="0"/>
              <w:left w:val="single" w:color="auto" w:sz="4" w:space="0"/>
              <w:bottom w:val="nil"/>
              <w:right w:val="single" w:color="auto" w:sz="2" w:space="0"/>
            </w:tcBorders>
            <w:vAlign w:val="center"/>
          </w:tcPr>
          <w:p w14:paraId="47D9E1E9">
            <w:pPr>
              <w:widowControl/>
              <w:rPr>
                <w:rFonts w:hint="eastAsia" w:ascii="仿宋" w:hAnsi="仿宋" w:eastAsia="仿宋" w:cs="仿宋"/>
                <w:bCs/>
                <w:sz w:val="28"/>
                <w:szCs w:val="28"/>
              </w:rPr>
            </w:pPr>
          </w:p>
        </w:tc>
        <w:tc>
          <w:tcPr>
            <w:tcW w:w="527" w:type="dxa"/>
            <w:vMerge w:val="restart"/>
            <w:tcBorders>
              <w:top w:val="single" w:color="auto" w:sz="4" w:space="0"/>
              <w:left w:val="single" w:color="auto" w:sz="2" w:space="0"/>
              <w:bottom w:val="single" w:color="auto" w:sz="4" w:space="0"/>
              <w:right w:val="single" w:color="auto" w:sz="4" w:space="0"/>
            </w:tcBorders>
            <w:vAlign w:val="center"/>
          </w:tcPr>
          <w:p w14:paraId="0CBC775F">
            <w:pPr>
              <w:jc w:val="center"/>
              <w:rPr>
                <w:rFonts w:hint="eastAsia" w:ascii="仿宋" w:hAnsi="仿宋" w:eastAsia="仿宋" w:cs="仿宋"/>
                <w:b/>
                <w:sz w:val="28"/>
                <w:szCs w:val="28"/>
              </w:rPr>
            </w:pPr>
            <w:r>
              <w:rPr>
                <w:rFonts w:hint="eastAsia" w:ascii="仿宋" w:hAnsi="仿宋" w:eastAsia="仿宋" w:cs="仿宋"/>
                <w:b/>
                <w:sz w:val="28"/>
                <w:szCs w:val="28"/>
              </w:rPr>
              <w:t>5.2</w:t>
            </w:r>
          </w:p>
          <w:p w14:paraId="353C352E">
            <w:pPr>
              <w:jc w:val="center"/>
              <w:rPr>
                <w:rFonts w:hint="eastAsia" w:ascii="仿宋" w:hAnsi="仿宋" w:eastAsia="仿宋" w:cs="仿宋"/>
                <w:b/>
                <w:sz w:val="28"/>
                <w:szCs w:val="28"/>
              </w:rPr>
            </w:pPr>
            <w:r>
              <w:rPr>
                <w:rFonts w:hint="eastAsia" w:ascii="仿宋" w:hAnsi="仿宋" w:eastAsia="仿宋" w:cs="仿宋"/>
                <w:b/>
                <w:sz w:val="28"/>
                <w:szCs w:val="28"/>
              </w:rPr>
              <w:t>一</w:t>
            </w:r>
          </w:p>
          <w:p w14:paraId="61D0EBFE">
            <w:pPr>
              <w:jc w:val="center"/>
              <w:rPr>
                <w:rFonts w:hint="eastAsia" w:ascii="仿宋" w:hAnsi="仿宋" w:eastAsia="仿宋" w:cs="仿宋"/>
                <w:b/>
                <w:sz w:val="28"/>
                <w:szCs w:val="28"/>
              </w:rPr>
            </w:pPr>
            <w:r>
              <w:rPr>
                <w:rFonts w:hint="eastAsia" w:ascii="仿宋" w:hAnsi="仿宋" w:eastAsia="仿宋" w:cs="仿宋"/>
                <w:b/>
                <w:sz w:val="28"/>
                <w:szCs w:val="28"/>
              </w:rPr>
              <w:t>般</w:t>
            </w:r>
          </w:p>
          <w:p w14:paraId="26FA57A7">
            <w:pPr>
              <w:rPr>
                <w:rFonts w:hint="eastAsia" w:ascii="仿宋" w:hAnsi="仿宋" w:eastAsia="仿宋" w:cs="仿宋"/>
                <w:bCs/>
                <w:sz w:val="28"/>
                <w:szCs w:val="28"/>
              </w:rPr>
            </w:pPr>
            <w:r>
              <w:rPr>
                <w:rFonts w:hint="eastAsia" w:ascii="仿宋" w:hAnsi="仿宋" w:eastAsia="仿宋" w:cs="仿宋"/>
                <w:b/>
                <w:sz w:val="28"/>
                <w:szCs w:val="28"/>
              </w:rPr>
              <w:t>项</w:t>
            </w:r>
          </w:p>
        </w:tc>
        <w:tc>
          <w:tcPr>
            <w:tcW w:w="851" w:type="dxa"/>
            <w:vMerge w:val="continue"/>
            <w:tcBorders>
              <w:left w:val="nil"/>
              <w:bottom w:val="single" w:color="auto" w:sz="4" w:space="0"/>
              <w:right w:val="single" w:color="auto" w:sz="4" w:space="0"/>
            </w:tcBorders>
            <w:vAlign w:val="center"/>
          </w:tcPr>
          <w:p w14:paraId="6D01561E">
            <w:pPr>
              <w:jc w:val="center"/>
              <w:rPr>
                <w:rFonts w:hint="eastAsia" w:ascii="仿宋" w:hAnsi="仿宋" w:eastAsia="仿宋" w:cs="仿宋"/>
                <w:sz w:val="28"/>
                <w:szCs w:val="28"/>
              </w:rPr>
            </w:pPr>
          </w:p>
        </w:tc>
        <w:tc>
          <w:tcPr>
            <w:tcW w:w="5782" w:type="dxa"/>
            <w:gridSpan w:val="2"/>
            <w:vMerge w:val="continue"/>
            <w:tcBorders>
              <w:left w:val="nil"/>
              <w:bottom w:val="single" w:color="auto" w:sz="4" w:space="0"/>
              <w:right w:val="single" w:color="auto" w:sz="4" w:space="0"/>
            </w:tcBorders>
            <w:vAlign w:val="center"/>
          </w:tcPr>
          <w:p w14:paraId="67519C6E">
            <w:pPr>
              <w:rPr>
                <w:rFonts w:hint="eastAsia" w:ascii="仿宋" w:hAnsi="仿宋" w:eastAsia="仿宋" w:cs="仿宋"/>
                <w:b/>
                <w:sz w:val="28"/>
                <w:szCs w:val="28"/>
              </w:rPr>
            </w:pPr>
          </w:p>
        </w:tc>
        <w:tc>
          <w:tcPr>
            <w:tcW w:w="880" w:type="dxa"/>
            <w:gridSpan w:val="2"/>
            <w:vMerge w:val="continue"/>
            <w:tcBorders>
              <w:left w:val="nil"/>
              <w:bottom w:val="single" w:color="auto" w:sz="4" w:space="0"/>
              <w:right w:val="single" w:color="auto" w:sz="4" w:space="0"/>
            </w:tcBorders>
            <w:vAlign w:val="center"/>
          </w:tcPr>
          <w:p w14:paraId="40EB1894">
            <w:pPr>
              <w:jc w:val="center"/>
              <w:rPr>
                <w:rFonts w:hint="eastAsia" w:ascii="仿宋" w:hAnsi="仿宋" w:eastAsia="仿宋" w:cs="仿宋"/>
                <w:b/>
                <w:bCs/>
                <w:sz w:val="28"/>
                <w:szCs w:val="28"/>
              </w:rPr>
            </w:pPr>
          </w:p>
        </w:tc>
        <w:tc>
          <w:tcPr>
            <w:tcW w:w="850" w:type="dxa"/>
            <w:vMerge w:val="continue"/>
            <w:tcBorders>
              <w:left w:val="nil"/>
              <w:bottom w:val="single" w:color="auto" w:sz="4" w:space="0"/>
              <w:right w:val="single" w:color="auto" w:sz="4" w:space="0"/>
            </w:tcBorders>
            <w:vAlign w:val="center"/>
          </w:tcPr>
          <w:p w14:paraId="161ABFD5">
            <w:pPr>
              <w:jc w:val="center"/>
              <w:rPr>
                <w:rFonts w:hint="eastAsia" w:ascii="仿宋" w:hAnsi="仿宋" w:eastAsia="仿宋" w:cs="仿宋"/>
                <w:b/>
                <w:bCs/>
                <w:sz w:val="28"/>
                <w:szCs w:val="28"/>
              </w:rPr>
            </w:pPr>
          </w:p>
        </w:tc>
        <w:tc>
          <w:tcPr>
            <w:tcW w:w="824" w:type="dxa"/>
            <w:vMerge w:val="continue"/>
            <w:tcBorders>
              <w:left w:val="nil"/>
              <w:bottom w:val="single" w:color="auto" w:sz="4" w:space="0"/>
              <w:right w:val="single" w:color="auto" w:sz="4" w:space="0"/>
            </w:tcBorders>
            <w:vAlign w:val="center"/>
          </w:tcPr>
          <w:p w14:paraId="1B3E0E98">
            <w:pPr>
              <w:jc w:val="center"/>
              <w:rPr>
                <w:rFonts w:hint="eastAsia" w:ascii="仿宋" w:hAnsi="仿宋" w:eastAsia="仿宋" w:cs="仿宋"/>
                <w:sz w:val="24"/>
              </w:rPr>
            </w:pPr>
          </w:p>
        </w:tc>
      </w:tr>
      <w:tr w14:paraId="5823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jc w:val="center"/>
        </w:trPr>
        <w:tc>
          <w:tcPr>
            <w:tcW w:w="638" w:type="dxa"/>
            <w:vMerge w:val="continue"/>
            <w:tcBorders>
              <w:top w:val="single" w:color="auto" w:sz="4" w:space="0"/>
              <w:left w:val="single" w:color="auto" w:sz="4" w:space="0"/>
              <w:bottom w:val="nil"/>
              <w:right w:val="single" w:color="auto" w:sz="2" w:space="0"/>
            </w:tcBorders>
            <w:vAlign w:val="center"/>
          </w:tcPr>
          <w:p w14:paraId="650A023C">
            <w:pPr>
              <w:widowControl/>
              <w:rPr>
                <w:rFonts w:hint="eastAsia" w:ascii="仿宋" w:hAnsi="仿宋" w:eastAsia="仿宋" w:cs="仿宋"/>
                <w:bCs/>
                <w:sz w:val="28"/>
                <w:szCs w:val="28"/>
              </w:rPr>
            </w:pPr>
          </w:p>
        </w:tc>
        <w:tc>
          <w:tcPr>
            <w:tcW w:w="527" w:type="dxa"/>
            <w:vMerge w:val="continue"/>
            <w:tcBorders>
              <w:left w:val="single" w:color="auto" w:sz="2" w:space="0"/>
              <w:right w:val="single" w:color="auto" w:sz="4" w:space="0"/>
            </w:tcBorders>
            <w:vAlign w:val="center"/>
          </w:tcPr>
          <w:p w14:paraId="4C049F59">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6861F438">
            <w:pPr>
              <w:jc w:val="center"/>
              <w:rPr>
                <w:rFonts w:hint="eastAsia" w:ascii="仿宋" w:hAnsi="仿宋" w:eastAsia="仿宋" w:cs="仿宋"/>
                <w:sz w:val="28"/>
                <w:szCs w:val="28"/>
              </w:rPr>
            </w:pPr>
            <w:r>
              <w:rPr>
                <w:rFonts w:hint="eastAsia" w:ascii="仿宋" w:hAnsi="仿宋" w:eastAsia="仿宋" w:cs="仿宋"/>
                <w:sz w:val="28"/>
                <w:szCs w:val="28"/>
              </w:rPr>
              <w:t>5.2.1</w:t>
            </w:r>
          </w:p>
        </w:tc>
        <w:tc>
          <w:tcPr>
            <w:tcW w:w="5782" w:type="dxa"/>
            <w:gridSpan w:val="2"/>
            <w:tcBorders>
              <w:top w:val="single" w:color="auto" w:sz="4" w:space="0"/>
              <w:left w:val="nil"/>
              <w:bottom w:val="single" w:color="auto" w:sz="4" w:space="0"/>
              <w:right w:val="single" w:color="auto" w:sz="4" w:space="0"/>
            </w:tcBorders>
            <w:vAlign w:val="center"/>
          </w:tcPr>
          <w:p w14:paraId="10E2EED9">
            <w:pPr>
              <w:rPr>
                <w:rFonts w:hint="eastAsia" w:ascii="仿宋" w:hAnsi="仿宋" w:eastAsia="仿宋" w:cs="仿宋"/>
                <w:sz w:val="28"/>
                <w:szCs w:val="28"/>
              </w:rPr>
            </w:pPr>
            <w:r>
              <w:rPr>
                <w:rFonts w:hint="eastAsia" w:ascii="仿宋" w:hAnsi="仿宋" w:eastAsia="仿宋" w:cs="仿宋"/>
                <w:sz w:val="28"/>
                <w:szCs w:val="28"/>
              </w:rPr>
              <w:t>照明设计满足基本照度的规定，不得超过+5%—-10%。</w:t>
            </w:r>
          </w:p>
        </w:tc>
        <w:tc>
          <w:tcPr>
            <w:tcW w:w="880" w:type="dxa"/>
            <w:gridSpan w:val="2"/>
            <w:tcBorders>
              <w:top w:val="single" w:color="auto" w:sz="4" w:space="0"/>
              <w:left w:val="nil"/>
              <w:bottom w:val="single" w:color="auto" w:sz="4" w:space="0"/>
              <w:right w:val="single" w:color="auto" w:sz="4" w:space="0"/>
            </w:tcBorders>
            <w:vAlign w:val="center"/>
          </w:tcPr>
          <w:p w14:paraId="6CF1C0E3">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1181BE4D">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396E50F0">
            <w:pPr>
              <w:jc w:val="center"/>
              <w:rPr>
                <w:rFonts w:hint="eastAsia" w:ascii="仿宋" w:hAnsi="仿宋" w:eastAsia="仿宋" w:cs="仿宋"/>
                <w:sz w:val="24"/>
              </w:rPr>
            </w:pPr>
          </w:p>
        </w:tc>
      </w:tr>
      <w:tr w14:paraId="739D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638" w:type="dxa"/>
            <w:vMerge w:val="continue"/>
            <w:tcBorders>
              <w:top w:val="single" w:color="auto" w:sz="4" w:space="0"/>
              <w:left w:val="single" w:color="auto" w:sz="4" w:space="0"/>
              <w:bottom w:val="nil"/>
              <w:right w:val="single" w:color="auto" w:sz="2" w:space="0"/>
            </w:tcBorders>
            <w:vAlign w:val="center"/>
          </w:tcPr>
          <w:p w14:paraId="7082DD7C">
            <w:pPr>
              <w:widowControl/>
              <w:rPr>
                <w:rFonts w:hint="eastAsia" w:ascii="仿宋" w:hAnsi="仿宋" w:eastAsia="仿宋" w:cs="仿宋"/>
                <w:bCs/>
                <w:sz w:val="28"/>
                <w:szCs w:val="28"/>
              </w:rPr>
            </w:pPr>
          </w:p>
        </w:tc>
        <w:tc>
          <w:tcPr>
            <w:tcW w:w="527" w:type="dxa"/>
            <w:vMerge w:val="continue"/>
            <w:tcBorders>
              <w:left w:val="single" w:color="auto" w:sz="2" w:space="0"/>
              <w:right w:val="single" w:color="auto" w:sz="4" w:space="0"/>
            </w:tcBorders>
            <w:vAlign w:val="center"/>
          </w:tcPr>
          <w:p w14:paraId="6777C958">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79741300">
            <w:pPr>
              <w:jc w:val="center"/>
              <w:rPr>
                <w:rFonts w:hint="eastAsia" w:ascii="仿宋" w:hAnsi="仿宋" w:eastAsia="仿宋" w:cs="仿宋"/>
                <w:sz w:val="28"/>
                <w:szCs w:val="28"/>
              </w:rPr>
            </w:pPr>
            <w:r>
              <w:rPr>
                <w:rFonts w:hint="eastAsia" w:ascii="仿宋" w:hAnsi="仿宋" w:eastAsia="仿宋" w:cs="仿宋"/>
                <w:sz w:val="28"/>
                <w:szCs w:val="28"/>
              </w:rPr>
              <w:t>5.2.2</w:t>
            </w:r>
          </w:p>
        </w:tc>
        <w:tc>
          <w:tcPr>
            <w:tcW w:w="5782" w:type="dxa"/>
            <w:gridSpan w:val="2"/>
            <w:tcBorders>
              <w:top w:val="single" w:color="auto" w:sz="4" w:space="0"/>
              <w:left w:val="nil"/>
              <w:bottom w:val="single" w:color="auto" w:sz="4" w:space="0"/>
              <w:right w:val="single" w:color="auto" w:sz="4" w:space="0"/>
            </w:tcBorders>
            <w:vAlign w:val="center"/>
          </w:tcPr>
          <w:p w14:paraId="7509E5A0">
            <w:pPr>
              <w:rPr>
                <w:rFonts w:hint="eastAsia" w:ascii="仿宋" w:hAnsi="仿宋" w:eastAsia="仿宋" w:cs="仿宋"/>
                <w:sz w:val="28"/>
                <w:szCs w:val="28"/>
              </w:rPr>
            </w:pPr>
            <w:r>
              <w:rPr>
                <w:rFonts w:hint="eastAsia" w:ascii="仿宋" w:hAnsi="仿宋" w:eastAsia="仿宋" w:cs="仿宋"/>
                <w:sz w:val="28"/>
                <w:szCs w:val="28"/>
              </w:rPr>
              <w:t>办公、生活和施工现场，采用节能照明灯具的数量大于50%。</w:t>
            </w:r>
          </w:p>
        </w:tc>
        <w:tc>
          <w:tcPr>
            <w:tcW w:w="880" w:type="dxa"/>
            <w:gridSpan w:val="2"/>
            <w:tcBorders>
              <w:top w:val="single" w:color="auto" w:sz="4" w:space="0"/>
              <w:left w:val="nil"/>
              <w:bottom w:val="single" w:color="auto" w:sz="4" w:space="0"/>
              <w:right w:val="single" w:color="auto" w:sz="4" w:space="0"/>
            </w:tcBorders>
            <w:vAlign w:val="center"/>
          </w:tcPr>
          <w:p w14:paraId="17BB2A6E">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025788D2">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73287F02">
            <w:pPr>
              <w:jc w:val="center"/>
              <w:rPr>
                <w:rFonts w:hint="eastAsia" w:ascii="仿宋" w:hAnsi="仿宋" w:eastAsia="仿宋" w:cs="仿宋"/>
                <w:sz w:val="24"/>
              </w:rPr>
            </w:pPr>
          </w:p>
        </w:tc>
      </w:tr>
      <w:tr w14:paraId="4B89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38" w:type="dxa"/>
            <w:vMerge w:val="continue"/>
            <w:tcBorders>
              <w:top w:val="single" w:color="auto" w:sz="4" w:space="0"/>
              <w:left w:val="single" w:color="auto" w:sz="4" w:space="0"/>
              <w:bottom w:val="nil"/>
              <w:right w:val="single" w:color="auto" w:sz="2" w:space="0"/>
            </w:tcBorders>
            <w:vAlign w:val="center"/>
          </w:tcPr>
          <w:p w14:paraId="76D3C90D">
            <w:pPr>
              <w:widowControl/>
              <w:rPr>
                <w:rFonts w:hint="eastAsia" w:ascii="仿宋" w:hAnsi="仿宋" w:eastAsia="仿宋" w:cs="仿宋"/>
                <w:bCs/>
                <w:sz w:val="28"/>
                <w:szCs w:val="28"/>
              </w:rPr>
            </w:pPr>
          </w:p>
        </w:tc>
        <w:tc>
          <w:tcPr>
            <w:tcW w:w="527" w:type="dxa"/>
            <w:vMerge w:val="continue"/>
            <w:tcBorders>
              <w:left w:val="single" w:color="auto" w:sz="2" w:space="0"/>
              <w:right w:val="single" w:color="auto" w:sz="4" w:space="0"/>
            </w:tcBorders>
            <w:vAlign w:val="center"/>
          </w:tcPr>
          <w:p w14:paraId="35D4EEA3">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44D3A0E2">
            <w:pPr>
              <w:jc w:val="center"/>
              <w:rPr>
                <w:rFonts w:hint="eastAsia" w:ascii="仿宋" w:hAnsi="仿宋" w:eastAsia="仿宋" w:cs="仿宋"/>
                <w:sz w:val="28"/>
                <w:szCs w:val="28"/>
              </w:rPr>
            </w:pPr>
            <w:r>
              <w:rPr>
                <w:rFonts w:hint="eastAsia" w:ascii="仿宋" w:hAnsi="仿宋" w:eastAsia="仿宋" w:cs="仿宋"/>
                <w:sz w:val="28"/>
                <w:szCs w:val="28"/>
              </w:rPr>
              <w:t>5.2.3</w:t>
            </w:r>
          </w:p>
        </w:tc>
        <w:tc>
          <w:tcPr>
            <w:tcW w:w="5782" w:type="dxa"/>
            <w:gridSpan w:val="2"/>
            <w:tcBorders>
              <w:top w:val="single" w:color="auto" w:sz="4" w:space="0"/>
              <w:left w:val="nil"/>
              <w:bottom w:val="single" w:color="auto" w:sz="4" w:space="0"/>
              <w:right w:val="single" w:color="auto" w:sz="4" w:space="0"/>
            </w:tcBorders>
            <w:vAlign w:val="center"/>
          </w:tcPr>
          <w:p w14:paraId="05CFC463">
            <w:pPr>
              <w:rPr>
                <w:rFonts w:hint="eastAsia" w:ascii="仿宋" w:hAnsi="仿宋" w:eastAsia="仿宋" w:cs="仿宋"/>
                <w:sz w:val="28"/>
                <w:szCs w:val="28"/>
              </w:rPr>
            </w:pPr>
            <w:r>
              <w:rPr>
                <w:rFonts w:hint="eastAsia" w:ascii="仿宋" w:hAnsi="仿宋" w:eastAsia="仿宋" w:cs="仿宋"/>
                <w:sz w:val="28"/>
                <w:szCs w:val="28"/>
              </w:rPr>
              <w:t>选择功率与负载相匹配的施工机械设备，避免大功率机械设备低负载长时间运行。</w:t>
            </w:r>
          </w:p>
        </w:tc>
        <w:tc>
          <w:tcPr>
            <w:tcW w:w="880" w:type="dxa"/>
            <w:gridSpan w:val="2"/>
            <w:tcBorders>
              <w:top w:val="single" w:color="auto" w:sz="4" w:space="0"/>
              <w:left w:val="nil"/>
              <w:bottom w:val="single" w:color="auto" w:sz="4" w:space="0"/>
              <w:right w:val="single" w:color="auto" w:sz="4" w:space="0"/>
            </w:tcBorders>
            <w:vAlign w:val="center"/>
          </w:tcPr>
          <w:p w14:paraId="0EADCBFB">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3C7710A2">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3EC5F663">
            <w:pPr>
              <w:jc w:val="center"/>
              <w:rPr>
                <w:rFonts w:hint="eastAsia" w:ascii="仿宋" w:hAnsi="仿宋" w:eastAsia="仿宋" w:cs="仿宋"/>
                <w:sz w:val="24"/>
              </w:rPr>
            </w:pPr>
          </w:p>
        </w:tc>
      </w:tr>
      <w:tr w14:paraId="04BA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0" w:hRule="atLeast"/>
          <w:jc w:val="center"/>
        </w:trPr>
        <w:tc>
          <w:tcPr>
            <w:tcW w:w="638" w:type="dxa"/>
            <w:vMerge w:val="continue"/>
            <w:tcBorders>
              <w:top w:val="single" w:color="auto" w:sz="4" w:space="0"/>
              <w:left w:val="single" w:color="auto" w:sz="4" w:space="0"/>
              <w:bottom w:val="nil"/>
              <w:right w:val="single" w:color="auto" w:sz="2" w:space="0"/>
            </w:tcBorders>
            <w:vAlign w:val="center"/>
          </w:tcPr>
          <w:p w14:paraId="07E7A48A">
            <w:pPr>
              <w:widowControl/>
              <w:rPr>
                <w:rFonts w:hint="eastAsia" w:ascii="仿宋" w:hAnsi="仿宋" w:eastAsia="仿宋" w:cs="仿宋"/>
                <w:bCs/>
                <w:sz w:val="28"/>
                <w:szCs w:val="28"/>
              </w:rPr>
            </w:pPr>
          </w:p>
        </w:tc>
        <w:tc>
          <w:tcPr>
            <w:tcW w:w="527" w:type="dxa"/>
            <w:vMerge w:val="continue"/>
            <w:tcBorders>
              <w:left w:val="single" w:color="auto" w:sz="2" w:space="0"/>
              <w:right w:val="single" w:color="auto" w:sz="4" w:space="0"/>
            </w:tcBorders>
            <w:vAlign w:val="center"/>
          </w:tcPr>
          <w:p w14:paraId="5CA00677">
            <w:pPr>
              <w:jc w:val="center"/>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0224F640">
            <w:pPr>
              <w:jc w:val="center"/>
              <w:rPr>
                <w:rFonts w:hint="eastAsia" w:ascii="仿宋" w:hAnsi="仿宋" w:eastAsia="仿宋" w:cs="仿宋"/>
                <w:sz w:val="28"/>
                <w:szCs w:val="28"/>
              </w:rPr>
            </w:pPr>
            <w:r>
              <w:rPr>
                <w:rFonts w:hint="eastAsia" w:ascii="仿宋" w:hAnsi="仿宋" w:eastAsia="仿宋" w:cs="仿宋"/>
                <w:sz w:val="28"/>
                <w:szCs w:val="28"/>
              </w:rPr>
              <w:t>5.2.4</w:t>
            </w:r>
          </w:p>
        </w:tc>
        <w:tc>
          <w:tcPr>
            <w:tcW w:w="5782" w:type="dxa"/>
            <w:gridSpan w:val="2"/>
            <w:tcBorders>
              <w:top w:val="single" w:color="auto" w:sz="4" w:space="0"/>
              <w:left w:val="nil"/>
              <w:bottom w:val="single" w:color="auto" w:sz="4" w:space="0"/>
              <w:right w:val="single" w:color="auto" w:sz="4" w:space="0"/>
            </w:tcBorders>
            <w:vAlign w:val="center"/>
          </w:tcPr>
          <w:p w14:paraId="5F07A1C1">
            <w:pPr>
              <w:rPr>
                <w:rFonts w:hint="eastAsia" w:ascii="仿宋" w:hAnsi="仿宋" w:eastAsia="仿宋" w:cs="仿宋"/>
                <w:sz w:val="28"/>
                <w:szCs w:val="28"/>
              </w:rPr>
            </w:pPr>
            <w:r>
              <w:rPr>
                <w:rFonts w:hint="eastAsia" w:ascii="仿宋" w:hAnsi="仿宋" w:eastAsia="仿宋" w:cs="仿宋"/>
                <w:sz w:val="28"/>
                <w:szCs w:val="28"/>
              </w:rPr>
              <w:t>合理安排施工顺序、施工作业面，相邻作业区充分利用共有的机具资源，减少作业区域的机具数量。</w:t>
            </w:r>
          </w:p>
        </w:tc>
        <w:tc>
          <w:tcPr>
            <w:tcW w:w="880" w:type="dxa"/>
            <w:gridSpan w:val="2"/>
            <w:tcBorders>
              <w:top w:val="single" w:color="auto" w:sz="4" w:space="0"/>
              <w:left w:val="nil"/>
              <w:bottom w:val="single" w:color="auto" w:sz="4" w:space="0"/>
              <w:right w:val="single" w:color="auto" w:sz="4" w:space="0"/>
            </w:tcBorders>
            <w:vAlign w:val="center"/>
          </w:tcPr>
          <w:p w14:paraId="42D56546">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0F9AF816">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472C2CAC">
            <w:pPr>
              <w:jc w:val="center"/>
              <w:rPr>
                <w:rFonts w:hint="eastAsia" w:ascii="仿宋" w:hAnsi="仿宋" w:eastAsia="仿宋" w:cs="仿宋"/>
                <w:sz w:val="24"/>
              </w:rPr>
            </w:pPr>
          </w:p>
        </w:tc>
      </w:tr>
      <w:tr w14:paraId="14B8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nil"/>
              <w:right w:val="single" w:color="auto" w:sz="2" w:space="0"/>
            </w:tcBorders>
            <w:vAlign w:val="center"/>
          </w:tcPr>
          <w:p w14:paraId="0725A127">
            <w:pPr>
              <w:widowControl/>
              <w:rPr>
                <w:rFonts w:hint="eastAsia" w:ascii="仿宋" w:hAnsi="仿宋" w:eastAsia="仿宋" w:cs="仿宋"/>
                <w:bCs/>
                <w:sz w:val="28"/>
                <w:szCs w:val="28"/>
              </w:rPr>
            </w:pPr>
          </w:p>
        </w:tc>
        <w:tc>
          <w:tcPr>
            <w:tcW w:w="527" w:type="dxa"/>
            <w:vMerge w:val="continue"/>
            <w:tcBorders>
              <w:left w:val="single" w:color="auto" w:sz="2" w:space="0"/>
              <w:right w:val="single" w:color="auto" w:sz="4" w:space="0"/>
            </w:tcBorders>
            <w:vAlign w:val="center"/>
          </w:tcPr>
          <w:p w14:paraId="49A41A54">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3792D518">
            <w:pPr>
              <w:jc w:val="center"/>
              <w:rPr>
                <w:rFonts w:hint="eastAsia" w:ascii="仿宋" w:hAnsi="仿宋" w:eastAsia="仿宋" w:cs="仿宋"/>
                <w:sz w:val="28"/>
                <w:szCs w:val="28"/>
              </w:rPr>
            </w:pPr>
            <w:r>
              <w:rPr>
                <w:rFonts w:hint="eastAsia" w:ascii="仿宋" w:hAnsi="仿宋" w:eastAsia="仿宋" w:cs="仿宋"/>
                <w:sz w:val="28"/>
                <w:szCs w:val="28"/>
              </w:rPr>
              <w:t>5.2.5</w:t>
            </w:r>
          </w:p>
        </w:tc>
        <w:tc>
          <w:tcPr>
            <w:tcW w:w="5782" w:type="dxa"/>
            <w:gridSpan w:val="2"/>
            <w:tcBorders>
              <w:top w:val="single" w:color="auto" w:sz="4" w:space="0"/>
              <w:left w:val="nil"/>
              <w:bottom w:val="single" w:color="auto" w:sz="4" w:space="0"/>
              <w:right w:val="single" w:color="auto" w:sz="4" w:space="0"/>
            </w:tcBorders>
            <w:vAlign w:val="center"/>
          </w:tcPr>
          <w:p w14:paraId="1705C5A0">
            <w:pPr>
              <w:rPr>
                <w:rFonts w:hint="eastAsia" w:ascii="仿宋" w:hAnsi="仿宋" w:eastAsia="仿宋" w:cs="仿宋"/>
                <w:sz w:val="28"/>
                <w:szCs w:val="28"/>
              </w:rPr>
            </w:pPr>
            <w:r>
              <w:rPr>
                <w:rFonts w:hint="eastAsia" w:ascii="仿宋" w:hAnsi="仿宋" w:eastAsia="仿宋" w:cs="仿宋"/>
                <w:sz w:val="28"/>
                <w:szCs w:val="28"/>
              </w:rPr>
              <w:t>定期监测重点耗能设备的能源消耗情况，减少施工机械的空载运行。</w:t>
            </w:r>
          </w:p>
        </w:tc>
        <w:tc>
          <w:tcPr>
            <w:tcW w:w="880" w:type="dxa"/>
            <w:gridSpan w:val="2"/>
            <w:tcBorders>
              <w:top w:val="single" w:color="auto" w:sz="4" w:space="0"/>
              <w:left w:val="nil"/>
              <w:bottom w:val="single" w:color="auto" w:sz="4" w:space="0"/>
              <w:right w:val="single" w:color="auto" w:sz="4" w:space="0"/>
            </w:tcBorders>
            <w:vAlign w:val="center"/>
          </w:tcPr>
          <w:p w14:paraId="537B3EAD">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3A204B7D">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3FCCFAF">
            <w:pPr>
              <w:jc w:val="center"/>
              <w:rPr>
                <w:rFonts w:hint="eastAsia" w:ascii="仿宋" w:hAnsi="仿宋" w:eastAsia="仿宋" w:cs="仿宋"/>
                <w:sz w:val="24"/>
              </w:rPr>
            </w:pPr>
          </w:p>
        </w:tc>
      </w:tr>
      <w:tr w14:paraId="78A4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nil"/>
              <w:right w:val="single" w:color="auto" w:sz="2" w:space="0"/>
            </w:tcBorders>
            <w:vAlign w:val="center"/>
          </w:tcPr>
          <w:p w14:paraId="750337CA">
            <w:pPr>
              <w:widowControl/>
              <w:rPr>
                <w:rFonts w:hint="eastAsia" w:ascii="仿宋" w:hAnsi="仿宋" w:eastAsia="仿宋" w:cs="仿宋"/>
                <w:bCs/>
                <w:sz w:val="28"/>
                <w:szCs w:val="28"/>
              </w:rPr>
            </w:pPr>
          </w:p>
        </w:tc>
        <w:tc>
          <w:tcPr>
            <w:tcW w:w="527" w:type="dxa"/>
            <w:vMerge w:val="continue"/>
            <w:tcBorders>
              <w:left w:val="single" w:color="auto" w:sz="2" w:space="0"/>
              <w:right w:val="single" w:color="auto" w:sz="4" w:space="0"/>
            </w:tcBorders>
            <w:vAlign w:val="center"/>
          </w:tcPr>
          <w:p w14:paraId="1780447C">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2ED00584">
            <w:pPr>
              <w:jc w:val="center"/>
              <w:rPr>
                <w:rFonts w:hint="eastAsia" w:ascii="仿宋" w:hAnsi="仿宋" w:eastAsia="仿宋" w:cs="仿宋"/>
                <w:sz w:val="28"/>
                <w:szCs w:val="28"/>
              </w:rPr>
            </w:pPr>
            <w:r>
              <w:rPr>
                <w:rFonts w:hint="eastAsia" w:ascii="仿宋" w:hAnsi="仿宋" w:eastAsia="仿宋" w:cs="仿宋"/>
                <w:sz w:val="28"/>
                <w:szCs w:val="28"/>
              </w:rPr>
              <w:t>5.2.6</w:t>
            </w:r>
          </w:p>
        </w:tc>
        <w:tc>
          <w:tcPr>
            <w:tcW w:w="5782" w:type="dxa"/>
            <w:gridSpan w:val="2"/>
            <w:tcBorders>
              <w:top w:val="single" w:color="auto" w:sz="4" w:space="0"/>
              <w:left w:val="nil"/>
              <w:bottom w:val="single" w:color="auto" w:sz="4" w:space="0"/>
              <w:right w:val="single" w:color="auto" w:sz="4" w:space="0"/>
            </w:tcBorders>
            <w:vAlign w:val="center"/>
          </w:tcPr>
          <w:p w14:paraId="7D7062D4">
            <w:pPr>
              <w:rPr>
                <w:rFonts w:hint="eastAsia" w:ascii="仿宋" w:hAnsi="仿宋" w:eastAsia="仿宋" w:cs="仿宋"/>
                <w:sz w:val="28"/>
                <w:szCs w:val="28"/>
              </w:rPr>
            </w:pPr>
            <w:r>
              <w:rPr>
                <w:rFonts w:hint="eastAsia" w:ascii="仿宋" w:hAnsi="仿宋" w:eastAsia="仿宋" w:cs="仿宋"/>
                <w:sz w:val="28"/>
                <w:szCs w:val="28"/>
              </w:rPr>
              <w:t>临时设施结合日照和风向等自然条件，使用热功能达标的复合墙体和屋面板，合理采用自然采光、通风。</w:t>
            </w:r>
          </w:p>
        </w:tc>
        <w:tc>
          <w:tcPr>
            <w:tcW w:w="880" w:type="dxa"/>
            <w:gridSpan w:val="2"/>
            <w:tcBorders>
              <w:top w:val="single" w:color="auto" w:sz="4" w:space="0"/>
              <w:left w:val="nil"/>
              <w:bottom w:val="single" w:color="auto" w:sz="4" w:space="0"/>
              <w:right w:val="single" w:color="auto" w:sz="4" w:space="0"/>
            </w:tcBorders>
            <w:vAlign w:val="center"/>
          </w:tcPr>
          <w:p w14:paraId="5B8C62F7">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33BD72A0">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5E33640">
            <w:pPr>
              <w:jc w:val="center"/>
              <w:rPr>
                <w:rFonts w:hint="eastAsia" w:ascii="仿宋" w:hAnsi="仿宋" w:eastAsia="仿宋" w:cs="仿宋"/>
                <w:sz w:val="24"/>
              </w:rPr>
            </w:pPr>
          </w:p>
        </w:tc>
      </w:tr>
      <w:tr w14:paraId="2575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nil"/>
              <w:right w:val="single" w:color="auto" w:sz="2" w:space="0"/>
            </w:tcBorders>
            <w:vAlign w:val="center"/>
          </w:tcPr>
          <w:p w14:paraId="69F3F411">
            <w:pPr>
              <w:widowControl/>
              <w:rPr>
                <w:rFonts w:hint="eastAsia" w:ascii="仿宋" w:hAnsi="仿宋" w:eastAsia="仿宋" w:cs="仿宋"/>
                <w:bCs/>
                <w:sz w:val="28"/>
                <w:szCs w:val="28"/>
              </w:rPr>
            </w:pPr>
          </w:p>
        </w:tc>
        <w:tc>
          <w:tcPr>
            <w:tcW w:w="527" w:type="dxa"/>
            <w:vMerge w:val="continue"/>
            <w:tcBorders>
              <w:left w:val="single" w:color="auto" w:sz="2" w:space="0"/>
              <w:right w:val="single" w:color="auto" w:sz="4" w:space="0"/>
            </w:tcBorders>
            <w:vAlign w:val="center"/>
          </w:tcPr>
          <w:p w14:paraId="4EE724B0">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14775F17">
            <w:pPr>
              <w:jc w:val="center"/>
              <w:rPr>
                <w:rFonts w:hint="eastAsia" w:ascii="仿宋" w:hAnsi="仿宋" w:eastAsia="仿宋" w:cs="仿宋"/>
                <w:sz w:val="28"/>
                <w:szCs w:val="28"/>
              </w:rPr>
            </w:pPr>
            <w:r>
              <w:rPr>
                <w:rFonts w:hint="eastAsia" w:ascii="仿宋" w:hAnsi="仿宋" w:eastAsia="仿宋" w:cs="仿宋"/>
                <w:sz w:val="28"/>
                <w:szCs w:val="28"/>
              </w:rPr>
              <w:t>5.2.7</w:t>
            </w:r>
          </w:p>
        </w:tc>
        <w:tc>
          <w:tcPr>
            <w:tcW w:w="5782" w:type="dxa"/>
            <w:gridSpan w:val="2"/>
            <w:tcBorders>
              <w:top w:val="single" w:color="auto" w:sz="4" w:space="0"/>
              <w:left w:val="nil"/>
              <w:bottom w:val="single" w:color="auto" w:sz="4" w:space="0"/>
              <w:right w:val="single" w:color="auto" w:sz="4" w:space="0"/>
            </w:tcBorders>
            <w:vAlign w:val="center"/>
          </w:tcPr>
          <w:p w14:paraId="42879F17">
            <w:pPr>
              <w:rPr>
                <w:rFonts w:hint="eastAsia" w:ascii="仿宋" w:hAnsi="仿宋" w:eastAsia="仿宋" w:cs="仿宋"/>
                <w:sz w:val="28"/>
                <w:szCs w:val="28"/>
              </w:rPr>
            </w:pPr>
            <w:r>
              <w:rPr>
                <w:rFonts w:hint="eastAsia" w:ascii="仿宋" w:hAnsi="仿宋" w:eastAsia="仿宋" w:cs="仿宋"/>
                <w:sz w:val="28"/>
                <w:szCs w:val="28"/>
              </w:rPr>
              <w:t>工程施工使用的材料宜就地取材，距施工现场500公里以内的工程材料用量占施工使用的材料总重量的70%。</w:t>
            </w:r>
          </w:p>
        </w:tc>
        <w:tc>
          <w:tcPr>
            <w:tcW w:w="880" w:type="dxa"/>
            <w:gridSpan w:val="2"/>
            <w:tcBorders>
              <w:top w:val="single" w:color="auto" w:sz="4" w:space="0"/>
              <w:left w:val="nil"/>
              <w:bottom w:val="single" w:color="auto" w:sz="4" w:space="0"/>
              <w:right w:val="single" w:color="auto" w:sz="4" w:space="0"/>
            </w:tcBorders>
            <w:vAlign w:val="center"/>
          </w:tcPr>
          <w:p w14:paraId="67EF15DC">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5A269753">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15883567">
            <w:pPr>
              <w:jc w:val="center"/>
              <w:rPr>
                <w:rFonts w:hint="eastAsia" w:ascii="仿宋" w:hAnsi="仿宋" w:eastAsia="仿宋" w:cs="仿宋"/>
                <w:sz w:val="24"/>
              </w:rPr>
            </w:pPr>
          </w:p>
        </w:tc>
      </w:tr>
      <w:tr w14:paraId="180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nil"/>
              <w:right w:val="single" w:color="auto" w:sz="2" w:space="0"/>
            </w:tcBorders>
            <w:vAlign w:val="center"/>
          </w:tcPr>
          <w:p w14:paraId="26C7B45C">
            <w:pPr>
              <w:widowControl/>
              <w:rPr>
                <w:rFonts w:hint="eastAsia" w:ascii="仿宋" w:hAnsi="仿宋" w:eastAsia="仿宋" w:cs="仿宋"/>
                <w:bCs/>
                <w:sz w:val="28"/>
                <w:szCs w:val="28"/>
              </w:rPr>
            </w:pPr>
          </w:p>
        </w:tc>
        <w:tc>
          <w:tcPr>
            <w:tcW w:w="527" w:type="dxa"/>
            <w:vMerge w:val="continue"/>
            <w:tcBorders>
              <w:left w:val="single" w:color="auto" w:sz="2" w:space="0"/>
              <w:right w:val="single" w:color="auto" w:sz="4" w:space="0"/>
            </w:tcBorders>
            <w:vAlign w:val="center"/>
          </w:tcPr>
          <w:p w14:paraId="565F00F7">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15B4F1E1">
            <w:pPr>
              <w:jc w:val="center"/>
              <w:rPr>
                <w:rFonts w:hint="eastAsia" w:ascii="仿宋" w:hAnsi="仿宋" w:eastAsia="仿宋" w:cs="仿宋"/>
                <w:sz w:val="28"/>
                <w:szCs w:val="28"/>
              </w:rPr>
            </w:pPr>
            <w:r>
              <w:rPr>
                <w:rFonts w:hint="eastAsia" w:ascii="仿宋" w:hAnsi="仿宋" w:eastAsia="仿宋" w:cs="仿宋"/>
                <w:sz w:val="28"/>
                <w:szCs w:val="28"/>
              </w:rPr>
              <w:t>5.2.8</w:t>
            </w:r>
          </w:p>
        </w:tc>
        <w:tc>
          <w:tcPr>
            <w:tcW w:w="5782" w:type="dxa"/>
            <w:gridSpan w:val="2"/>
            <w:tcBorders>
              <w:top w:val="single" w:color="auto" w:sz="4" w:space="0"/>
              <w:left w:val="nil"/>
              <w:bottom w:val="single" w:color="auto" w:sz="4" w:space="0"/>
              <w:right w:val="single" w:color="auto" w:sz="4" w:space="0"/>
            </w:tcBorders>
            <w:vAlign w:val="center"/>
          </w:tcPr>
          <w:p w14:paraId="59AFF8AA">
            <w:pPr>
              <w:rPr>
                <w:rFonts w:hint="eastAsia" w:ascii="仿宋" w:hAnsi="仿宋" w:eastAsia="仿宋" w:cs="仿宋"/>
                <w:sz w:val="28"/>
                <w:szCs w:val="28"/>
              </w:rPr>
            </w:pPr>
            <w:r>
              <w:rPr>
                <w:rFonts w:hint="eastAsia" w:ascii="仿宋" w:hAnsi="仿宋" w:eastAsia="仿宋" w:cs="仿宋"/>
                <w:sz w:val="28"/>
                <w:szCs w:val="28"/>
              </w:rPr>
              <w:t>合理安排施工进度和工序，做到均衡施工、流水施工。</w:t>
            </w:r>
          </w:p>
        </w:tc>
        <w:tc>
          <w:tcPr>
            <w:tcW w:w="880" w:type="dxa"/>
            <w:gridSpan w:val="2"/>
            <w:tcBorders>
              <w:top w:val="single" w:color="auto" w:sz="4" w:space="0"/>
              <w:left w:val="nil"/>
              <w:bottom w:val="single" w:color="auto" w:sz="4" w:space="0"/>
              <w:right w:val="single" w:color="auto" w:sz="4" w:space="0"/>
            </w:tcBorders>
            <w:vAlign w:val="center"/>
          </w:tcPr>
          <w:p w14:paraId="4EE366E0">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04EE8668">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4DA6EDE4">
            <w:pPr>
              <w:jc w:val="center"/>
              <w:rPr>
                <w:rFonts w:hint="eastAsia" w:ascii="仿宋" w:hAnsi="仿宋" w:eastAsia="仿宋" w:cs="仿宋"/>
                <w:sz w:val="24"/>
              </w:rPr>
            </w:pPr>
          </w:p>
        </w:tc>
      </w:tr>
      <w:tr w14:paraId="44DD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nil"/>
              <w:right w:val="single" w:color="auto" w:sz="2" w:space="0"/>
            </w:tcBorders>
            <w:vAlign w:val="center"/>
          </w:tcPr>
          <w:p w14:paraId="7E54B55C">
            <w:pPr>
              <w:widowControl/>
              <w:rPr>
                <w:rFonts w:hint="eastAsia" w:ascii="仿宋" w:hAnsi="仿宋" w:eastAsia="仿宋" w:cs="仿宋"/>
                <w:bCs/>
                <w:sz w:val="28"/>
                <w:szCs w:val="28"/>
              </w:rPr>
            </w:pPr>
          </w:p>
        </w:tc>
        <w:tc>
          <w:tcPr>
            <w:tcW w:w="527" w:type="dxa"/>
            <w:vMerge w:val="continue"/>
            <w:tcBorders>
              <w:left w:val="single" w:color="auto" w:sz="2" w:space="0"/>
              <w:bottom w:val="single" w:color="auto" w:sz="4" w:space="0"/>
              <w:right w:val="single" w:color="auto" w:sz="4" w:space="0"/>
            </w:tcBorders>
            <w:vAlign w:val="center"/>
          </w:tcPr>
          <w:p w14:paraId="12BE768C">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2FD69088">
            <w:pPr>
              <w:jc w:val="center"/>
              <w:rPr>
                <w:rFonts w:hint="eastAsia" w:ascii="仿宋" w:hAnsi="仿宋" w:eastAsia="仿宋" w:cs="仿宋"/>
                <w:sz w:val="28"/>
                <w:szCs w:val="28"/>
              </w:rPr>
            </w:pPr>
          </w:p>
        </w:tc>
        <w:tc>
          <w:tcPr>
            <w:tcW w:w="5782" w:type="dxa"/>
            <w:gridSpan w:val="2"/>
            <w:tcBorders>
              <w:top w:val="single" w:color="auto" w:sz="4" w:space="0"/>
              <w:left w:val="nil"/>
              <w:bottom w:val="single" w:color="auto" w:sz="4" w:space="0"/>
              <w:right w:val="single" w:color="auto" w:sz="4" w:space="0"/>
            </w:tcBorders>
            <w:vAlign w:val="center"/>
          </w:tcPr>
          <w:p w14:paraId="557389AC">
            <w:pPr>
              <w:rPr>
                <w:rFonts w:hint="eastAsia" w:ascii="仿宋" w:hAnsi="仿宋" w:eastAsia="仿宋" w:cs="仿宋"/>
                <w:b/>
                <w:sz w:val="28"/>
                <w:szCs w:val="28"/>
              </w:rPr>
            </w:pPr>
            <w:r>
              <w:rPr>
                <w:rFonts w:hint="eastAsia" w:ascii="仿宋" w:hAnsi="仿宋" w:eastAsia="仿宋" w:cs="仿宋"/>
                <w:b/>
                <w:sz w:val="28"/>
                <w:szCs w:val="28"/>
              </w:rPr>
              <w:t>5.2小计分</w:t>
            </w:r>
          </w:p>
        </w:tc>
        <w:tc>
          <w:tcPr>
            <w:tcW w:w="880" w:type="dxa"/>
            <w:gridSpan w:val="2"/>
            <w:tcBorders>
              <w:top w:val="single" w:color="auto" w:sz="4" w:space="0"/>
              <w:left w:val="nil"/>
              <w:bottom w:val="single" w:color="auto" w:sz="4" w:space="0"/>
              <w:right w:val="single" w:color="auto" w:sz="4" w:space="0"/>
            </w:tcBorders>
            <w:vAlign w:val="center"/>
          </w:tcPr>
          <w:p w14:paraId="4C756446">
            <w:pPr>
              <w:jc w:val="center"/>
              <w:rPr>
                <w:rFonts w:hint="eastAsia" w:ascii="仿宋" w:hAnsi="仿宋" w:eastAsia="仿宋" w:cs="仿宋"/>
                <w:b/>
                <w:bCs/>
                <w:sz w:val="28"/>
                <w:szCs w:val="28"/>
              </w:rPr>
            </w:pPr>
            <w:r>
              <w:rPr>
                <w:rFonts w:hint="eastAsia" w:ascii="仿宋" w:hAnsi="仿宋" w:eastAsia="仿宋" w:cs="仿宋"/>
                <w:b/>
                <w:bCs/>
                <w:sz w:val="28"/>
                <w:szCs w:val="28"/>
              </w:rPr>
              <w:t>16</w:t>
            </w:r>
          </w:p>
        </w:tc>
        <w:tc>
          <w:tcPr>
            <w:tcW w:w="850" w:type="dxa"/>
            <w:tcBorders>
              <w:top w:val="single" w:color="auto" w:sz="4" w:space="0"/>
              <w:left w:val="nil"/>
              <w:bottom w:val="single" w:color="auto" w:sz="4" w:space="0"/>
              <w:right w:val="single" w:color="auto" w:sz="4" w:space="0"/>
            </w:tcBorders>
            <w:vAlign w:val="center"/>
          </w:tcPr>
          <w:p w14:paraId="4E94B4A2">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39E29793">
            <w:pPr>
              <w:jc w:val="center"/>
              <w:rPr>
                <w:rFonts w:hint="eastAsia" w:ascii="仿宋" w:hAnsi="仿宋" w:eastAsia="仿宋" w:cs="仿宋"/>
                <w:sz w:val="24"/>
              </w:rPr>
            </w:pPr>
          </w:p>
        </w:tc>
      </w:tr>
      <w:tr w14:paraId="5450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jc w:val="center"/>
        </w:trPr>
        <w:tc>
          <w:tcPr>
            <w:tcW w:w="638" w:type="dxa"/>
            <w:vMerge w:val="continue"/>
            <w:tcBorders>
              <w:top w:val="single" w:color="auto" w:sz="4" w:space="0"/>
              <w:left w:val="single" w:color="auto" w:sz="4" w:space="0"/>
              <w:bottom w:val="nil"/>
              <w:right w:val="single" w:color="auto" w:sz="2" w:space="0"/>
            </w:tcBorders>
            <w:vAlign w:val="center"/>
          </w:tcPr>
          <w:p w14:paraId="0704A54C">
            <w:pPr>
              <w:widowControl/>
              <w:rPr>
                <w:rFonts w:hint="eastAsia" w:ascii="仿宋" w:hAnsi="仿宋" w:eastAsia="仿宋" w:cs="仿宋"/>
                <w:bCs/>
                <w:sz w:val="28"/>
                <w:szCs w:val="28"/>
              </w:rPr>
            </w:pPr>
          </w:p>
        </w:tc>
        <w:tc>
          <w:tcPr>
            <w:tcW w:w="527" w:type="dxa"/>
            <w:vMerge w:val="restart"/>
            <w:tcBorders>
              <w:top w:val="single" w:color="auto" w:sz="4" w:space="0"/>
              <w:left w:val="single" w:color="auto" w:sz="2" w:space="0"/>
              <w:bottom w:val="nil"/>
              <w:right w:val="single" w:color="auto" w:sz="4" w:space="0"/>
            </w:tcBorders>
            <w:vAlign w:val="center"/>
          </w:tcPr>
          <w:p w14:paraId="58460E27">
            <w:pPr>
              <w:jc w:val="center"/>
              <w:rPr>
                <w:rFonts w:hint="eastAsia" w:ascii="仿宋" w:hAnsi="仿宋" w:eastAsia="仿宋" w:cs="仿宋"/>
                <w:b/>
                <w:bCs/>
                <w:sz w:val="28"/>
                <w:szCs w:val="28"/>
              </w:rPr>
            </w:pPr>
            <w:r>
              <w:rPr>
                <w:rFonts w:hint="eastAsia" w:ascii="仿宋" w:hAnsi="仿宋" w:eastAsia="仿宋" w:cs="仿宋"/>
                <w:b/>
                <w:bCs/>
                <w:sz w:val="28"/>
                <w:szCs w:val="28"/>
              </w:rPr>
              <w:t>5.3</w:t>
            </w:r>
          </w:p>
          <w:p w14:paraId="1299DB31">
            <w:pPr>
              <w:jc w:val="center"/>
              <w:rPr>
                <w:rFonts w:hint="eastAsia" w:ascii="仿宋" w:hAnsi="仿宋" w:eastAsia="仿宋" w:cs="仿宋"/>
                <w:b/>
                <w:bCs/>
                <w:sz w:val="28"/>
                <w:szCs w:val="28"/>
              </w:rPr>
            </w:pPr>
            <w:r>
              <w:rPr>
                <w:rFonts w:hint="eastAsia" w:ascii="仿宋" w:hAnsi="仿宋" w:eastAsia="仿宋" w:cs="仿宋"/>
                <w:b/>
                <w:bCs/>
                <w:sz w:val="28"/>
                <w:szCs w:val="28"/>
              </w:rPr>
              <w:t>优</w:t>
            </w:r>
          </w:p>
          <w:p w14:paraId="337AA54B">
            <w:pPr>
              <w:jc w:val="center"/>
              <w:rPr>
                <w:rFonts w:hint="eastAsia" w:ascii="仿宋" w:hAnsi="仿宋" w:eastAsia="仿宋" w:cs="仿宋"/>
                <w:b/>
                <w:bCs/>
                <w:sz w:val="28"/>
                <w:szCs w:val="28"/>
              </w:rPr>
            </w:pPr>
            <w:r>
              <w:rPr>
                <w:rFonts w:hint="eastAsia" w:ascii="仿宋" w:hAnsi="仿宋" w:eastAsia="仿宋" w:cs="仿宋"/>
                <w:b/>
                <w:bCs/>
                <w:sz w:val="28"/>
                <w:szCs w:val="28"/>
              </w:rPr>
              <w:t>选</w:t>
            </w:r>
          </w:p>
          <w:p w14:paraId="0323F475">
            <w:pPr>
              <w:jc w:val="center"/>
              <w:rPr>
                <w:rFonts w:hint="eastAsia" w:ascii="仿宋" w:hAnsi="仿宋" w:eastAsia="仿宋" w:cs="仿宋"/>
                <w:b/>
                <w:bCs/>
                <w:sz w:val="28"/>
                <w:szCs w:val="28"/>
              </w:rPr>
            </w:pPr>
            <w:r>
              <w:rPr>
                <w:rFonts w:hint="eastAsia" w:ascii="仿宋" w:hAnsi="仿宋" w:eastAsia="仿宋" w:cs="仿宋"/>
                <w:b/>
                <w:bCs/>
                <w:sz w:val="28"/>
                <w:szCs w:val="28"/>
              </w:rPr>
              <w:t>项</w:t>
            </w:r>
          </w:p>
          <w:p w14:paraId="1565E78D">
            <w:pPr>
              <w:jc w:val="center"/>
              <w:rPr>
                <w:rFonts w:hint="eastAsia" w:ascii="仿宋" w:hAnsi="仿宋" w:eastAsia="仿宋" w:cs="仿宋"/>
                <w:b/>
                <w:bCs/>
                <w:sz w:val="28"/>
                <w:szCs w:val="28"/>
              </w:rPr>
            </w:pPr>
            <w:r>
              <w:rPr>
                <w:rFonts w:hint="eastAsia" w:ascii="仿宋" w:hAnsi="仿宋" w:eastAsia="仿宋" w:cs="仿宋"/>
                <w:b/>
                <w:bCs/>
                <w:sz w:val="28"/>
                <w:szCs w:val="28"/>
              </w:rPr>
              <w:t>（Y）</w:t>
            </w:r>
          </w:p>
        </w:tc>
        <w:tc>
          <w:tcPr>
            <w:tcW w:w="851" w:type="dxa"/>
            <w:tcBorders>
              <w:top w:val="single" w:color="auto" w:sz="4" w:space="0"/>
              <w:left w:val="nil"/>
              <w:bottom w:val="single" w:color="auto" w:sz="4" w:space="0"/>
              <w:right w:val="single" w:color="auto" w:sz="4" w:space="0"/>
            </w:tcBorders>
            <w:vAlign w:val="center"/>
          </w:tcPr>
          <w:p w14:paraId="0170C4CD">
            <w:pPr>
              <w:jc w:val="center"/>
              <w:rPr>
                <w:rFonts w:hint="eastAsia" w:ascii="仿宋" w:hAnsi="仿宋" w:eastAsia="仿宋" w:cs="仿宋"/>
                <w:sz w:val="28"/>
                <w:szCs w:val="28"/>
              </w:rPr>
            </w:pPr>
            <w:r>
              <w:rPr>
                <w:rFonts w:hint="eastAsia" w:ascii="仿宋" w:hAnsi="仿宋" w:eastAsia="仿宋" w:cs="仿宋"/>
                <w:sz w:val="28"/>
                <w:szCs w:val="28"/>
              </w:rPr>
              <w:t>5.3.1</w:t>
            </w:r>
          </w:p>
        </w:tc>
        <w:tc>
          <w:tcPr>
            <w:tcW w:w="5782" w:type="dxa"/>
            <w:gridSpan w:val="2"/>
            <w:tcBorders>
              <w:top w:val="single" w:color="auto" w:sz="4" w:space="0"/>
              <w:left w:val="nil"/>
              <w:bottom w:val="single" w:color="auto" w:sz="4" w:space="0"/>
              <w:right w:val="single" w:color="auto" w:sz="4" w:space="0"/>
            </w:tcBorders>
            <w:vAlign w:val="center"/>
          </w:tcPr>
          <w:p w14:paraId="5E3A95E8">
            <w:pPr>
              <w:rPr>
                <w:rFonts w:hint="eastAsia" w:ascii="仿宋" w:hAnsi="仿宋" w:eastAsia="仿宋" w:cs="仿宋"/>
                <w:sz w:val="28"/>
                <w:szCs w:val="28"/>
              </w:rPr>
            </w:pPr>
            <w:r>
              <w:rPr>
                <w:rFonts w:hint="eastAsia" w:ascii="仿宋" w:hAnsi="仿宋" w:eastAsia="仿宋" w:cs="仿宋"/>
                <w:sz w:val="28"/>
                <w:szCs w:val="28"/>
              </w:rPr>
              <w:t>根据当地气候和自然资源条件，合理利用太阳能或其他可再生能源。</w:t>
            </w:r>
          </w:p>
        </w:tc>
        <w:tc>
          <w:tcPr>
            <w:tcW w:w="880" w:type="dxa"/>
            <w:gridSpan w:val="2"/>
            <w:tcBorders>
              <w:top w:val="single" w:color="auto" w:sz="4" w:space="0"/>
              <w:left w:val="nil"/>
              <w:bottom w:val="single" w:color="auto" w:sz="4" w:space="0"/>
              <w:right w:val="single" w:color="auto" w:sz="4" w:space="0"/>
            </w:tcBorders>
            <w:vAlign w:val="center"/>
          </w:tcPr>
          <w:p w14:paraId="0895D049">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766427C7">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7B570463">
            <w:pPr>
              <w:jc w:val="center"/>
              <w:rPr>
                <w:rFonts w:hint="eastAsia" w:ascii="仿宋" w:hAnsi="仿宋" w:eastAsia="仿宋" w:cs="仿宋"/>
                <w:sz w:val="24"/>
              </w:rPr>
            </w:pPr>
          </w:p>
        </w:tc>
      </w:tr>
      <w:tr w14:paraId="1F3A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638" w:type="dxa"/>
            <w:vMerge w:val="continue"/>
            <w:tcBorders>
              <w:top w:val="single" w:color="auto" w:sz="4" w:space="0"/>
              <w:left w:val="single" w:color="auto" w:sz="4" w:space="0"/>
              <w:bottom w:val="nil"/>
              <w:right w:val="single" w:color="auto" w:sz="2" w:space="0"/>
            </w:tcBorders>
            <w:vAlign w:val="center"/>
          </w:tcPr>
          <w:p w14:paraId="245A467A">
            <w:pPr>
              <w:widowControl/>
              <w:rPr>
                <w:rFonts w:hint="eastAsia" w:ascii="仿宋" w:hAnsi="仿宋" w:eastAsia="仿宋" w:cs="仿宋"/>
                <w:bCs/>
                <w:sz w:val="28"/>
                <w:szCs w:val="28"/>
              </w:rPr>
            </w:pPr>
          </w:p>
        </w:tc>
        <w:tc>
          <w:tcPr>
            <w:tcW w:w="527" w:type="dxa"/>
            <w:vMerge w:val="continue"/>
            <w:tcBorders>
              <w:top w:val="single" w:color="auto" w:sz="4" w:space="0"/>
              <w:left w:val="single" w:color="auto" w:sz="2" w:space="0"/>
              <w:bottom w:val="nil"/>
              <w:right w:val="single" w:color="auto" w:sz="4" w:space="0"/>
            </w:tcBorders>
            <w:vAlign w:val="center"/>
          </w:tcPr>
          <w:p w14:paraId="364E837F">
            <w:pPr>
              <w:widowControl/>
              <w:rPr>
                <w:rFonts w:hint="eastAsia" w:ascii="仿宋" w:hAnsi="仿宋" w:eastAsia="仿宋" w:cs="仿宋"/>
                <w:b/>
                <w:bCs/>
                <w:sz w:val="28"/>
                <w:szCs w:val="28"/>
              </w:rPr>
            </w:pPr>
          </w:p>
        </w:tc>
        <w:tc>
          <w:tcPr>
            <w:tcW w:w="851" w:type="dxa"/>
            <w:tcBorders>
              <w:top w:val="nil"/>
              <w:left w:val="nil"/>
              <w:bottom w:val="single" w:color="auto" w:sz="4" w:space="0"/>
              <w:right w:val="single" w:color="auto" w:sz="4" w:space="0"/>
            </w:tcBorders>
            <w:vAlign w:val="center"/>
          </w:tcPr>
          <w:p w14:paraId="7D177C6B">
            <w:pPr>
              <w:jc w:val="center"/>
              <w:rPr>
                <w:rFonts w:hint="eastAsia" w:ascii="仿宋" w:hAnsi="仿宋" w:eastAsia="仿宋" w:cs="仿宋"/>
                <w:sz w:val="28"/>
                <w:szCs w:val="28"/>
              </w:rPr>
            </w:pPr>
            <w:r>
              <w:rPr>
                <w:rFonts w:hint="eastAsia" w:ascii="仿宋" w:hAnsi="仿宋" w:eastAsia="仿宋" w:cs="仿宋"/>
                <w:sz w:val="28"/>
                <w:szCs w:val="28"/>
              </w:rPr>
              <w:t>5.3.2</w:t>
            </w:r>
          </w:p>
        </w:tc>
        <w:tc>
          <w:tcPr>
            <w:tcW w:w="5782" w:type="dxa"/>
            <w:gridSpan w:val="2"/>
            <w:tcBorders>
              <w:top w:val="single" w:color="auto" w:sz="4" w:space="0"/>
              <w:left w:val="nil"/>
              <w:bottom w:val="single" w:color="auto" w:sz="4" w:space="0"/>
              <w:right w:val="single" w:color="auto" w:sz="4" w:space="0"/>
            </w:tcBorders>
            <w:vAlign w:val="center"/>
          </w:tcPr>
          <w:p w14:paraId="090D1A8C">
            <w:pPr>
              <w:rPr>
                <w:rFonts w:hint="eastAsia" w:ascii="仿宋" w:hAnsi="仿宋" w:eastAsia="仿宋" w:cs="仿宋"/>
                <w:sz w:val="28"/>
                <w:szCs w:val="28"/>
              </w:rPr>
            </w:pPr>
            <w:r>
              <w:rPr>
                <w:rFonts w:hint="eastAsia" w:ascii="仿宋" w:hAnsi="仿宋" w:eastAsia="仿宋" w:cs="仿宋"/>
                <w:sz w:val="28"/>
                <w:szCs w:val="28"/>
              </w:rPr>
              <w:t>临时用电设备采用自动控制装置。</w:t>
            </w:r>
          </w:p>
        </w:tc>
        <w:tc>
          <w:tcPr>
            <w:tcW w:w="880" w:type="dxa"/>
            <w:gridSpan w:val="2"/>
            <w:tcBorders>
              <w:top w:val="single" w:color="auto" w:sz="4" w:space="0"/>
              <w:left w:val="nil"/>
              <w:bottom w:val="single" w:color="auto" w:sz="4" w:space="0"/>
              <w:right w:val="single" w:color="auto" w:sz="4" w:space="0"/>
            </w:tcBorders>
            <w:vAlign w:val="center"/>
          </w:tcPr>
          <w:p w14:paraId="56C02222">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23EA51D0">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6F515BC5">
            <w:pPr>
              <w:jc w:val="center"/>
              <w:rPr>
                <w:rFonts w:hint="eastAsia" w:ascii="仿宋" w:hAnsi="仿宋" w:eastAsia="仿宋" w:cs="仿宋"/>
                <w:sz w:val="24"/>
              </w:rPr>
            </w:pPr>
          </w:p>
        </w:tc>
      </w:tr>
      <w:tr w14:paraId="3E32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38" w:type="dxa"/>
            <w:vMerge w:val="continue"/>
            <w:tcBorders>
              <w:top w:val="single" w:color="auto" w:sz="4" w:space="0"/>
              <w:left w:val="single" w:color="auto" w:sz="4" w:space="0"/>
              <w:bottom w:val="nil"/>
              <w:right w:val="single" w:color="auto" w:sz="2" w:space="0"/>
            </w:tcBorders>
            <w:vAlign w:val="center"/>
          </w:tcPr>
          <w:p w14:paraId="25057FC4">
            <w:pPr>
              <w:widowControl/>
              <w:rPr>
                <w:rFonts w:hint="eastAsia" w:ascii="仿宋" w:hAnsi="仿宋" w:eastAsia="仿宋" w:cs="仿宋"/>
                <w:bCs/>
                <w:sz w:val="28"/>
                <w:szCs w:val="28"/>
              </w:rPr>
            </w:pPr>
          </w:p>
        </w:tc>
        <w:tc>
          <w:tcPr>
            <w:tcW w:w="527" w:type="dxa"/>
            <w:vMerge w:val="continue"/>
            <w:tcBorders>
              <w:top w:val="single" w:color="auto" w:sz="4" w:space="0"/>
              <w:left w:val="single" w:color="auto" w:sz="2" w:space="0"/>
              <w:bottom w:val="nil"/>
              <w:right w:val="single" w:color="auto" w:sz="4" w:space="0"/>
            </w:tcBorders>
            <w:vAlign w:val="center"/>
          </w:tcPr>
          <w:p w14:paraId="5F035260">
            <w:pPr>
              <w:widowControl/>
              <w:rPr>
                <w:rFonts w:hint="eastAsia" w:ascii="仿宋" w:hAnsi="仿宋" w:eastAsia="仿宋" w:cs="仿宋"/>
                <w:b/>
                <w:bCs/>
                <w:sz w:val="28"/>
                <w:szCs w:val="28"/>
              </w:rPr>
            </w:pPr>
          </w:p>
        </w:tc>
        <w:tc>
          <w:tcPr>
            <w:tcW w:w="851" w:type="dxa"/>
            <w:tcBorders>
              <w:top w:val="nil"/>
              <w:left w:val="nil"/>
              <w:bottom w:val="single" w:color="auto" w:sz="4" w:space="0"/>
              <w:right w:val="single" w:color="auto" w:sz="4" w:space="0"/>
            </w:tcBorders>
            <w:vAlign w:val="center"/>
          </w:tcPr>
          <w:p w14:paraId="1D7C145A">
            <w:pPr>
              <w:jc w:val="center"/>
              <w:rPr>
                <w:rFonts w:hint="eastAsia" w:ascii="仿宋" w:hAnsi="仿宋" w:eastAsia="仿宋" w:cs="仿宋"/>
                <w:sz w:val="28"/>
                <w:szCs w:val="28"/>
              </w:rPr>
            </w:pPr>
            <w:r>
              <w:rPr>
                <w:rFonts w:hint="eastAsia" w:ascii="仿宋" w:hAnsi="仿宋" w:eastAsia="仿宋" w:cs="仿宋"/>
                <w:sz w:val="28"/>
                <w:szCs w:val="28"/>
              </w:rPr>
              <w:t>5.3.3</w:t>
            </w:r>
          </w:p>
        </w:tc>
        <w:tc>
          <w:tcPr>
            <w:tcW w:w="5782" w:type="dxa"/>
            <w:gridSpan w:val="2"/>
            <w:tcBorders>
              <w:top w:val="single" w:color="auto" w:sz="4" w:space="0"/>
              <w:left w:val="nil"/>
              <w:bottom w:val="single" w:color="auto" w:sz="4" w:space="0"/>
              <w:right w:val="single" w:color="auto" w:sz="4" w:space="0"/>
            </w:tcBorders>
            <w:vAlign w:val="center"/>
          </w:tcPr>
          <w:p w14:paraId="3C25949E">
            <w:pPr>
              <w:rPr>
                <w:rFonts w:hint="eastAsia" w:ascii="仿宋" w:hAnsi="仿宋" w:eastAsia="仿宋" w:cs="仿宋"/>
                <w:sz w:val="28"/>
                <w:szCs w:val="28"/>
              </w:rPr>
            </w:pPr>
            <w:r>
              <w:rPr>
                <w:rFonts w:hint="eastAsia" w:ascii="仿宋" w:hAnsi="仿宋" w:eastAsia="仿宋" w:cs="仿宋"/>
                <w:sz w:val="28"/>
                <w:szCs w:val="28"/>
              </w:rPr>
              <w:t>照明采用声控、光控等自动照明控制。</w:t>
            </w:r>
          </w:p>
        </w:tc>
        <w:tc>
          <w:tcPr>
            <w:tcW w:w="880" w:type="dxa"/>
            <w:gridSpan w:val="2"/>
            <w:tcBorders>
              <w:top w:val="single" w:color="auto" w:sz="4" w:space="0"/>
              <w:left w:val="nil"/>
              <w:bottom w:val="single" w:color="auto" w:sz="4" w:space="0"/>
              <w:right w:val="single" w:color="auto" w:sz="4" w:space="0"/>
            </w:tcBorders>
            <w:vAlign w:val="center"/>
          </w:tcPr>
          <w:p w14:paraId="08C335A9">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43EE5A14">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2A028842">
            <w:pPr>
              <w:jc w:val="center"/>
              <w:rPr>
                <w:rFonts w:hint="eastAsia" w:ascii="仿宋" w:hAnsi="仿宋" w:eastAsia="仿宋" w:cs="仿宋"/>
                <w:sz w:val="24"/>
              </w:rPr>
            </w:pPr>
          </w:p>
        </w:tc>
      </w:tr>
      <w:tr w14:paraId="32BC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638" w:type="dxa"/>
            <w:vMerge w:val="restart"/>
            <w:tcBorders>
              <w:top w:val="nil"/>
              <w:left w:val="single" w:color="auto" w:sz="4" w:space="0"/>
              <w:bottom w:val="single" w:color="auto" w:sz="4" w:space="0"/>
              <w:right w:val="single" w:color="auto" w:sz="2" w:space="0"/>
            </w:tcBorders>
            <w:vAlign w:val="center"/>
          </w:tcPr>
          <w:p w14:paraId="2437FC3B">
            <w:pPr>
              <w:jc w:val="center"/>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nil"/>
              <w:right w:val="single" w:color="auto" w:sz="4" w:space="0"/>
            </w:tcBorders>
            <w:vAlign w:val="center"/>
          </w:tcPr>
          <w:p w14:paraId="12D4236D">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6F5FC4B7">
            <w:pPr>
              <w:jc w:val="center"/>
              <w:rPr>
                <w:rFonts w:hint="eastAsia" w:ascii="仿宋" w:hAnsi="仿宋" w:eastAsia="仿宋" w:cs="仿宋"/>
                <w:sz w:val="28"/>
                <w:szCs w:val="28"/>
              </w:rPr>
            </w:pPr>
            <w:r>
              <w:rPr>
                <w:rFonts w:hint="eastAsia" w:ascii="仿宋" w:hAnsi="仿宋" w:eastAsia="仿宋" w:cs="仿宋"/>
                <w:sz w:val="28"/>
                <w:szCs w:val="28"/>
              </w:rPr>
              <w:t>5.3.4</w:t>
            </w:r>
          </w:p>
        </w:tc>
        <w:tc>
          <w:tcPr>
            <w:tcW w:w="5782" w:type="dxa"/>
            <w:gridSpan w:val="2"/>
            <w:tcBorders>
              <w:top w:val="single" w:color="auto" w:sz="4" w:space="0"/>
              <w:left w:val="nil"/>
              <w:bottom w:val="single" w:color="auto" w:sz="4" w:space="0"/>
              <w:right w:val="single" w:color="auto" w:sz="4" w:space="0"/>
            </w:tcBorders>
            <w:vAlign w:val="center"/>
          </w:tcPr>
          <w:p w14:paraId="480AA28E">
            <w:pPr>
              <w:rPr>
                <w:rFonts w:hint="eastAsia" w:ascii="仿宋" w:hAnsi="仿宋" w:eastAsia="仿宋" w:cs="仿宋"/>
                <w:sz w:val="28"/>
                <w:szCs w:val="28"/>
              </w:rPr>
            </w:pPr>
            <w:r>
              <w:rPr>
                <w:rFonts w:hint="eastAsia" w:ascii="仿宋" w:hAnsi="仿宋" w:eastAsia="仿宋" w:cs="仿宋"/>
                <w:sz w:val="28"/>
                <w:szCs w:val="28"/>
              </w:rPr>
              <w:t>使用国家、行业推荐的节能、高效、环保的施工机具和设备的数量大于80%。</w:t>
            </w:r>
          </w:p>
        </w:tc>
        <w:tc>
          <w:tcPr>
            <w:tcW w:w="880" w:type="dxa"/>
            <w:gridSpan w:val="2"/>
            <w:tcBorders>
              <w:top w:val="single" w:color="auto" w:sz="4" w:space="0"/>
              <w:left w:val="nil"/>
              <w:bottom w:val="single" w:color="auto" w:sz="4" w:space="0"/>
              <w:right w:val="single" w:color="auto" w:sz="4" w:space="0"/>
            </w:tcBorders>
            <w:vAlign w:val="center"/>
          </w:tcPr>
          <w:p w14:paraId="5B0B0803">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513F408B">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29BEC17">
            <w:pPr>
              <w:jc w:val="center"/>
              <w:rPr>
                <w:rFonts w:hint="eastAsia" w:ascii="仿宋" w:hAnsi="仿宋" w:eastAsia="仿宋" w:cs="仿宋"/>
                <w:sz w:val="24"/>
              </w:rPr>
            </w:pPr>
          </w:p>
        </w:tc>
      </w:tr>
      <w:tr w14:paraId="1417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638" w:type="dxa"/>
            <w:vMerge w:val="continue"/>
            <w:tcBorders>
              <w:top w:val="nil"/>
              <w:left w:val="single" w:color="auto" w:sz="4" w:space="0"/>
              <w:bottom w:val="single" w:color="auto" w:sz="4" w:space="0"/>
              <w:right w:val="single" w:color="auto" w:sz="2" w:space="0"/>
            </w:tcBorders>
            <w:vAlign w:val="center"/>
          </w:tcPr>
          <w:p w14:paraId="1521C3AF">
            <w:pPr>
              <w:widowControl/>
              <w:rPr>
                <w:rFonts w:hint="eastAsia" w:ascii="仿宋" w:hAnsi="仿宋" w:eastAsia="仿宋" w:cs="仿宋"/>
                <w:b/>
                <w:bCs/>
                <w:sz w:val="28"/>
                <w:szCs w:val="28"/>
              </w:rPr>
            </w:pPr>
          </w:p>
        </w:tc>
        <w:tc>
          <w:tcPr>
            <w:tcW w:w="527" w:type="dxa"/>
            <w:tcBorders>
              <w:top w:val="nil"/>
              <w:left w:val="single" w:color="auto" w:sz="2" w:space="0"/>
              <w:bottom w:val="single" w:color="auto" w:sz="4" w:space="0"/>
              <w:right w:val="single" w:color="auto" w:sz="4" w:space="0"/>
            </w:tcBorders>
            <w:vAlign w:val="center"/>
          </w:tcPr>
          <w:p w14:paraId="4B5CC433">
            <w:pPr>
              <w:jc w:val="center"/>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40DFB823">
            <w:pPr>
              <w:jc w:val="center"/>
              <w:rPr>
                <w:rFonts w:hint="eastAsia" w:ascii="仿宋" w:hAnsi="仿宋" w:eastAsia="仿宋" w:cs="仿宋"/>
                <w:sz w:val="28"/>
                <w:szCs w:val="28"/>
              </w:rPr>
            </w:pPr>
          </w:p>
        </w:tc>
        <w:tc>
          <w:tcPr>
            <w:tcW w:w="5782" w:type="dxa"/>
            <w:gridSpan w:val="2"/>
            <w:tcBorders>
              <w:top w:val="single" w:color="auto" w:sz="4" w:space="0"/>
              <w:left w:val="nil"/>
              <w:bottom w:val="single" w:color="auto" w:sz="4" w:space="0"/>
              <w:right w:val="single" w:color="auto" w:sz="4" w:space="0"/>
            </w:tcBorders>
            <w:vAlign w:val="center"/>
          </w:tcPr>
          <w:p w14:paraId="61A7E7DC">
            <w:pPr>
              <w:rPr>
                <w:rFonts w:hint="eastAsia" w:ascii="仿宋" w:hAnsi="仿宋" w:eastAsia="仿宋" w:cs="仿宋"/>
                <w:b/>
                <w:sz w:val="28"/>
                <w:szCs w:val="28"/>
              </w:rPr>
            </w:pPr>
            <w:r>
              <w:rPr>
                <w:rFonts w:hint="eastAsia" w:ascii="仿宋" w:hAnsi="仿宋" w:eastAsia="仿宋" w:cs="仿宋"/>
                <w:b/>
                <w:sz w:val="28"/>
                <w:szCs w:val="28"/>
              </w:rPr>
              <w:t>5.3小计分</w:t>
            </w:r>
          </w:p>
        </w:tc>
        <w:tc>
          <w:tcPr>
            <w:tcW w:w="880" w:type="dxa"/>
            <w:gridSpan w:val="2"/>
            <w:tcBorders>
              <w:top w:val="single" w:color="auto" w:sz="4" w:space="0"/>
              <w:left w:val="nil"/>
              <w:bottom w:val="single" w:color="auto" w:sz="4" w:space="0"/>
              <w:right w:val="single" w:color="auto" w:sz="4" w:space="0"/>
            </w:tcBorders>
            <w:vAlign w:val="center"/>
          </w:tcPr>
          <w:p w14:paraId="0176D844">
            <w:pPr>
              <w:jc w:val="center"/>
              <w:rPr>
                <w:rFonts w:hint="eastAsia" w:ascii="仿宋" w:hAnsi="仿宋" w:eastAsia="仿宋" w:cs="仿宋"/>
                <w:sz w:val="28"/>
                <w:szCs w:val="28"/>
              </w:rPr>
            </w:pPr>
            <w:r>
              <w:rPr>
                <w:rFonts w:hint="eastAsia" w:ascii="仿宋" w:hAnsi="仿宋" w:eastAsia="仿宋" w:cs="仿宋"/>
                <w:sz w:val="28"/>
                <w:szCs w:val="28"/>
              </w:rPr>
              <w:t>4</w:t>
            </w:r>
          </w:p>
        </w:tc>
        <w:tc>
          <w:tcPr>
            <w:tcW w:w="850" w:type="dxa"/>
            <w:tcBorders>
              <w:top w:val="single" w:color="auto" w:sz="4" w:space="0"/>
              <w:left w:val="nil"/>
              <w:bottom w:val="single" w:color="auto" w:sz="4" w:space="0"/>
              <w:right w:val="single" w:color="auto" w:sz="4" w:space="0"/>
            </w:tcBorders>
            <w:vAlign w:val="center"/>
          </w:tcPr>
          <w:p w14:paraId="4753470D">
            <w:pPr>
              <w:jc w:val="center"/>
              <w:rPr>
                <w:rFonts w:hint="eastAsia" w:ascii="仿宋" w:hAnsi="仿宋" w:eastAsia="仿宋" w:cs="仿宋"/>
                <w:sz w:val="28"/>
                <w:szCs w:val="28"/>
              </w:rPr>
            </w:pPr>
          </w:p>
        </w:tc>
        <w:tc>
          <w:tcPr>
            <w:tcW w:w="824" w:type="dxa"/>
            <w:tcBorders>
              <w:top w:val="single" w:color="auto" w:sz="4" w:space="0"/>
              <w:left w:val="nil"/>
              <w:bottom w:val="single" w:color="auto" w:sz="4" w:space="0"/>
              <w:right w:val="single" w:color="auto" w:sz="4" w:space="0"/>
            </w:tcBorders>
            <w:vAlign w:val="center"/>
          </w:tcPr>
          <w:p w14:paraId="60D986DA">
            <w:pPr>
              <w:jc w:val="center"/>
              <w:rPr>
                <w:rFonts w:hint="eastAsia" w:ascii="仿宋" w:hAnsi="仿宋" w:eastAsia="仿宋" w:cs="仿宋"/>
                <w:sz w:val="24"/>
              </w:rPr>
            </w:pPr>
          </w:p>
        </w:tc>
      </w:tr>
      <w:tr w14:paraId="3132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638" w:type="dxa"/>
            <w:vMerge w:val="restart"/>
            <w:tcBorders>
              <w:top w:val="single" w:color="auto" w:sz="4" w:space="0"/>
              <w:left w:val="single" w:color="auto" w:sz="4" w:space="0"/>
              <w:bottom w:val="single" w:color="auto" w:sz="4" w:space="0"/>
              <w:right w:val="single" w:color="auto" w:sz="2" w:space="0"/>
            </w:tcBorders>
            <w:vAlign w:val="center"/>
          </w:tcPr>
          <w:p w14:paraId="5C636B88">
            <w:pPr>
              <w:jc w:val="center"/>
              <w:rPr>
                <w:rFonts w:hint="eastAsia" w:ascii="仿宋" w:hAnsi="仿宋" w:eastAsia="仿宋" w:cs="仿宋"/>
                <w:b/>
                <w:bCs/>
                <w:sz w:val="28"/>
                <w:szCs w:val="28"/>
              </w:rPr>
            </w:pPr>
          </w:p>
          <w:p w14:paraId="6D211D77">
            <w:pPr>
              <w:jc w:val="center"/>
              <w:rPr>
                <w:rFonts w:hint="eastAsia" w:ascii="仿宋" w:hAnsi="仿宋" w:eastAsia="仿宋" w:cs="仿宋"/>
                <w:b/>
                <w:bCs/>
                <w:sz w:val="28"/>
                <w:szCs w:val="28"/>
              </w:rPr>
            </w:pPr>
          </w:p>
          <w:p w14:paraId="2A744F00">
            <w:pPr>
              <w:jc w:val="center"/>
              <w:rPr>
                <w:rFonts w:hint="eastAsia" w:ascii="仿宋" w:hAnsi="仿宋" w:eastAsia="仿宋" w:cs="仿宋"/>
                <w:b/>
                <w:bCs/>
                <w:sz w:val="28"/>
                <w:szCs w:val="28"/>
              </w:rPr>
            </w:pPr>
            <w:r>
              <w:rPr>
                <w:rFonts w:hint="eastAsia" w:ascii="仿宋" w:hAnsi="仿宋" w:eastAsia="仿宋" w:cs="仿宋"/>
                <w:b/>
                <w:bCs/>
                <w:sz w:val="28"/>
                <w:szCs w:val="28"/>
              </w:rPr>
              <w:t>6.</w:t>
            </w:r>
          </w:p>
          <w:p w14:paraId="4B0774B6">
            <w:pPr>
              <w:jc w:val="center"/>
              <w:rPr>
                <w:rFonts w:hint="eastAsia" w:ascii="仿宋" w:hAnsi="仿宋" w:eastAsia="仿宋" w:cs="仿宋"/>
                <w:b/>
                <w:bCs/>
                <w:sz w:val="28"/>
                <w:szCs w:val="28"/>
              </w:rPr>
            </w:pPr>
            <w:r>
              <w:rPr>
                <w:rFonts w:hint="eastAsia" w:ascii="仿宋" w:hAnsi="仿宋" w:eastAsia="仿宋" w:cs="仿宋"/>
                <w:b/>
                <w:bCs/>
                <w:sz w:val="28"/>
                <w:szCs w:val="28"/>
              </w:rPr>
              <w:t>节</w:t>
            </w:r>
          </w:p>
          <w:p w14:paraId="78154F6B">
            <w:pPr>
              <w:jc w:val="center"/>
              <w:rPr>
                <w:rFonts w:hint="eastAsia" w:ascii="仿宋" w:hAnsi="仿宋" w:eastAsia="仿宋" w:cs="仿宋"/>
                <w:b/>
                <w:bCs/>
                <w:sz w:val="28"/>
                <w:szCs w:val="28"/>
              </w:rPr>
            </w:pPr>
            <w:r>
              <w:rPr>
                <w:rFonts w:hint="eastAsia" w:ascii="仿宋" w:hAnsi="仿宋" w:eastAsia="仿宋" w:cs="仿宋"/>
                <w:b/>
                <w:bCs/>
                <w:sz w:val="28"/>
                <w:szCs w:val="28"/>
              </w:rPr>
              <w:t>地</w:t>
            </w:r>
          </w:p>
          <w:p w14:paraId="6494ABE3">
            <w:pPr>
              <w:jc w:val="center"/>
              <w:rPr>
                <w:rFonts w:hint="eastAsia" w:ascii="仿宋" w:hAnsi="仿宋" w:eastAsia="仿宋" w:cs="仿宋"/>
                <w:b/>
                <w:bCs/>
                <w:sz w:val="28"/>
                <w:szCs w:val="28"/>
              </w:rPr>
            </w:pPr>
            <w:r>
              <w:rPr>
                <w:rFonts w:hint="eastAsia" w:ascii="仿宋" w:hAnsi="仿宋" w:eastAsia="仿宋" w:cs="仿宋"/>
                <w:b/>
                <w:bCs/>
                <w:sz w:val="28"/>
                <w:szCs w:val="28"/>
              </w:rPr>
              <w:t>与</w:t>
            </w:r>
          </w:p>
          <w:p w14:paraId="36931296">
            <w:pPr>
              <w:jc w:val="center"/>
              <w:rPr>
                <w:rFonts w:hint="eastAsia" w:ascii="仿宋" w:hAnsi="仿宋" w:eastAsia="仿宋" w:cs="仿宋"/>
                <w:b/>
                <w:bCs/>
                <w:sz w:val="28"/>
                <w:szCs w:val="28"/>
              </w:rPr>
            </w:pPr>
            <w:r>
              <w:rPr>
                <w:rFonts w:hint="eastAsia" w:ascii="仿宋" w:hAnsi="仿宋" w:eastAsia="仿宋" w:cs="仿宋"/>
                <w:b/>
                <w:bCs/>
                <w:sz w:val="28"/>
                <w:szCs w:val="28"/>
              </w:rPr>
              <w:t>土</w:t>
            </w:r>
          </w:p>
          <w:p w14:paraId="433CC648">
            <w:pPr>
              <w:jc w:val="center"/>
              <w:rPr>
                <w:rFonts w:hint="eastAsia" w:ascii="仿宋" w:hAnsi="仿宋" w:eastAsia="仿宋" w:cs="仿宋"/>
                <w:b/>
                <w:bCs/>
                <w:sz w:val="28"/>
                <w:szCs w:val="28"/>
              </w:rPr>
            </w:pPr>
            <w:r>
              <w:rPr>
                <w:rFonts w:hint="eastAsia" w:ascii="仿宋" w:hAnsi="仿宋" w:eastAsia="仿宋" w:cs="仿宋"/>
                <w:b/>
                <w:bCs/>
                <w:sz w:val="28"/>
                <w:szCs w:val="28"/>
              </w:rPr>
              <w:t>地</w:t>
            </w:r>
          </w:p>
          <w:p w14:paraId="0D8F7E11">
            <w:pPr>
              <w:jc w:val="center"/>
              <w:rPr>
                <w:rFonts w:hint="eastAsia" w:ascii="仿宋" w:hAnsi="仿宋" w:eastAsia="仿宋" w:cs="仿宋"/>
                <w:b/>
                <w:bCs/>
                <w:sz w:val="28"/>
                <w:szCs w:val="28"/>
              </w:rPr>
            </w:pPr>
            <w:r>
              <w:rPr>
                <w:rFonts w:hint="eastAsia" w:ascii="仿宋" w:hAnsi="仿宋" w:eastAsia="仿宋" w:cs="仿宋"/>
                <w:b/>
                <w:bCs/>
                <w:sz w:val="28"/>
                <w:szCs w:val="28"/>
              </w:rPr>
              <w:t>资</w:t>
            </w:r>
          </w:p>
          <w:p w14:paraId="54E417B5">
            <w:pPr>
              <w:jc w:val="center"/>
              <w:rPr>
                <w:rFonts w:hint="eastAsia" w:ascii="仿宋" w:hAnsi="仿宋" w:eastAsia="仿宋" w:cs="仿宋"/>
                <w:b/>
                <w:bCs/>
                <w:sz w:val="28"/>
                <w:szCs w:val="28"/>
              </w:rPr>
            </w:pPr>
            <w:r>
              <w:rPr>
                <w:rFonts w:hint="eastAsia" w:ascii="仿宋" w:hAnsi="仿宋" w:eastAsia="仿宋" w:cs="仿宋"/>
                <w:b/>
                <w:bCs/>
                <w:sz w:val="28"/>
                <w:szCs w:val="28"/>
              </w:rPr>
              <w:t>源</w:t>
            </w:r>
          </w:p>
          <w:p w14:paraId="4D6E6A2C">
            <w:pPr>
              <w:jc w:val="center"/>
              <w:rPr>
                <w:rFonts w:hint="eastAsia" w:ascii="仿宋" w:hAnsi="仿宋" w:eastAsia="仿宋" w:cs="仿宋"/>
                <w:b/>
                <w:bCs/>
                <w:sz w:val="28"/>
                <w:szCs w:val="28"/>
              </w:rPr>
            </w:pPr>
            <w:r>
              <w:rPr>
                <w:rFonts w:hint="eastAsia" w:ascii="仿宋" w:hAnsi="仿宋" w:eastAsia="仿宋" w:cs="仿宋"/>
                <w:b/>
                <w:bCs/>
                <w:sz w:val="28"/>
                <w:szCs w:val="28"/>
              </w:rPr>
              <w:t>保</w:t>
            </w:r>
          </w:p>
          <w:p w14:paraId="1FEBF7A6">
            <w:pPr>
              <w:jc w:val="center"/>
              <w:rPr>
                <w:rFonts w:hint="eastAsia" w:ascii="仿宋" w:hAnsi="仿宋" w:eastAsia="仿宋" w:cs="仿宋"/>
                <w:b/>
                <w:bCs/>
                <w:sz w:val="28"/>
                <w:szCs w:val="28"/>
              </w:rPr>
            </w:pPr>
            <w:r>
              <w:rPr>
                <w:rFonts w:hint="eastAsia" w:ascii="仿宋" w:hAnsi="仿宋" w:eastAsia="仿宋" w:cs="仿宋"/>
                <w:b/>
                <w:bCs/>
                <w:sz w:val="28"/>
                <w:szCs w:val="28"/>
              </w:rPr>
              <w:t>护</w:t>
            </w:r>
          </w:p>
          <w:p w14:paraId="3A8850BB">
            <w:pPr>
              <w:jc w:val="center"/>
              <w:rPr>
                <w:rFonts w:hint="eastAsia" w:ascii="仿宋" w:hAnsi="仿宋" w:eastAsia="仿宋" w:cs="仿宋"/>
                <w:b/>
                <w:bCs/>
                <w:sz w:val="28"/>
                <w:szCs w:val="28"/>
              </w:rPr>
            </w:pPr>
            <w:r>
              <w:rPr>
                <w:rFonts w:hint="eastAsia" w:ascii="仿宋" w:hAnsi="仿宋" w:eastAsia="仿宋" w:cs="仿宋"/>
                <w:b/>
                <w:bCs/>
                <w:sz w:val="28"/>
                <w:szCs w:val="28"/>
              </w:rPr>
              <w:t>评</w:t>
            </w:r>
          </w:p>
          <w:p w14:paraId="1A8DDCF8">
            <w:pPr>
              <w:jc w:val="center"/>
              <w:rPr>
                <w:rFonts w:hint="eastAsia" w:ascii="仿宋" w:hAnsi="仿宋" w:eastAsia="仿宋" w:cs="仿宋"/>
                <w:b/>
                <w:bCs/>
                <w:sz w:val="28"/>
                <w:szCs w:val="28"/>
              </w:rPr>
            </w:pPr>
            <w:r>
              <w:rPr>
                <w:rFonts w:hint="eastAsia" w:ascii="仿宋" w:hAnsi="仿宋" w:eastAsia="仿宋" w:cs="仿宋"/>
                <w:b/>
                <w:bCs/>
                <w:sz w:val="28"/>
                <w:szCs w:val="28"/>
              </w:rPr>
              <w:t>价</w:t>
            </w:r>
          </w:p>
          <w:p w14:paraId="4F62D110">
            <w:pPr>
              <w:jc w:val="center"/>
              <w:rPr>
                <w:rFonts w:hint="eastAsia" w:ascii="仿宋" w:hAnsi="仿宋" w:eastAsia="仿宋" w:cs="仿宋"/>
                <w:b/>
                <w:bCs/>
                <w:sz w:val="28"/>
                <w:szCs w:val="28"/>
              </w:rPr>
            </w:pPr>
            <w:r>
              <w:rPr>
                <w:rFonts w:hint="eastAsia" w:ascii="仿宋" w:hAnsi="仿宋" w:eastAsia="仿宋" w:cs="仿宋"/>
                <w:b/>
                <w:bCs/>
                <w:sz w:val="28"/>
                <w:szCs w:val="28"/>
              </w:rPr>
              <w:t>指</w:t>
            </w:r>
          </w:p>
          <w:p w14:paraId="1CFB2AC8">
            <w:pPr>
              <w:jc w:val="center"/>
              <w:rPr>
                <w:rFonts w:hint="eastAsia" w:ascii="仿宋" w:hAnsi="仿宋" w:eastAsia="仿宋" w:cs="仿宋"/>
                <w:b/>
                <w:bCs/>
                <w:sz w:val="28"/>
                <w:szCs w:val="28"/>
              </w:rPr>
            </w:pPr>
            <w:r>
              <w:rPr>
                <w:rFonts w:hint="eastAsia" w:ascii="仿宋" w:hAnsi="仿宋" w:eastAsia="仿宋" w:cs="仿宋"/>
                <w:b/>
                <w:bCs/>
                <w:sz w:val="28"/>
                <w:szCs w:val="28"/>
              </w:rPr>
              <w:t>标</w:t>
            </w:r>
          </w:p>
          <w:p w14:paraId="6AA4F792">
            <w:pPr>
              <w:jc w:val="center"/>
              <w:rPr>
                <w:rFonts w:hint="eastAsia" w:ascii="仿宋" w:hAnsi="仿宋" w:eastAsia="仿宋" w:cs="仿宋"/>
                <w:b/>
                <w:bCs/>
                <w:sz w:val="28"/>
                <w:szCs w:val="28"/>
              </w:rPr>
            </w:pPr>
            <w:r>
              <w:rPr>
                <w:rFonts w:hint="eastAsia" w:ascii="仿宋" w:hAnsi="仿宋" w:eastAsia="仿宋" w:cs="仿宋"/>
                <w:b/>
                <w:bCs/>
                <w:sz w:val="28"/>
                <w:szCs w:val="28"/>
              </w:rPr>
              <w:t>(D)</w:t>
            </w:r>
          </w:p>
          <w:p w14:paraId="55BA8FBA">
            <w:pPr>
              <w:jc w:val="center"/>
              <w:rPr>
                <w:rFonts w:hint="eastAsia" w:ascii="仿宋" w:hAnsi="仿宋" w:eastAsia="仿宋" w:cs="仿宋"/>
                <w:b/>
                <w:bCs/>
                <w:sz w:val="28"/>
                <w:szCs w:val="28"/>
              </w:rPr>
            </w:pPr>
          </w:p>
        </w:tc>
        <w:tc>
          <w:tcPr>
            <w:tcW w:w="527" w:type="dxa"/>
            <w:vMerge w:val="restart"/>
            <w:tcBorders>
              <w:top w:val="single" w:color="auto" w:sz="4" w:space="0"/>
              <w:left w:val="single" w:color="auto" w:sz="2" w:space="0"/>
              <w:bottom w:val="single" w:color="auto" w:sz="4" w:space="0"/>
              <w:right w:val="single" w:color="auto" w:sz="4" w:space="0"/>
            </w:tcBorders>
            <w:vAlign w:val="center"/>
          </w:tcPr>
          <w:p w14:paraId="7128BDCA">
            <w:pPr>
              <w:jc w:val="center"/>
              <w:rPr>
                <w:rFonts w:hint="eastAsia" w:ascii="仿宋" w:hAnsi="仿宋" w:eastAsia="仿宋" w:cs="仿宋"/>
                <w:b/>
                <w:bCs/>
                <w:sz w:val="28"/>
                <w:szCs w:val="28"/>
              </w:rPr>
            </w:pPr>
            <w:r>
              <w:rPr>
                <w:rFonts w:hint="eastAsia" w:ascii="仿宋" w:hAnsi="仿宋" w:eastAsia="仿宋" w:cs="仿宋"/>
                <w:b/>
                <w:bCs/>
                <w:sz w:val="28"/>
                <w:szCs w:val="28"/>
              </w:rPr>
              <w:t>6.1</w:t>
            </w:r>
          </w:p>
          <w:p w14:paraId="4305EBD0">
            <w:pPr>
              <w:jc w:val="center"/>
              <w:rPr>
                <w:rFonts w:hint="eastAsia" w:ascii="仿宋" w:hAnsi="仿宋" w:eastAsia="仿宋" w:cs="仿宋"/>
                <w:b/>
                <w:bCs/>
                <w:sz w:val="28"/>
                <w:szCs w:val="28"/>
              </w:rPr>
            </w:pPr>
            <w:r>
              <w:rPr>
                <w:rFonts w:hint="eastAsia" w:ascii="仿宋" w:hAnsi="仿宋" w:eastAsia="仿宋" w:cs="仿宋"/>
                <w:b/>
                <w:bCs/>
                <w:sz w:val="28"/>
                <w:szCs w:val="28"/>
              </w:rPr>
              <w:t>控</w:t>
            </w:r>
          </w:p>
          <w:p w14:paraId="55346719">
            <w:pPr>
              <w:jc w:val="center"/>
              <w:rPr>
                <w:rFonts w:hint="eastAsia" w:ascii="仿宋" w:hAnsi="仿宋" w:eastAsia="仿宋" w:cs="仿宋"/>
                <w:b/>
                <w:bCs/>
                <w:sz w:val="28"/>
                <w:szCs w:val="28"/>
              </w:rPr>
            </w:pPr>
            <w:r>
              <w:rPr>
                <w:rFonts w:hint="eastAsia" w:ascii="仿宋" w:hAnsi="仿宋" w:eastAsia="仿宋" w:cs="仿宋"/>
                <w:b/>
                <w:bCs/>
                <w:sz w:val="28"/>
                <w:szCs w:val="28"/>
              </w:rPr>
              <w:t>制</w:t>
            </w:r>
          </w:p>
          <w:p w14:paraId="5664106F">
            <w:pPr>
              <w:jc w:val="center"/>
              <w:rPr>
                <w:rFonts w:hint="eastAsia" w:ascii="仿宋" w:hAnsi="仿宋" w:eastAsia="仿宋" w:cs="仿宋"/>
                <w:b/>
                <w:bCs/>
                <w:sz w:val="28"/>
                <w:szCs w:val="28"/>
              </w:rPr>
            </w:pPr>
            <w:r>
              <w:rPr>
                <w:rFonts w:hint="eastAsia" w:ascii="仿宋" w:hAnsi="仿宋" w:eastAsia="仿宋" w:cs="仿宋"/>
                <w:b/>
                <w:bCs/>
                <w:sz w:val="28"/>
                <w:szCs w:val="28"/>
              </w:rPr>
              <w:t>项</w:t>
            </w:r>
          </w:p>
        </w:tc>
        <w:tc>
          <w:tcPr>
            <w:tcW w:w="851" w:type="dxa"/>
            <w:tcBorders>
              <w:top w:val="single" w:color="auto" w:sz="4" w:space="0"/>
              <w:left w:val="nil"/>
              <w:bottom w:val="single" w:color="auto" w:sz="4" w:space="0"/>
              <w:right w:val="single" w:color="auto" w:sz="4" w:space="0"/>
            </w:tcBorders>
            <w:vAlign w:val="center"/>
          </w:tcPr>
          <w:p w14:paraId="57D750CF">
            <w:pPr>
              <w:jc w:val="center"/>
              <w:rPr>
                <w:rFonts w:hint="eastAsia" w:ascii="仿宋" w:hAnsi="仿宋" w:eastAsia="仿宋" w:cs="仿宋"/>
                <w:sz w:val="28"/>
                <w:szCs w:val="28"/>
              </w:rPr>
            </w:pPr>
            <w:r>
              <w:rPr>
                <w:rFonts w:hint="eastAsia" w:ascii="仿宋" w:hAnsi="仿宋" w:eastAsia="仿宋" w:cs="仿宋"/>
                <w:sz w:val="28"/>
                <w:szCs w:val="28"/>
              </w:rPr>
              <w:t>6.1.1</w:t>
            </w:r>
          </w:p>
        </w:tc>
        <w:tc>
          <w:tcPr>
            <w:tcW w:w="5782" w:type="dxa"/>
            <w:gridSpan w:val="2"/>
            <w:tcBorders>
              <w:top w:val="single" w:color="auto" w:sz="4" w:space="0"/>
              <w:left w:val="nil"/>
              <w:bottom w:val="single" w:color="auto" w:sz="4" w:space="0"/>
              <w:right w:val="single" w:color="auto" w:sz="4" w:space="0"/>
            </w:tcBorders>
            <w:vAlign w:val="center"/>
          </w:tcPr>
          <w:p w14:paraId="7A43F0E9">
            <w:pPr>
              <w:rPr>
                <w:rFonts w:hint="eastAsia" w:ascii="仿宋" w:hAnsi="仿宋" w:eastAsia="仿宋" w:cs="仿宋"/>
                <w:sz w:val="28"/>
                <w:szCs w:val="28"/>
              </w:rPr>
            </w:pPr>
            <w:r>
              <w:rPr>
                <w:rFonts w:hint="eastAsia" w:ascii="仿宋" w:hAnsi="仿宋" w:eastAsia="仿宋" w:cs="仿宋"/>
                <w:sz w:val="28"/>
                <w:szCs w:val="28"/>
              </w:rPr>
              <w:t>施工场地布置合理，实施动态管理。</w:t>
            </w:r>
          </w:p>
        </w:tc>
        <w:tc>
          <w:tcPr>
            <w:tcW w:w="880" w:type="dxa"/>
            <w:gridSpan w:val="2"/>
            <w:tcBorders>
              <w:top w:val="single" w:color="auto" w:sz="4" w:space="0"/>
              <w:left w:val="nil"/>
              <w:bottom w:val="single" w:color="auto" w:sz="4" w:space="0"/>
              <w:right w:val="single" w:color="auto" w:sz="4" w:space="0"/>
            </w:tcBorders>
            <w:vAlign w:val="center"/>
          </w:tcPr>
          <w:p w14:paraId="1B7E0113">
            <w:pPr>
              <w:jc w:val="center"/>
              <w:rPr>
                <w:rFonts w:hint="eastAsia" w:ascii="仿宋" w:hAnsi="仿宋" w:eastAsia="仿宋" w:cs="仿宋"/>
                <w:b/>
                <w:bCs/>
                <w:sz w:val="28"/>
                <w:szCs w:val="28"/>
              </w:rPr>
            </w:pPr>
            <w:r>
              <w:rPr>
                <w:rFonts w:hint="eastAsia" w:ascii="仿宋" w:hAnsi="仿宋" w:eastAsia="仿宋" w:cs="仿宋"/>
                <w:b/>
                <w:bCs/>
                <w:sz w:val="28"/>
                <w:szCs w:val="28"/>
              </w:rPr>
              <w:t>合格</w:t>
            </w:r>
          </w:p>
        </w:tc>
        <w:tc>
          <w:tcPr>
            <w:tcW w:w="850" w:type="dxa"/>
            <w:tcBorders>
              <w:top w:val="single" w:color="auto" w:sz="4" w:space="0"/>
              <w:left w:val="nil"/>
              <w:bottom w:val="single" w:color="auto" w:sz="4" w:space="0"/>
              <w:right w:val="single" w:color="auto" w:sz="4" w:space="0"/>
            </w:tcBorders>
            <w:vAlign w:val="center"/>
          </w:tcPr>
          <w:p w14:paraId="4BFBF511">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1BF56BBD">
            <w:pPr>
              <w:jc w:val="center"/>
              <w:rPr>
                <w:rFonts w:hint="eastAsia" w:ascii="仿宋" w:hAnsi="仿宋" w:eastAsia="仿宋" w:cs="仿宋"/>
                <w:sz w:val="24"/>
              </w:rPr>
            </w:pPr>
          </w:p>
        </w:tc>
      </w:tr>
      <w:tr w14:paraId="65E3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09E07221">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02871B75">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14350537">
            <w:pPr>
              <w:jc w:val="center"/>
              <w:rPr>
                <w:rFonts w:hint="eastAsia" w:ascii="仿宋" w:hAnsi="仿宋" w:eastAsia="仿宋" w:cs="仿宋"/>
                <w:sz w:val="28"/>
                <w:szCs w:val="28"/>
              </w:rPr>
            </w:pPr>
            <w:r>
              <w:rPr>
                <w:rFonts w:hint="eastAsia" w:ascii="仿宋" w:hAnsi="仿宋" w:eastAsia="仿宋" w:cs="仿宋"/>
                <w:sz w:val="28"/>
                <w:szCs w:val="28"/>
              </w:rPr>
              <w:t>6.1.2</w:t>
            </w:r>
          </w:p>
        </w:tc>
        <w:tc>
          <w:tcPr>
            <w:tcW w:w="5782" w:type="dxa"/>
            <w:gridSpan w:val="2"/>
            <w:tcBorders>
              <w:top w:val="single" w:color="auto" w:sz="4" w:space="0"/>
              <w:left w:val="nil"/>
              <w:bottom w:val="single" w:color="auto" w:sz="4" w:space="0"/>
              <w:right w:val="single" w:color="auto" w:sz="4" w:space="0"/>
            </w:tcBorders>
            <w:vAlign w:val="center"/>
          </w:tcPr>
          <w:p w14:paraId="5115BAD1">
            <w:pPr>
              <w:rPr>
                <w:rFonts w:hint="eastAsia" w:ascii="仿宋" w:hAnsi="仿宋" w:eastAsia="仿宋" w:cs="仿宋"/>
                <w:sz w:val="28"/>
                <w:szCs w:val="28"/>
              </w:rPr>
            </w:pPr>
            <w:r>
              <w:rPr>
                <w:rFonts w:hint="eastAsia" w:ascii="仿宋" w:hAnsi="仿宋" w:eastAsia="仿宋" w:cs="仿宋"/>
                <w:sz w:val="28"/>
                <w:szCs w:val="28"/>
              </w:rPr>
              <w:t>施工用地按照审批用地范围布置。</w:t>
            </w:r>
          </w:p>
        </w:tc>
        <w:tc>
          <w:tcPr>
            <w:tcW w:w="880" w:type="dxa"/>
            <w:gridSpan w:val="2"/>
            <w:tcBorders>
              <w:top w:val="single" w:color="auto" w:sz="4" w:space="0"/>
              <w:left w:val="nil"/>
              <w:bottom w:val="single" w:color="auto" w:sz="4" w:space="0"/>
              <w:right w:val="single" w:color="auto" w:sz="4" w:space="0"/>
            </w:tcBorders>
            <w:vAlign w:val="center"/>
          </w:tcPr>
          <w:p w14:paraId="49ACB85F">
            <w:pPr>
              <w:jc w:val="center"/>
              <w:rPr>
                <w:rFonts w:hint="eastAsia" w:ascii="仿宋" w:hAnsi="仿宋" w:eastAsia="仿宋" w:cs="仿宋"/>
                <w:b/>
                <w:bCs/>
                <w:sz w:val="28"/>
                <w:szCs w:val="28"/>
              </w:rPr>
            </w:pPr>
            <w:r>
              <w:rPr>
                <w:rFonts w:hint="eastAsia" w:ascii="仿宋" w:hAnsi="仿宋" w:eastAsia="仿宋" w:cs="仿宋"/>
                <w:b/>
                <w:bCs/>
                <w:sz w:val="28"/>
                <w:szCs w:val="28"/>
              </w:rPr>
              <w:t>合格</w:t>
            </w:r>
          </w:p>
        </w:tc>
        <w:tc>
          <w:tcPr>
            <w:tcW w:w="850" w:type="dxa"/>
            <w:tcBorders>
              <w:top w:val="single" w:color="auto" w:sz="4" w:space="0"/>
              <w:left w:val="nil"/>
              <w:bottom w:val="single" w:color="auto" w:sz="4" w:space="0"/>
              <w:right w:val="single" w:color="auto" w:sz="4" w:space="0"/>
            </w:tcBorders>
            <w:vAlign w:val="center"/>
          </w:tcPr>
          <w:p w14:paraId="0229E331">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1BFD77A4">
            <w:pPr>
              <w:jc w:val="center"/>
              <w:rPr>
                <w:rFonts w:hint="eastAsia" w:ascii="仿宋" w:hAnsi="仿宋" w:eastAsia="仿宋" w:cs="仿宋"/>
                <w:sz w:val="24"/>
              </w:rPr>
            </w:pPr>
          </w:p>
        </w:tc>
      </w:tr>
      <w:tr w14:paraId="1B6F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63F89C26">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538B3A7D">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1F4FC1B4">
            <w:pPr>
              <w:jc w:val="center"/>
              <w:rPr>
                <w:rFonts w:hint="eastAsia" w:ascii="仿宋" w:hAnsi="仿宋" w:eastAsia="仿宋" w:cs="仿宋"/>
                <w:sz w:val="28"/>
                <w:szCs w:val="28"/>
              </w:rPr>
            </w:pPr>
          </w:p>
        </w:tc>
        <w:tc>
          <w:tcPr>
            <w:tcW w:w="5782" w:type="dxa"/>
            <w:gridSpan w:val="2"/>
            <w:tcBorders>
              <w:top w:val="single" w:color="auto" w:sz="4" w:space="0"/>
              <w:left w:val="nil"/>
              <w:bottom w:val="single" w:color="auto" w:sz="4" w:space="0"/>
              <w:right w:val="single" w:color="auto" w:sz="4" w:space="0"/>
            </w:tcBorders>
            <w:vAlign w:val="center"/>
          </w:tcPr>
          <w:p w14:paraId="51C6C645">
            <w:pPr>
              <w:rPr>
                <w:rFonts w:hint="eastAsia" w:ascii="仿宋" w:hAnsi="仿宋" w:eastAsia="仿宋" w:cs="仿宋"/>
                <w:b/>
                <w:sz w:val="28"/>
                <w:szCs w:val="28"/>
              </w:rPr>
            </w:pPr>
            <w:r>
              <w:rPr>
                <w:rFonts w:hint="eastAsia" w:ascii="仿宋" w:hAnsi="仿宋" w:eastAsia="仿宋" w:cs="仿宋"/>
                <w:b/>
                <w:sz w:val="28"/>
                <w:szCs w:val="28"/>
              </w:rPr>
              <w:t>6.1小计</w:t>
            </w:r>
          </w:p>
        </w:tc>
        <w:tc>
          <w:tcPr>
            <w:tcW w:w="880" w:type="dxa"/>
            <w:gridSpan w:val="2"/>
            <w:tcBorders>
              <w:top w:val="single" w:color="auto" w:sz="4" w:space="0"/>
              <w:left w:val="nil"/>
              <w:bottom w:val="single" w:color="auto" w:sz="4" w:space="0"/>
              <w:right w:val="single" w:color="auto" w:sz="4" w:space="0"/>
            </w:tcBorders>
            <w:vAlign w:val="center"/>
          </w:tcPr>
          <w:p w14:paraId="51B12187">
            <w:pPr>
              <w:jc w:val="center"/>
              <w:rPr>
                <w:rFonts w:hint="eastAsia" w:ascii="仿宋" w:hAnsi="仿宋" w:eastAsia="仿宋" w:cs="仿宋"/>
                <w:b/>
                <w:bCs/>
                <w:sz w:val="28"/>
                <w:szCs w:val="28"/>
              </w:rPr>
            </w:pPr>
          </w:p>
        </w:tc>
        <w:tc>
          <w:tcPr>
            <w:tcW w:w="850" w:type="dxa"/>
            <w:tcBorders>
              <w:top w:val="single" w:color="auto" w:sz="4" w:space="0"/>
              <w:left w:val="nil"/>
              <w:bottom w:val="single" w:color="auto" w:sz="4" w:space="0"/>
              <w:right w:val="single" w:color="auto" w:sz="4" w:space="0"/>
            </w:tcBorders>
            <w:vAlign w:val="center"/>
          </w:tcPr>
          <w:p w14:paraId="1360176E">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686F9333">
            <w:pPr>
              <w:jc w:val="center"/>
              <w:rPr>
                <w:rFonts w:hint="eastAsia" w:ascii="仿宋" w:hAnsi="仿宋" w:eastAsia="仿宋" w:cs="仿宋"/>
                <w:sz w:val="24"/>
              </w:rPr>
            </w:pPr>
          </w:p>
        </w:tc>
      </w:tr>
      <w:tr w14:paraId="2D73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9"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0E5B5406">
            <w:pPr>
              <w:widowControl/>
              <w:rPr>
                <w:rFonts w:hint="eastAsia" w:ascii="仿宋" w:hAnsi="仿宋" w:eastAsia="仿宋" w:cs="仿宋"/>
                <w:b/>
                <w:bCs/>
                <w:sz w:val="28"/>
                <w:szCs w:val="28"/>
              </w:rPr>
            </w:pPr>
          </w:p>
        </w:tc>
        <w:tc>
          <w:tcPr>
            <w:tcW w:w="527" w:type="dxa"/>
            <w:vMerge w:val="restart"/>
            <w:tcBorders>
              <w:top w:val="single" w:color="auto" w:sz="4" w:space="0"/>
              <w:left w:val="single" w:color="auto" w:sz="2" w:space="0"/>
              <w:bottom w:val="single" w:color="auto" w:sz="4" w:space="0"/>
              <w:right w:val="single" w:color="auto" w:sz="4" w:space="0"/>
            </w:tcBorders>
            <w:vAlign w:val="center"/>
          </w:tcPr>
          <w:p w14:paraId="60B31782">
            <w:pPr>
              <w:jc w:val="center"/>
              <w:rPr>
                <w:rFonts w:hint="eastAsia" w:ascii="仿宋" w:hAnsi="仿宋" w:eastAsia="仿宋" w:cs="仿宋"/>
                <w:b/>
                <w:bCs/>
                <w:sz w:val="28"/>
                <w:szCs w:val="28"/>
              </w:rPr>
            </w:pPr>
            <w:r>
              <w:rPr>
                <w:rFonts w:hint="eastAsia" w:ascii="仿宋" w:hAnsi="仿宋" w:eastAsia="仿宋" w:cs="仿宋"/>
                <w:b/>
                <w:bCs/>
                <w:sz w:val="28"/>
                <w:szCs w:val="28"/>
              </w:rPr>
              <w:t>6.2</w:t>
            </w:r>
          </w:p>
          <w:p w14:paraId="5199D24F">
            <w:pPr>
              <w:jc w:val="center"/>
              <w:rPr>
                <w:rFonts w:hint="eastAsia" w:ascii="仿宋" w:hAnsi="仿宋" w:eastAsia="仿宋" w:cs="仿宋"/>
                <w:b/>
                <w:bCs/>
                <w:sz w:val="28"/>
                <w:szCs w:val="28"/>
              </w:rPr>
            </w:pPr>
          </w:p>
          <w:p w14:paraId="1525F2C0">
            <w:pPr>
              <w:jc w:val="center"/>
              <w:rPr>
                <w:rFonts w:hint="eastAsia" w:ascii="仿宋" w:hAnsi="仿宋" w:eastAsia="仿宋" w:cs="仿宋"/>
                <w:b/>
                <w:bCs/>
                <w:sz w:val="28"/>
                <w:szCs w:val="28"/>
              </w:rPr>
            </w:pPr>
          </w:p>
          <w:p w14:paraId="6BDE5F41">
            <w:pPr>
              <w:jc w:val="center"/>
              <w:rPr>
                <w:rFonts w:hint="eastAsia" w:ascii="仿宋" w:hAnsi="仿宋" w:eastAsia="仿宋" w:cs="仿宋"/>
                <w:b/>
                <w:bCs/>
                <w:sz w:val="28"/>
                <w:szCs w:val="28"/>
              </w:rPr>
            </w:pPr>
          </w:p>
          <w:p w14:paraId="4CF92099">
            <w:pPr>
              <w:jc w:val="center"/>
              <w:rPr>
                <w:rFonts w:hint="eastAsia" w:ascii="仿宋" w:hAnsi="仿宋" w:eastAsia="仿宋" w:cs="仿宋"/>
                <w:b/>
                <w:bCs/>
                <w:sz w:val="28"/>
                <w:szCs w:val="28"/>
              </w:rPr>
            </w:pPr>
            <w:r>
              <w:rPr>
                <w:rFonts w:hint="eastAsia" w:ascii="仿宋" w:hAnsi="仿宋" w:eastAsia="仿宋" w:cs="仿宋"/>
                <w:b/>
                <w:bCs/>
                <w:sz w:val="28"/>
                <w:szCs w:val="28"/>
              </w:rPr>
              <w:t>一</w:t>
            </w:r>
          </w:p>
          <w:p w14:paraId="0C645B49">
            <w:pPr>
              <w:jc w:val="center"/>
              <w:rPr>
                <w:rFonts w:hint="eastAsia" w:ascii="仿宋" w:hAnsi="仿宋" w:eastAsia="仿宋" w:cs="仿宋"/>
                <w:b/>
                <w:bCs/>
                <w:sz w:val="28"/>
                <w:szCs w:val="28"/>
              </w:rPr>
            </w:pPr>
          </w:p>
          <w:p w14:paraId="010EC0DC">
            <w:pPr>
              <w:jc w:val="center"/>
              <w:rPr>
                <w:rFonts w:hint="eastAsia" w:ascii="仿宋" w:hAnsi="仿宋" w:eastAsia="仿宋" w:cs="仿宋"/>
                <w:b/>
                <w:bCs/>
                <w:sz w:val="28"/>
                <w:szCs w:val="28"/>
              </w:rPr>
            </w:pPr>
            <w:r>
              <w:rPr>
                <w:rFonts w:hint="eastAsia" w:ascii="仿宋" w:hAnsi="仿宋" w:eastAsia="仿宋" w:cs="仿宋"/>
                <w:b/>
                <w:bCs/>
                <w:sz w:val="28"/>
                <w:szCs w:val="28"/>
              </w:rPr>
              <w:t>般</w:t>
            </w:r>
          </w:p>
          <w:p w14:paraId="2E097A62">
            <w:pPr>
              <w:jc w:val="center"/>
              <w:rPr>
                <w:rFonts w:hint="eastAsia" w:ascii="仿宋" w:hAnsi="仿宋" w:eastAsia="仿宋" w:cs="仿宋"/>
                <w:b/>
                <w:bCs/>
                <w:sz w:val="28"/>
                <w:szCs w:val="28"/>
              </w:rPr>
            </w:pPr>
          </w:p>
          <w:p w14:paraId="3CA8DFDD">
            <w:pPr>
              <w:jc w:val="center"/>
              <w:rPr>
                <w:rFonts w:hint="eastAsia" w:ascii="仿宋" w:hAnsi="仿宋" w:eastAsia="仿宋" w:cs="仿宋"/>
                <w:b/>
                <w:bCs/>
                <w:sz w:val="28"/>
                <w:szCs w:val="28"/>
              </w:rPr>
            </w:pPr>
            <w:r>
              <w:rPr>
                <w:rFonts w:hint="eastAsia" w:ascii="仿宋" w:hAnsi="仿宋" w:eastAsia="仿宋" w:cs="仿宋"/>
                <w:b/>
                <w:bCs/>
                <w:sz w:val="28"/>
                <w:szCs w:val="28"/>
              </w:rPr>
              <w:t>项</w:t>
            </w:r>
          </w:p>
          <w:p w14:paraId="35A0F398">
            <w:pPr>
              <w:jc w:val="center"/>
              <w:rPr>
                <w:rFonts w:hint="eastAsia" w:ascii="仿宋" w:hAnsi="仿宋" w:eastAsia="仿宋" w:cs="仿宋"/>
                <w:b/>
                <w:bCs/>
                <w:sz w:val="28"/>
                <w:szCs w:val="28"/>
              </w:rPr>
            </w:pPr>
          </w:p>
          <w:p w14:paraId="7AADE954">
            <w:pPr>
              <w:jc w:val="center"/>
              <w:rPr>
                <w:rFonts w:hint="eastAsia" w:ascii="仿宋" w:hAnsi="仿宋" w:eastAsia="仿宋" w:cs="仿宋"/>
                <w:b/>
                <w:bCs/>
                <w:sz w:val="28"/>
                <w:szCs w:val="28"/>
              </w:rPr>
            </w:pPr>
          </w:p>
        </w:tc>
        <w:tc>
          <w:tcPr>
            <w:tcW w:w="851" w:type="dxa"/>
            <w:tcBorders>
              <w:top w:val="single" w:color="auto" w:sz="4" w:space="0"/>
              <w:left w:val="nil"/>
              <w:bottom w:val="nil"/>
              <w:right w:val="single" w:color="auto" w:sz="4" w:space="0"/>
            </w:tcBorders>
            <w:vAlign w:val="center"/>
          </w:tcPr>
          <w:p w14:paraId="7CDD36EB">
            <w:pPr>
              <w:jc w:val="center"/>
              <w:rPr>
                <w:rFonts w:hint="eastAsia" w:ascii="仿宋" w:hAnsi="仿宋" w:eastAsia="仿宋" w:cs="仿宋"/>
                <w:sz w:val="28"/>
                <w:szCs w:val="28"/>
              </w:rPr>
            </w:pPr>
            <w:r>
              <w:rPr>
                <w:rFonts w:hint="eastAsia" w:ascii="仿宋" w:hAnsi="仿宋" w:eastAsia="仿宋" w:cs="仿宋"/>
                <w:sz w:val="28"/>
                <w:szCs w:val="28"/>
              </w:rPr>
              <w:t>6.2.1</w:t>
            </w:r>
          </w:p>
        </w:tc>
        <w:tc>
          <w:tcPr>
            <w:tcW w:w="5782" w:type="dxa"/>
            <w:gridSpan w:val="2"/>
            <w:tcBorders>
              <w:top w:val="single" w:color="auto" w:sz="4" w:space="0"/>
              <w:left w:val="nil"/>
              <w:bottom w:val="single" w:color="auto" w:sz="4" w:space="0"/>
              <w:right w:val="single" w:color="auto" w:sz="4" w:space="0"/>
            </w:tcBorders>
            <w:vAlign w:val="center"/>
          </w:tcPr>
          <w:p w14:paraId="4D90DBDE">
            <w:pPr>
              <w:rPr>
                <w:rFonts w:hint="eastAsia" w:ascii="仿宋" w:hAnsi="仿宋" w:eastAsia="仿宋" w:cs="仿宋"/>
                <w:sz w:val="28"/>
                <w:szCs w:val="28"/>
              </w:rPr>
            </w:pPr>
            <w:r>
              <w:rPr>
                <w:rFonts w:hint="eastAsia" w:ascii="仿宋" w:hAnsi="仿宋" w:eastAsia="仿宋" w:cs="仿宋"/>
                <w:sz w:val="28"/>
                <w:szCs w:val="28"/>
              </w:rPr>
              <w:t>施工总平面布置紧凑，尽量减少占地。</w:t>
            </w:r>
          </w:p>
        </w:tc>
        <w:tc>
          <w:tcPr>
            <w:tcW w:w="880" w:type="dxa"/>
            <w:gridSpan w:val="2"/>
            <w:tcBorders>
              <w:top w:val="single" w:color="auto" w:sz="4" w:space="0"/>
              <w:left w:val="nil"/>
              <w:bottom w:val="single" w:color="auto" w:sz="4" w:space="0"/>
              <w:right w:val="single" w:color="auto" w:sz="4" w:space="0"/>
            </w:tcBorders>
            <w:vAlign w:val="center"/>
          </w:tcPr>
          <w:p w14:paraId="494FAF49">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110462FB">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7055FA64">
            <w:pPr>
              <w:jc w:val="center"/>
              <w:rPr>
                <w:rFonts w:hint="eastAsia" w:ascii="仿宋" w:hAnsi="仿宋" w:eastAsia="仿宋" w:cs="仿宋"/>
                <w:sz w:val="24"/>
              </w:rPr>
            </w:pPr>
          </w:p>
        </w:tc>
      </w:tr>
      <w:tr w14:paraId="2ABC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4E626D9B">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3113A37C">
            <w:pPr>
              <w:widowControl/>
              <w:rPr>
                <w:rFonts w:hint="eastAsia" w:ascii="仿宋" w:hAnsi="仿宋" w:eastAsia="仿宋" w:cs="仿宋"/>
                <w:b/>
                <w:bCs/>
                <w:sz w:val="28"/>
                <w:szCs w:val="28"/>
              </w:rPr>
            </w:pPr>
          </w:p>
        </w:tc>
        <w:tc>
          <w:tcPr>
            <w:tcW w:w="851" w:type="dxa"/>
            <w:tcBorders>
              <w:top w:val="single" w:color="auto" w:sz="4" w:space="0"/>
              <w:left w:val="nil"/>
              <w:bottom w:val="nil"/>
              <w:right w:val="single" w:color="auto" w:sz="4" w:space="0"/>
            </w:tcBorders>
            <w:vAlign w:val="center"/>
          </w:tcPr>
          <w:p w14:paraId="59738D29">
            <w:pPr>
              <w:jc w:val="center"/>
              <w:rPr>
                <w:rFonts w:hint="eastAsia" w:ascii="仿宋" w:hAnsi="仿宋" w:eastAsia="仿宋" w:cs="仿宋"/>
                <w:sz w:val="28"/>
                <w:szCs w:val="28"/>
              </w:rPr>
            </w:pPr>
            <w:r>
              <w:rPr>
                <w:rFonts w:hint="eastAsia" w:ascii="仿宋" w:hAnsi="仿宋" w:eastAsia="仿宋" w:cs="仿宋"/>
                <w:sz w:val="28"/>
                <w:szCs w:val="28"/>
              </w:rPr>
              <w:t>6.2.2</w:t>
            </w:r>
          </w:p>
        </w:tc>
        <w:tc>
          <w:tcPr>
            <w:tcW w:w="5782" w:type="dxa"/>
            <w:gridSpan w:val="2"/>
            <w:tcBorders>
              <w:top w:val="single" w:color="auto" w:sz="4" w:space="0"/>
              <w:left w:val="nil"/>
              <w:bottom w:val="single" w:color="auto" w:sz="4" w:space="0"/>
              <w:right w:val="single" w:color="auto" w:sz="4" w:space="0"/>
            </w:tcBorders>
            <w:vAlign w:val="center"/>
          </w:tcPr>
          <w:p w14:paraId="40FB31D1">
            <w:pPr>
              <w:rPr>
                <w:rFonts w:hint="eastAsia" w:ascii="仿宋" w:hAnsi="仿宋" w:eastAsia="仿宋" w:cs="仿宋"/>
                <w:sz w:val="28"/>
                <w:szCs w:val="28"/>
              </w:rPr>
            </w:pPr>
            <w:r>
              <w:rPr>
                <w:rFonts w:hint="eastAsia" w:ascii="仿宋" w:hAnsi="仿宋" w:eastAsia="仿宋" w:cs="仿宋"/>
                <w:sz w:val="28"/>
                <w:szCs w:val="28"/>
              </w:rPr>
              <w:t>在经批准的临时用地范围组织施工。</w:t>
            </w:r>
          </w:p>
        </w:tc>
        <w:tc>
          <w:tcPr>
            <w:tcW w:w="880" w:type="dxa"/>
            <w:gridSpan w:val="2"/>
            <w:tcBorders>
              <w:top w:val="single" w:color="auto" w:sz="4" w:space="0"/>
              <w:left w:val="nil"/>
              <w:bottom w:val="single" w:color="auto" w:sz="4" w:space="0"/>
              <w:right w:val="single" w:color="auto" w:sz="4" w:space="0"/>
            </w:tcBorders>
            <w:vAlign w:val="center"/>
          </w:tcPr>
          <w:p w14:paraId="7FB2E32F">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0CC26E20">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1A077268">
            <w:pPr>
              <w:jc w:val="center"/>
              <w:rPr>
                <w:rFonts w:hint="eastAsia" w:ascii="仿宋" w:hAnsi="仿宋" w:eastAsia="仿宋" w:cs="仿宋"/>
                <w:sz w:val="24"/>
              </w:rPr>
            </w:pPr>
          </w:p>
        </w:tc>
      </w:tr>
      <w:tr w14:paraId="4F2C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9"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25A2CC3A">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71818DCE">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122A15A5">
            <w:pPr>
              <w:jc w:val="center"/>
              <w:rPr>
                <w:rFonts w:hint="eastAsia" w:ascii="仿宋" w:hAnsi="仿宋" w:eastAsia="仿宋" w:cs="仿宋"/>
                <w:sz w:val="28"/>
                <w:szCs w:val="28"/>
              </w:rPr>
            </w:pPr>
            <w:r>
              <w:rPr>
                <w:rFonts w:hint="eastAsia" w:ascii="仿宋" w:hAnsi="仿宋" w:eastAsia="仿宋" w:cs="仿宋"/>
                <w:sz w:val="28"/>
                <w:szCs w:val="28"/>
              </w:rPr>
              <w:t>6.2.3</w:t>
            </w:r>
          </w:p>
        </w:tc>
        <w:tc>
          <w:tcPr>
            <w:tcW w:w="5782" w:type="dxa"/>
            <w:gridSpan w:val="2"/>
            <w:tcBorders>
              <w:top w:val="single" w:color="auto" w:sz="4" w:space="0"/>
              <w:left w:val="nil"/>
              <w:bottom w:val="single" w:color="auto" w:sz="4" w:space="0"/>
              <w:right w:val="single" w:color="auto" w:sz="4" w:space="0"/>
            </w:tcBorders>
            <w:vAlign w:val="center"/>
          </w:tcPr>
          <w:p w14:paraId="738D0D84">
            <w:pPr>
              <w:rPr>
                <w:rFonts w:hint="eastAsia" w:ascii="仿宋" w:hAnsi="仿宋" w:eastAsia="仿宋" w:cs="仿宋"/>
                <w:sz w:val="28"/>
                <w:szCs w:val="28"/>
              </w:rPr>
            </w:pPr>
            <w:r>
              <w:rPr>
                <w:rFonts w:hint="eastAsia" w:ascii="仿宋" w:hAnsi="仿宋" w:eastAsia="仿宋" w:cs="仿宋"/>
                <w:sz w:val="28"/>
                <w:szCs w:val="28"/>
              </w:rPr>
              <w:t>施工总平面布置应实现动态管理，充分利用原有建筑物、构筑物、道路、管线。把施工用地控制在最低限度。</w:t>
            </w:r>
          </w:p>
        </w:tc>
        <w:tc>
          <w:tcPr>
            <w:tcW w:w="880" w:type="dxa"/>
            <w:gridSpan w:val="2"/>
            <w:tcBorders>
              <w:top w:val="single" w:color="auto" w:sz="4" w:space="0"/>
              <w:left w:val="nil"/>
              <w:bottom w:val="single" w:color="auto" w:sz="4" w:space="0"/>
              <w:right w:val="single" w:color="auto" w:sz="4" w:space="0"/>
            </w:tcBorders>
            <w:vAlign w:val="center"/>
          </w:tcPr>
          <w:p w14:paraId="054C7219">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60C1E759">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9D51900">
            <w:pPr>
              <w:jc w:val="center"/>
              <w:rPr>
                <w:rFonts w:hint="eastAsia" w:ascii="仿宋" w:hAnsi="仿宋" w:eastAsia="仿宋" w:cs="仿宋"/>
                <w:sz w:val="24"/>
              </w:rPr>
            </w:pPr>
          </w:p>
        </w:tc>
      </w:tr>
      <w:tr w14:paraId="5325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07105F98">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1A300D95">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4085CBEB">
            <w:pPr>
              <w:jc w:val="center"/>
              <w:rPr>
                <w:rFonts w:hint="eastAsia" w:ascii="仿宋" w:hAnsi="仿宋" w:eastAsia="仿宋" w:cs="仿宋"/>
                <w:sz w:val="28"/>
                <w:szCs w:val="28"/>
              </w:rPr>
            </w:pPr>
            <w:r>
              <w:rPr>
                <w:rFonts w:hint="eastAsia" w:ascii="仿宋" w:hAnsi="仿宋" w:eastAsia="仿宋" w:cs="仿宋"/>
                <w:sz w:val="28"/>
                <w:szCs w:val="28"/>
              </w:rPr>
              <w:t>6.2.4</w:t>
            </w:r>
          </w:p>
          <w:p w14:paraId="67ECD873">
            <w:pPr>
              <w:rPr>
                <w:rFonts w:hint="eastAsia" w:ascii="仿宋" w:hAnsi="仿宋" w:eastAsia="仿宋" w:cs="仿宋"/>
                <w:sz w:val="28"/>
                <w:szCs w:val="28"/>
              </w:rPr>
            </w:pPr>
          </w:p>
        </w:tc>
        <w:tc>
          <w:tcPr>
            <w:tcW w:w="5782" w:type="dxa"/>
            <w:gridSpan w:val="2"/>
            <w:tcBorders>
              <w:top w:val="single" w:color="auto" w:sz="4" w:space="0"/>
              <w:left w:val="nil"/>
              <w:bottom w:val="single" w:color="auto" w:sz="4" w:space="0"/>
              <w:right w:val="single" w:color="auto" w:sz="4" w:space="0"/>
            </w:tcBorders>
            <w:vAlign w:val="center"/>
          </w:tcPr>
          <w:p w14:paraId="0438AB11">
            <w:pPr>
              <w:rPr>
                <w:rFonts w:hint="eastAsia" w:ascii="仿宋" w:hAnsi="仿宋" w:eastAsia="仿宋" w:cs="仿宋"/>
                <w:sz w:val="28"/>
                <w:szCs w:val="28"/>
              </w:rPr>
            </w:pPr>
            <w:r>
              <w:rPr>
                <w:rFonts w:hint="eastAsia" w:ascii="仿宋" w:hAnsi="仿宋" w:eastAsia="仿宋" w:cs="仿宋"/>
                <w:sz w:val="28"/>
                <w:szCs w:val="28"/>
              </w:rPr>
              <w:t>施工现场道路按照永久道路和临时道路相结合的布置，施工现场内宜形成环形通道。</w:t>
            </w:r>
          </w:p>
        </w:tc>
        <w:tc>
          <w:tcPr>
            <w:tcW w:w="880" w:type="dxa"/>
            <w:gridSpan w:val="2"/>
            <w:tcBorders>
              <w:top w:val="single" w:color="auto" w:sz="4" w:space="0"/>
              <w:left w:val="nil"/>
              <w:bottom w:val="single" w:color="auto" w:sz="4" w:space="0"/>
              <w:right w:val="single" w:color="auto" w:sz="4" w:space="0"/>
            </w:tcBorders>
            <w:vAlign w:val="center"/>
          </w:tcPr>
          <w:p w14:paraId="0D076540">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6FC3F2F5">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4B4C8F5F">
            <w:pPr>
              <w:jc w:val="center"/>
              <w:rPr>
                <w:rFonts w:hint="eastAsia" w:ascii="仿宋" w:hAnsi="仿宋" w:eastAsia="仿宋" w:cs="仿宋"/>
                <w:sz w:val="24"/>
              </w:rPr>
            </w:pPr>
          </w:p>
        </w:tc>
      </w:tr>
      <w:tr w14:paraId="7584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521AAE61">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64A0A344">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01A4545A">
            <w:pPr>
              <w:jc w:val="center"/>
              <w:rPr>
                <w:rFonts w:hint="eastAsia" w:ascii="仿宋" w:hAnsi="仿宋" w:eastAsia="仿宋" w:cs="仿宋"/>
                <w:sz w:val="28"/>
                <w:szCs w:val="28"/>
              </w:rPr>
            </w:pPr>
            <w:r>
              <w:rPr>
                <w:rFonts w:hint="eastAsia" w:ascii="仿宋" w:hAnsi="仿宋" w:eastAsia="仿宋" w:cs="仿宋"/>
                <w:sz w:val="28"/>
                <w:szCs w:val="28"/>
              </w:rPr>
              <w:t>6.2.5</w:t>
            </w:r>
          </w:p>
        </w:tc>
        <w:tc>
          <w:tcPr>
            <w:tcW w:w="5782" w:type="dxa"/>
            <w:gridSpan w:val="2"/>
            <w:tcBorders>
              <w:top w:val="single" w:color="auto" w:sz="4" w:space="0"/>
              <w:left w:val="nil"/>
              <w:bottom w:val="single" w:color="auto" w:sz="4" w:space="0"/>
              <w:right w:val="single" w:color="auto" w:sz="4" w:space="0"/>
            </w:tcBorders>
            <w:vAlign w:val="center"/>
          </w:tcPr>
          <w:p w14:paraId="1844C2B6">
            <w:pPr>
              <w:rPr>
                <w:rFonts w:hint="eastAsia" w:ascii="仿宋" w:hAnsi="仿宋" w:eastAsia="仿宋" w:cs="仿宋"/>
                <w:sz w:val="28"/>
                <w:szCs w:val="28"/>
              </w:rPr>
            </w:pPr>
            <w:r>
              <w:rPr>
                <w:rFonts w:hint="eastAsia" w:ascii="仿宋" w:hAnsi="仿宋" w:eastAsia="仿宋" w:cs="仿宋"/>
                <w:sz w:val="28"/>
                <w:szCs w:val="28"/>
              </w:rPr>
              <w:t>采用商品砼，减少大宗材料堆放场地。</w:t>
            </w:r>
          </w:p>
        </w:tc>
        <w:tc>
          <w:tcPr>
            <w:tcW w:w="880" w:type="dxa"/>
            <w:gridSpan w:val="2"/>
            <w:tcBorders>
              <w:top w:val="single" w:color="auto" w:sz="4" w:space="0"/>
              <w:left w:val="nil"/>
              <w:bottom w:val="single" w:color="auto" w:sz="4" w:space="0"/>
              <w:right w:val="single" w:color="auto" w:sz="4" w:space="0"/>
            </w:tcBorders>
            <w:vAlign w:val="center"/>
          </w:tcPr>
          <w:p w14:paraId="20EE7492">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76FAC9B5">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E1923F3">
            <w:pPr>
              <w:jc w:val="center"/>
              <w:rPr>
                <w:rFonts w:hint="eastAsia" w:ascii="仿宋" w:hAnsi="仿宋" w:eastAsia="仿宋" w:cs="仿宋"/>
                <w:sz w:val="24"/>
              </w:rPr>
            </w:pPr>
          </w:p>
        </w:tc>
      </w:tr>
      <w:tr w14:paraId="3161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9"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02F14CA7">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7E1656BD">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3A0A9A15">
            <w:pPr>
              <w:jc w:val="center"/>
              <w:rPr>
                <w:rFonts w:hint="eastAsia" w:ascii="仿宋" w:hAnsi="仿宋" w:eastAsia="仿宋" w:cs="仿宋"/>
                <w:sz w:val="28"/>
                <w:szCs w:val="28"/>
              </w:rPr>
            </w:pPr>
            <w:r>
              <w:rPr>
                <w:rFonts w:hint="eastAsia" w:ascii="仿宋" w:hAnsi="仿宋" w:eastAsia="仿宋" w:cs="仿宋"/>
                <w:sz w:val="28"/>
                <w:szCs w:val="28"/>
              </w:rPr>
              <w:t>6.2.6</w:t>
            </w:r>
          </w:p>
        </w:tc>
        <w:tc>
          <w:tcPr>
            <w:tcW w:w="5782" w:type="dxa"/>
            <w:gridSpan w:val="2"/>
            <w:tcBorders>
              <w:top w:val="single" w:color="auto" w:sz="4" w:space="0"/>
              <w:left w:val="nil"/>
              <w:bottom w:val="single" w:color="auto" w:sz="4" w:space="0"/>
              <w:right w:val="single" w:color="auto" w:sz="4" w:space="0"/>
            </w:tcBorders>
            <w:vAlign w:val="center"/>
          </w:tcPr>
          <w:p w14:paraId="43C5E721">
            <w:pPr>
              <w:rPr>
                <w:rFonts w:hint="eastAsia" w:ascii="仿宋" w:hAnsi="仿宋" w:eastAsia="仿宋" w:cs="仿宋"/>
                <w:sz w:val="28"/>
                <w:szCs w:val="28"/>
              </w:rPr>
            </w:pPr>
            <w:r>
              <w:rPr>
                <w:rFonts w:hint="eastAsia" w:ascii="仿宋" w:hAnsi="仿宋" w:eastAsia="仿宋" w:cs="仿宋"/>
                <w:sz w:val="28"/>
                <w:szCs w:val="28"/>
              </w:rPr>
              <w:t>临时设施采用先进管理方法，在满足3平米/人的使用面积要求下，节约施工临时用地。</w:t>
            </w:r>
          </w:p>
        </w:tc>
        <w:tc>
          <w:tcPr>
            <w:tcW w:w="880" w:type="dxa"/>
            <w:gridSpan w:val="2"/>
            <w:tcBorders>
              <w:top w:val="single" w:color="auto" w:sz="4" w:space="0"/>
              <w:left w:val="nil"/>
              <w:bottom w:val="single" w:color="auto" w:sz="4" w:space="0"/>
              <w:right w:val="single" w:color="auto" w:sz="4" w:space="0"/>
            </w:tcBorders>
            <w:vAlign w:val="center"/>
          </w:tcPr>
          <w:p w14:paraId="1A40AC1D">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3E17A72E">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2C7576F7">
            <w:pPr>
              <w:jc w:val="center"/>
              <w:rPr>
                <w:rFonts w:hint="eastAsia" w:ascii="仿宋" w:hAnsi="仿宋" w:eastAsia="仿宋" w:cs="仿宋"/>
                <w:sz w:val="24"/>
              </w:rPr>
            </w:pPr>
          </w:p>
        </w:tc>
      </w:tr>
      <w:tr w14:paraId="47E9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09609003">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588187A6">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7C3DCCDC">
            <w:pPr>
              <w:jc w:val="center"/>
              <w:rPr>
                <w:rFonts w:hint="eastAsia" w:ascii="仿宋" w:hAnsi="仿宋" w:eastAsia="仿宋" w:cs="仿宋"/>
                <w:sz w:val="28"/>
                <w:szCs w:val="28"/>
              </w:rPr>
            </w:pPr>
            <w:r>
              <w:rPr>
                <w:rFonts w:hint="eastAsia" w:ascii="仿宋" w:hAnsi="仿宋" w:eastAsia="仿宋" w:cs="仿宋"/>
                <w:sz w:val="28"/>
                <w:szCs w:val="28"/>
              </w:rPr>
              <w:t>6.2.7</w:t>
            </w:r>
          </w:p>
        </w:tc>
        <w:tc>
          <w:tcPr>
            <w:tcW w:w="5782" w:type="dxa"/>
            <w:gridSpan w:val="2"/>
            <w:tcBorders>
              <w:top w:val="single" w:color="auto" w:sz="4" w:space="0"/>
              <w:left w:val="nil"/>
              <w:bottom w:val="single" w:color="auto" w:sz="4" w:space="0"/>
              <w:right w:val="single" w:color="auto" w:sz="4" w:space="0"/>
            </w:tcBorders>
            <w:vAlign w:val="center"/>
          </w:tcPr>
          <w:p w14:paraId="69E900CA">
            <w:pPr>
              <w:pStyle w:val="18"/>
              <w:widowControl/>
              <w:rPr>
                <w:rFonts w:hint="eastAsia" w:ascii="仿宋" w:hAnsi="仿宋" w:eastAsia="仿宋"/>
                <w:kern w:val="2"/>
                <w:sz w:val="28"/>
                <w:szCs w:val="28"/>
              </w:rPr>
            </w:pPr>
            <w:r>
              <w:rPr>
                <w:rFonts w:hint="eastAsia" w:ascii="仿宋" w:hAnsi="仿宋" w:eastAsia="仿宋"/>
                <w:kern w:val="2"/>
                <w:sz w:val="28"/>
                <w:szCs w:val="28"/>
              </w:rPr>
              <w:t xml:space="preserve">施工程序合理，无设备、材料等大量长时间积压占地。 </w:t>
            </w:r>
          </w:p>
        </w:tc>
        <w:tc>
          <w:tcPr>
            <w:tcW w:w="880" w:type="dxa"/>
            <w:gridSpan w:val="2"/>
            <w:tcBorders>
              <w:top w:val="single" w:color="auto" w:sz="4" w:space="0"/>
              <w:left w:val="nil"/>
              <w:bottom w:val="single" w:color="auto" w:sz="4" w:space="0"/>
              <w:right w:val="single" w:color="auto" w:sz="4" w:space="0"/>
            </w:tcBorders>
            <w:vAlign w:val="center"/>
          </w:tcPr>
          <w:p w14:paraId="2AD042BD">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129D2215">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313135CE">
            <w:pPr>
              <w:jc w:val="center"/>
              <w:rPr>
                <w:rFonts w:hint="eastAsia" w:ascii="仿宋" w:hAnsi="仿宋" w:eastAsia="仿宋" w:cs="仿宋"/>
                <w:sz w:val="24"/>
              </w:rPr>
            </w:pPr>
          </w:p>
        </w:tc>
      </w:tr>
      <w:tr w14:paraId="0466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723C8022">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160C9A6E">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7C8D2E05">
            <w:pPr>
              <w:jc w:val="center"/>
              <w:rPr>
                <w:rFonts w:hint="eastAsia" w:ascii="仿宋" w:hAnsi="仿宋" w:eastAsia="仿宋" w:cs="仿宋"/>
                <w:sz w:val="28"/>
                <w:szCs w:val="28"/>
              </w:rPr>
            </w:pPr>
            <w:r>
              <w:rPr>
                <w:rFonts w:hint="eastAsia" w:ascii="仿宋" w:hAnsi="仿宋" w:eastAsia="仿宋" w:cs="仿宋"/>
                <w:sz w:val="28"/>
                <w:szCs w:val="28"/>
              </w:rPr>
              <w:t>6.2.8</w:t>
            </w:r>
          </w:p>
        </w:tc>
        <w:tc>
          <w:tcPr>
            <w:tcW w:w="5782" w:type="dxa"/>
            <w:gridSpan w:val="2"/>
            <w:tcBorders>
              <w:top w:val="single" w:color="auto" w:sz="4" w:space="0"/>
              <w:left w:val="nil"/>
              <w:bottom w:val="single" w:color="auto" w:sz="4" w:space="0"/>
              <w:right w:val="single" w:color="auto" w:sz="4" w:space="0"/>
            </w:tcBorders>
            <w:vAlign w:val="center"/>
          </w:tcPr>
          <w:p w14:paraId="4F2B81A2">
            <w:pPr>
              <w:rPr>
                <w:rFonts w:hint="eastAsia" w:ascii="仿宋" w:hAnsi="仿宋" w:eastAsia="仿宋" w:cs="仿宋"/>
                <w:sz w:val="28"/>
                <w:szCs w:val="28"/>
              </w:rPr>
            </w:pPr>
            <w:r>
              <w:rPr>
                <w:rFonts w:hint="eastAsia" w:ascii="仿宋" w:hAnsi="仿宋" w:eastAsia="仿宋" w:cs="仿宋"/>
                <w:sz w:val="28"/>
                <w:szCs w:val="28"/>
              </w:rPr>
              <w:t>施工过程中取土、弃土场应选择荒废地，不占农田。</w:t>
            </w:r>
          </w:p>
        </w:tc>
        <w:tc>
          <w:tcPr>
            <w:tcW w:w="880" w:type="dxa"/>
            <w:gridSpan w:val="2"/>
            <w:tcBorders>
              <w:top w:val="single" w:color="auto" w:sz="4" w:space="0"/>
              <w:left w:val="nil"/>
              <w:bottom w:val="single" w:color="auto" w:sz="4" w:space="0"/>
              <w:right w:val="single" w:color="auto" w:sz="4" w:space="0"/>
            </w:tcBorders>
            <w:vAlign w:val="center"/>
          </w:tcPr>
          <w:p w14:paraId="5318FB97">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0078C499">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341AD4E9">
            <w:pPr>
              <w:jc w:val="center"/>
              <w:rPr>
                <w:rFonts w:hint="eastAsia" w:ascii="仿宋" w:hAnsi="仿宋" w:eastAsia="仿宋" w:cs="仿宋"/>
                <w:sz w:val="24"/>
              </w:rPr>
            </w:pPr>
          </w:p>
        </w:tc>
      </w:tr>
      <w:tr w14:paraId="75FF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3"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72D6205E">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1BA4B8A3">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194C1876">
            <w:pPr>
              <w:jc w:val="center"/>
              <w:rPr>
                <w:rFonts w:hint="eastAsia" w:ascii="仿宋" w:hAnsi="仿宋" w:eastAsia="仿宋" w:cs="仿宋"/>
                <w:sz w:val="28"/>
                <w:szCs w:val="28"/>
              </w:rPr>
            </w:pPr>
            <w:r>
              <w:rPr>
                <w:rFonts w:hint="eastAsia" w:ascii="仿宋" w:hAnsi="仿宋" w:eastAsia="仿宋" w:cs="仿宋"/>
                <w:sz w:val="28"/>
                <w:szCs w:val="28"/>
              </w:rPr>
              <w:t>6.2.9</w:t>
            </w:r>
          </w:p>
        </w:tc>
        <w:tc>
          <w:tcPr>
            <w:tcW w:w="5782" w:type="dxa"/>
            <w:gridSpan w:val="2"/>
            <w:tcBorders>
              <w:top w:val="single" w:color="auto" w:sz="4" w:space="0"/>
              <w:left w:val="nil"/>
              <w:bottom w:val="single" w:color="auto" w:sz="4" w:space="0"/>
              <w:right w:val="single" w:color="auto" w:sz="4" w:space="0"/>
            </w:tcBorders>
            <w:vAlign w:val="center"/>
          </w:tcPr>
          <w:p w14:paraId="17533924">
            <w:pPr>
              <w:rPr>
                <w:rFonts w:hint="eastAsia" w:ascii="仿宋" w:hAnsi="仿宋" w:eastAsia="仿宋" w:cs="仿宋"/>
                <w:sz w:val="28"/>
                <w:szCs w:val="28"/>
              </w:rPr>
            </w:pPr>
            <w:r>
              <w:rPr>
                <w:rFonts w:hint="eastAsia" w:ascii="仿宋" w:hAnsi="仿宋" w:eastAsia="仿宋" w:cs="仿宋"/>
                <w:sz w:val="28"/>
                <w:szCs w:val="28"/>
              </w:rPr>
              <w:t>施工后恢复施工期间破坏的植被。</w:t>
            </w:r>
          </w:p>
        </w:tc>
        <w:tc>
          <w:tcPr>
            <w:tcW w:w="880" w:type="dxa"/>
            <w:gridSpan w:val="2"/>
            <w:tcBorders>
              <w:top w:val="single" w:color="auto" w:sz="4" w:space="0"/>
              <w:left w:val="nil"/>
              <w:bottom w:val="single" w:color="auto" w:sz="4" w:space="0"/>
              <w:right w:val="single" w:color="auto" w:sz="4" w:space="0"/>
            </w:tcBorders>
            <w:vAlign w:val="center"/>
          </w:tcPr>
          <w:p w14:paraId="6EC3DE7C">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6B3B3507">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596E42A8">
            <w:pPr>
              <w:jc w:val="center"/>
              <w:rPr>
                <w:rFonts w:hint="eastAsia" w:ascii="仿宋" w:hAnsi="仿宋" w:eastAsia="仿宋" w:cs="仿宋"/>
                <w:sz w:val="24"/>
              </w:rPr>
            </w:pPr>
          </w:p>
        </w:tc>
      </w:tr>
      <w:tr w14:paraId="2073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78A442E3">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50A7045C">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325F2E0A">
            <w:pPr>
              <w:jc w:val="center"/>
              <w:rPr>
                <w:rFonts w:hint="eastAsia" w:ascii="仿宋" w:hAnsi="仿宋" w:eastAsia="仿宋" w:cs="仿宋"/>
                <w:sz w:val="28"/>
                <w:szCs w:val="28"/>
              </w:rPr>
            </w:pPr>
            <w:r>
              <w:rPr>
                <w:rFonts w:hint="eastAsia" w:ascii="仿宋" w:hAnsi="仿宋" w:eastAsia="仿宋" w:cs="仿宋"/>
                <w:sz w:val="28"/>
                <w:szCs w:val="28"/>
              </w:rPr>
              <w:t>6.2.10</w:t>
            </w:r>
          </w:p>
        </w:tc>
        <w:tc>
          <w:tcPr>
            <w:tcW w:w="5782" w:type="dxa"/>
            <w:gridSpan w:val="2"/>
            <w:tcBorders>
              <w:top w:val="single" w:color="auto" w:sz="4" w:space="0"/>
              <w:left w:val="nil"/>
              <w:bottom w:val="single" w:color="auto" w:sz="4" w:space="0"/>
              <w:right w:val="single" w:color="auto" w:sz="4" w:space="0"/>
            </w:tcBorders>
            <w:vAlign w:val="center"/>
          </w:tcPr>
          <w:p w14:paraId="08760FB3">
            <w:pPr>
              <w:rPr>
                <w:rFonts w:hint="eastAsia" w:ascii="仿宋" w:hAnsi="仿宋" w:eastAsia="仿宋" w:cs="仿宋"/>
                <w:sz w:val="28"/>
                <w:szCs w:val="28"/>
              </w:rPr>
            </w:pPr>
            <w:r>
              <w:rPr>
                <w:rFonts w:hint="eastAsia" w:ascii="仿宋" w:hAnsi="仿宋" w:eastAsia="仿宋" w:cs="仿宋"/>
                <w:sz w:val="28"/>
                <w:szCs w:val="28"/>
              </w:rPr>
              <w:t>在生态脆弱的地区施工完成后，应进行地貌恢复。</w:t>
            </w:r>
          </w:p>
        </w:tc>
        <w:tc>
          <w:tcPr>
            <w:tcW w:w="880" w:type="dxa"/>
            <w:gridSpan w:val="2"/>
            <w:tcBorders>
              <w:top w:val="single" w:color="auto" w:sz="4" w:space="0"/>
              <w:left w:val="nil"/>
              <w:bottom w:val="single" w:color="auto" w:sz="4" w:space="0"/>
              <w:right w:val="single" w:color="auto" w:sz="4" w:space="0"/>
            </w:tcBorders>
            <w:vAlign w:val="center"/>
          </w:tcPr>
          <w:p w14:paraId="3445063E">
            <w:pPr>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850" w:type="dxa"/>
            <w:tcBorders>
              <w:top w:val="single" w:color="auto" w:sz="4" w:space="0"/>
              <w:left w:val="nil"/>
              <w:bottom w:val="single" w:color="auto" w:sz="4" w:space="0"/>
              <w:right w:val="single" w:color="auto" w:sz="4" w:space="0"/>
            </w:tcBorders>
            <w:vAlign w:val="center"/>
          </w:tcPr>
          <w:p w14:paraId="570D458C">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33320193">
            <w:pPr>
              <w:jc w:val="center"/>
              <w:rPr>
                <w:rFonts w:hint="eastAsia" w:ascii="仿宋" w:hAnsi="仿宋" w:eastAsia="仿宋" w:cs="仿宋"/>
                <w:sz w:val="24"/>
              </w:rPr>
            </w:pPr>
          </w:p>
        </w:tc>
      </w:tr>
      <w:tr w14:paraId="6FCC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9"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7C75ECBD">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53081B86">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7914D019">
            <w:pPr>
              <w:jc w:val="center"/>
              <w:rPr>
                <w:rFonts w:hint="eastAsia" w:ascii="仿宋" w:hAnsi="仿宋" w:eastAsia="仿宋" w:cs="仿宋"/>
                <w:sz w:val="28"/>
                <w:szCs w:val="28"/>
              </w:rPr>
            </w:pPr>
          </w:p>
        </w:tc>
        <w:tc>
          <w:tcPr>
            <w:tcW w:w="5782" w:type="dxa"/>
            <w:gridSpan w:val="2"/>
            <w:tcBorders>
              <w:top w:val="single" w:color="auto" w:sz="4" w:space="0"/>
              <w:left w:val="nil"/>
              <w:bottom w:val="single" w:color="auto" w:sz="4" w:space="0"/>
              <w:right w:val="single" w:color="auto" w:sz="4" w:space="0"/>
            </w:tcBorders>
            <w:vAlign w:val="center"/>
          </w:tcPr>
          <w:p w14:paraId="2E8048EB">
            <w:pPr>
              <w:rPr>
                <w:rFonts w:hint="eastAsia" w:ascii="仿宋" w:hAnsi="仿宋" w:eastAsia="仿宋" w:cs="仿宋"/>
                <w:b/>
                <w:sz w:val="28"/>
                <w:szCs w:val="28"/>
              </w:rPr>
            </w:pPr>
            <w:r>
              <w:rPr>
                <w:rFonts w:hint="eastAsia" w:ascii="仿宋" w:hAnsi="仿宋" w:eastAsia="仿宋" w:cs="仿宋"/>
                <w:b/>
                <w:sz w:val="28"/>
                <w:szCs w:val="28"/>
              </w:rPr>
              <w:t>6.2小计分</w:t>
            </w:r>
          </w:p>
        </w:tc>
        <w:tc>
          <w:tcPr>
            <w:tcW w:w="880" w:type="dxa"/>
            <w:gridSpan w:val="2"/>
            <w:tcBorders>
              <w:top w:val="single" w:color="auto" w:sz="4" w:space="0"/>
              <w:left w:val="nil"/>
              <w:bottom w:val="single" w:color="auto" w:sz="4" w:space="0"/>
              <w:right w:val="single" w:color="auto" w:sz="4" w:space="0"/>
            </w:tcBorders>
            <w:vAlign w:val="center"/>
          </w:tcPr>
          <w:p w14:paraId="0A7A2056">
            <w:pPr>
              <w:jc w:val="center"/>
              <w:rPr>
                <w:rFonts w:hint="eastAsia" w:ascii="仿宋" w:hAnsi="仿宋" w:eastAsia="仿宋" w:cs="仿宋"/>
                <w:b/>
                <w:bCs/>
                <w:sz w:val="28"/>
                <w:szCs w:val="28"/>
              </w:rPr>
            </w:pPr>
            <w:r>
              <w:rPr>
                <w:rFonts w:hint="eastAsia" w:ascii="仿宋" w:hAnsi="仿宋" w:eastAsia="仿宋" w:cs="仿宋"/>
                <w:b/>
                <w:bCs/>
                <w:sz w:val="28"/>
                <w:szCs w:val="28"/>
              </w:rPr>
              <w:t>20</w:t>
            </w:r>
          </w:p>
        </w:tc>
        <w:tc>
          <w:tcPr>
            <w:tcW w:w="850" w:type="dxa"/>
            <w:tcBorders>
              <w:top w:val="single" w:color="auto" w:sz="4" w:space="0"/>
              <w:left w:val="nil"/>
              <w:bottom w:val="single" w:color="auto" w:sz="4" w:space="0"/>
              <w:right w:val="single" w:color="auto" w:sz="4" w:space="0"/>
            </w:tcBorders>
            <w:vAlign w:val="center"/>
          </w:tcPr>
          <w:p w14:paraId="0A37493B">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6010293">
            <w:pPr>
              <w:jc w:val="center"/>
              <w:rPr>
                <w:rFonts w:hint="eastAsia" w:ascii="仿宋" w:hAnsi="仿宋" w:eastAsia="仿宋" w:cs="仿宋"/>
                <w:sz w:val="24"/>
              </w:rPr>
            </w:pPr>
          </w:p>
        </w:tc>
      </w:tr>
      <w:tr w14:paraId="1DDB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9"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144A6F48">
            <w:pPr>
              <w:widowControl/>
              <w:rPr>
                <w:rFonts w:hint="eastAsia" w:ascii="仿宋" w:hAnsi="仿宋" w:eastAsia="仿宋" w:cs="仿宋"/>
                <w:b/>
                <w:bCs/>
                <w:sz w:val="28"/>
                <w:szCs w:val="28"/>
              </w:rPr>
            </w:pPr>
          </w:p>
        </w:tc>
        <w:tc>
          <w:tcPr>
            <w:tcW w:w="527" w:type="dxa"/>
            <w:vMerge w:val="restart"/>
            <w:tcBorders>
              <w:top w:val="single" w:color="auto" w:sz="4" w:space="0"/>
              <w:left w:val="single" w:color="auto" w:sz="2" w:space="0"/>
              <w:bottom w:val="single" w:color="auto" w:sz="4" w:space="0"/>
              <w:right w:val="single" w:color="auto" w:sz="4" w:space="0"/>
            </w:tcBorders>
            <w:vAlign w:val="center"/>
          </w:tcPr>
          <w:p w14:paraId="069BCF23">
            <w:pPr>
              <w:jc w:val="center"/>
              <w:rPr>
                <w:rFonts w:hint="eastAsia" w:ascii="仿宋" w:hAnsi="仿宋" w:eastAsia="仿宋" w:cs="仿宋"/>
                <w:b/>
                <w:bCs/>
                <w:sz w:val="28"/>
                <w:szCs w:val="28"/>
              </w:rPr>
            </w:pPr>
            <w:r>
              <w:rPr>
                <w:rFonts w:hint="eastAsia" w:ascii="仿宋" w:hAnsi="仿宋" w:eastAsia="仿宋" w:cs="仿宋"/>
                <w:b/>
                <w:bCs/>
                <w:sz w:val="28"/>
                <w:szCs w:val="28"/>
              </w:rPr>
              <w:t>6.3</w:t>
            </w:r>
          </w:p>
          <w:p w14:paraId="22662B1D">
            <w:pPr>
              <w:jc w:val="center"/>
              <w:rPr>
                <w:rFonts w:hint="eastAsia" w:ascii="仿宋" w:hAnsi="仿宋" w:eastAsia="仿宋" w:cs="仿宋"/>
                <w:b/>
                <w:bCs/>
                <w:sz w:val="28"/>
                <w:szCs w:val="28"/>
              </w:rPr>
            </w:pPr>
          </w:p>
          <w:p w14:paraId="4490B042">
            <w:pPr>
              <w:jc w:val="center"/>
              <w:rPr>
                <w:rFonts w:hint="eastAsia" w:ascii="仿宋" w:hAnsi="仿宋" w:eastAsia="仿宋" w:cs="仿宋"/>
                <w:b/>
                <w:bCs/>
                <w:sz w:val="28"/>
                <w:szCs w:val="28"/>
              </w:rPr>
            </w:pPr>
            <w:r>
              <w:rPr>
                <w:rFonts w:hint="eastAsia" w:ascii="仿宋" w:hAnsi="仿宋" w:eastAsia="仿宋" w:cs="仿宋"/>
                <w:b/>
                <w:bCs/>
                <w:sz w:val="28"/>
                <w:szCs w:val="28"/>
              </w:rPr>
              <w:t>优</w:t>
            </w:r>
          </w:p>
          <w:p w14:paraId="7DC69AB5">
            <w:pPr>
              <w:jc w:val="center"/>
              <w:rPr>
                <w:rFonts w:hint="eastAsia" w:ascii="仿宋" w:hAnsi="仿宋" w:eastAsia="仿宋" w:cs="仿宋"/>
                <w:b/>
                <w:bCs/>
                <w:sz w:val="28"/>
                <w:szCs w:val="28"/>
              </w:rPr>
            </w:pPr>
            <w:r>
              <w:rPr>
                <w:rFonts w:hint="eastAsia" w:ascii="仿宋" w:hAnsi="仿宋" w:eastAsia="仿宋" w:cs="仿宋"/>
                <w:b/>
                <w:bCs/>
                <w:sz w:val="28"/>
                <w:szCs w:val="28"/>
              </w:rPr>
              <w:t>选</w:t>
            </w:r>
          </w:p>
          <w:p w14:paraId="4729FD93">
            <w:pPr>
              <w:jc w:val="center"/>
              <w:rPr>
                <w:rFonts w:hint="eastAsia" w:ascii="仿宋" w:hAnsi="仿宋" w:eastAsia="仿宋" w:cs="仿宋"/>
                <w:b/>
                <w:bCs/>
                <w:sz w:val="28"/>
                <w:szCs w:val="28"/>
              </w:rPr>
            </w:pPr>
            <w:r>
              <w:rPr>
                <w:rFonts w:hint="eastAsia" w:ascii="仿宋" w:hAnsi="仿宋" w:eastAsia="仿宋" w:cs="仿宋"/>
                <w:b/>
                <w:bCs/>
                <w:sz w:val="28"/>
                <w:szCs w:val="28"/>
              </w:rPr>
              <w:t>项</w:t>
            </w:r>
          </w:p>
          <w:p w14:paraId="30F1D8EE">
            <w:pPr>
              <w:jc w:val="center"/>
              <w:rPr>
                <w:rFonts w:hint="eastAsia" w:ascii="仿宋" w:hAnsi="仿宋" w:eastAsia="仿宋" w:cs="仿宋"/>
                <w:b/>
                <w:bCs/>
                <w:sz w:val="28"/>
                <w:szCs w:val="28"/>
              </w:rPr>
            </w:pPr>
            <w:r>
              <w:rPr>
                <w:rFonts w:hint="eastAsia" w:ascii="仿宋" w:hAnsi="仿宋" w:eastAsia="仿宋" w:cs="仿宋"/>
                <w:b/>
                <w:bCs/>
                <w:sz w:val="28"/>
                <w:szCs w:val="28"/>
              </w:rPr>
              <w:t>(Y)</w:t>
            </w:r>
          </w:p>
        </w:tc>
        <w:tc>
          <w:tcPr>
            <w:tcW w:w="851" w:type="dxa"/>
            <w:tcBorders>
              <w:top w:val="single" w:color="auto" w:sz="4" w:space="0"/>
              <w:left w:val="nil"/>
              <w:bottom w:val="single" w:color="auto" w:sz="4" w:space="0"/>
              <w:right w:val="single" w:color="auto" w:sz="4" w:space="0"/>
            </w:tcBorders>
            <w:vAlign w:val="center"/>
          </w:tcPr>
          <w:p w14:paraId="491BE4D9">
            <w:pPr>
              <w:jc w:val="center"/>
              <w:rPr>
                <w:rFonts w:hint="eastAsia" w:ascii="仿宋" w:hAnsi="仿宋" w:eastAsia="仿宋" w:cs="仿宋"/>
                <w:sz w:val="28"/>
                <w:szCs w:val="28"/>
              </w:rPr>
            </w:pPr>
            <w:r>
              <w:rPr>
                <w:rFonts w:hint="eastAsia" w:ascii="仿宋" w:hAnsi="仿宋" w:eastAsia="仿宋" w:cs="仿宋"/>
                <w:sz w:val="28"/>
                <w:szCs w:val="28"/>
              </w:rPr>
              <w:t>6.3.1</w:t>
            </w:r>
          </w:p>
        </w:tc>
        <w:tc>
          <w:tcPr>
            <w:tcW w:w="5782" w:type="dxa"/>
            <w:gridSpan w:val="2"/>
            <w:tcBorders>
              <w:top w:val="single" w:color="auto" w:sz="4" w:space="0"/>
              <w:left w:val="nil"/>
              <w:bottom w:val="single" w:color="auto" w:sz="4" w:space="0"/>
              <w:right w:val="single" w:color="auto" w:sz="4" w:space="0"/>
            </w:tcBorders>
            <w:vAlign w:val="center"/>
          </w:tcPr>
          <w:p w14:paraId="4E27301F">
            <w:pPr>
              <w:rPr>
                <w:rFonts w:hint="eastAsia" w:ascii="仿宋" w:hAnsi="仿宋" w:eastAsia="仿宋" w:cs="仿宋"/>
                <w:sz w:val="28"/>
                <w:szCs w:val="28"/>
              </w:rPr>
            </w:pPr>
            <w:r>
              <w:rPr>
                <w:rFonts w:hint="eastAsia" w:ascii="仿宋" w:hAnsi="仿宋" w:eastAsia="仿宋" w:cs="仿宋"/>
                <w:sz w:val="28"/>
                <w:szCs w:val="28"/>
              </w:rPr>
              <w:t>临时办公和生活用房采用多层轻钢结构活动板房或钢骨架多层活动板房等可重复使用的装配式结构。</w:t>
            </w:r>
          </w:p>
        </w:tc>
        <w:tc>
          <w:tcPr>
            <w:tcW w:w="880" w:type="dxa"/>
            <w:gridSpan w:val="2"/>
            <w:tcBorders>
              <w:top w:val="single" w:color="auto" w:sz="4" w:space="0"/>
              <w:left w:val="nil"/>
              <w:bottom w:val="single" w:color="auto" w:sz="4" w:space="0"/>
              <w:right w:val="single" w:color="auto" w:sz="4" w:space="0"/>
            </w:tcBorders>
            <w:vAlign w:val="center"/>
          </w:tcPr>
          <w:p w14:paraId="506E068D">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27FE41A4">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6028F210">
            <w:pPr>
              <w:jc w:val="center"/>
              <w:rPr>
                <w:rFonts w:hint="eastAsia" w:ascii="仿宋" w:hAnsi="仿宋" w:eastAsia="仿宋" w:cs="仿宋"/>
                <w:sz w:val="24"/>
              </w:rPr>
            </w:pPr>
          </w:p>
        </w:tc>
      </w:tr>
      <w:tr w14:paraId="08C7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5"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002F4B6D">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316D35CB">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45B57222">
            <w:pPr>
              <w:jc w:val="center"/>
              <w:rPr>
                <w:rFonts w:hint="eastAsia" w:ascii="仿宋" w:hAnsi="仿宋" w:eastAsia="仿宋" w:cs="仿宋"/>
                <w:sz w:val="28"/>
                <w:szCs w:val="28"/>
              </w:rPr>
            </w:pPr>
            <w:r>
              <w:rPr>
                <w:rFonts w:hint="eastAsia" w:ascii="仿宋" w:hAnsi="仿宋" w:eastAsia="仿宋" w:cs="仿宋"/>
                <w:sz w:val="28"/>
                <w:szCs w:val="28"/>
              </w:rPr>
              <w:t>6.3.2</w:t>
            </w:r>
          </w:p>
        </w:tc>
        <w:tc>
          <w:tcPr>
            <w:tcW w:w="5782" w:type="dxa"/>
            <w:gridSpan w:val="2"/>
            <w:tcBorders>
              <w:top w:val="single" w:color="auto" w:sz="4" w:space="0"/>
              <w:left w:val="nil"/>
              <w:bottom w:val="single" w:color="auto" w:sz="4" w:space="0"/>
              <w:right w:val="single" w:color="auto" w:sz="4" w:space="0"/>
            </w:tcBorders>
            <w:vAlign w:val="center"/>
          </w:tcPr>
          <w:p w14:paraId="5CE84BDB">
            <w:pPr>
              <w:rPr>
                <w:rFonts w:hint="eastAsia" w:ascii="仿宋" w:hAnsi="仿宋" w:eastAsia="仿宋" w:cs="仿宋"/>
                <w:sz w:val="28"/>
                <w:szCs w:val="28"/>
              </w:rPr>
            </w:pPr>
            <w:r>
              <w:rPr>
                <w:rFonts w:hint="eastAsia" w:ascii="仿宋" w:hAnsi="仿宋" w:eastAsia="仿宋" w:cs="仿宋"/>
                <w:sz w:val="28"/>
                <w:szCs w:val="28"/>
              </w:rPr>
              <w:t>保护施工用地范围内原有植被，并结合建筑场地的永久绿化进行现场绿化。</w:t>
            </w:r>
          </w:p>
        </w:tc>
        <w:tc>
          <w:tcPr>
            <w:tcW w:w="880" w:type="dxa"/>
            <w:gridSpan w:val="2"/>
            <w:tcBorders>
              <w:top w:val="single" w:color="auto" w:sz="4" w:space="0"/>
              <w:left w:val="nil"/>
              <w:bottom w:val="single" w:color="auto" w:sz="4" w:space="0"/>
              <w:right w:val="single" w:color="auto" w:sz="4" w:space="0"/>
            </w:tcBorders>
            <w:vAlign w:val="center"/>
          </w:tcPr>
          <w:p w14:paraId="56B2F1AA">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29EDF02F">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2824045B">
            <w:pPr>
              <w:jc w:val="center"/>
              <w:rPr>
                <w:rFonts w:hint="eastAsia" w:ascii="仿宋" w:hAnsi="仿宋" w:eastAsia="仿宋" w:cs="仿宋"/>
                <w:sz w:val="24"/>
              </w:rPr>
            </w:pPr>
          </w:p>
        </w:tc>
      </w:tr>
      <w:tr w14:paraId="375C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776650C3">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2B35375C">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33999B44">
            <w:pPr>
              <w:jc w:val="center"/>
              <w:rPr>
                <w:rFonts w:hint="eastAsia" w:ascii="仿宋" w:hAnsi="仿宋" w:eastAsia="仿宋" w:cs="仿宋"/>
                <w:sz w:val="28"/>
                <w:szCs w:val="28"/>
              </w:rPr>
            </w:pPr>
            <w:r>
              <w:rPr>
                <w:rFonts w:hint="eastAsia" w:ascii="仿宋" w:hAnsi="仿宋" w:eastAsia="仿宋" w:cs="仿宋"/>
                <w:sz w:val="28"/>
                <w:szCs w:val="28"/>
              </w:rPr>
              <w:t>6.3.3</w:t>
            </w:r>
          </w:p>
        </w:tc>
        <w:tc>
          <w:tcPr>
            <w:tcW w:w="5782" w:type="dxa"/>
            <w:gridSpan w:val="2"/>
            <w:tcBorders>
              <w:top w:val="single" w:color="auto" w:sz="4" w:space="0"/>
              <w:left w:val="nil"/>
              <w:bottom w:val="single" w:color="auto" w:sz="4" w:space="0"/>
              <w:right w:val="single" w:color="auto" w:sz="4" w:space="0"/>
            </w:tcBorders>
            <w:vAlign w:val="center"/>
          </w:tcPr>
          <w:p w14:paraId="26E64730">
            <w:pPr>
              <w:rPr>
                <w:rFonts w:hint="eastAsia" w:ascii="仿宋" w:hAnsi="仿宋" w:eastAsia="仿宋" w:cs="仿宋"/>
                <w:sz w:val="28"/>
                <w:szCs w:val="28"/>
              </w:rPr>
            </w:pPr>
            <w:r>
              <w:rPr>
                <w:rFonts w:hint="eastAsia" w:ascii="仿宋" w:hAnsi="仿宋" w:eastAsia="仿宋" w:cs="仿宋"/>
                <w:sz w:val="28"/>
                <w:szCs w:val="28"/>
              </w:rPr>
              <w:t>钢筋加工、管道预制、构件预制、尽量选择场外加工，减少现场临时占地面积。</w:t>
            </w:r>
          </w:p>
        </w:tc>
        <w:tc>
          <w:tcPr>
            <w:tcW w:w="880" w:type="dxa"/>
            <w:gridSpan w:val="2"/>
            <w:tcBorders>
              <w:top w:val="single" w:color="auto" w:sz="4" w:space="0"/>
              <w:left w:val="nil"/>
              <w:bottom w:val="single" w:color="auto" w:sz="4" w:space="0"/>
              <w:right w:val="single" w:color="auto" w:sz="4" w:space="0"/>
            </w:tcBorders>
            <w:vAlign w:val="center"/>
          </w:tcPr>
          <w:p w14:paraId="6B45BADA">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6D1E22CC">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3829D1A3">
            <w:pPr>
              <w:jc w:val="center"/>
              <w:rPr>
                <w:rFonts w:hint="eastAsia" w:ascii="仿宋" w:hAnsi="仿宋" w:eastAsia="仿宋" w:cs="仿宋"/>
                <w:sz w:val="24"/>
              </w:rPr>
            </w:pPr>
          </w:p>
        </w:tc>
      </w:tr>
      <w:tr w14:paraId="4997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67FDC67B">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0DB43ADF">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56433CD9">
            <w:pPr>
              <w:jc w:val="center"/>
              <w:rPr>
                <w:rFonts w:hint="eastAsia" w:ascii="仿宋" w:hAnsi="仿宋" w:eastAsia="仿宋" w:cs="仿宋"/>
                <w:sz w:val="28"/>
                <w:szCs w:val="28"/>
              </w:rPr>
            </w:pPr>
            <w:r>
              <w:rPr>
                <w:rFonts w:hint="eastAsia" w:ascii="仿宋" w:hAnsi="仿宋" w:eastAsia="仿宋" w:cs="仿宋"/>
                <w:sz w:val="28"/>
                <w:szCs w:val="28"/>
              </w:rPr>
              <w:t>6.3.4</w:t>
            </w:r>
          </w:p>
        </w:tc>
        <w:tc>
          <w:tcPr>
            <w:tcW w:w="5782" w:type="dxa"/>
            <w:gridSpan w:val="2"/>
            <w:tcBorders>
              <w:top w:val="single" w:color="auto" w:sz="4" w:space="0"/>
              <w:left w:val="nil"/>
              <w:bottom w:val="single" w:color="auto" w:sz="4" w:space="0"/>
              <w:right w:val="single" w:color="auto" w:sz="4" w:space="0"/>
            </w:tcBorders>
            <w:vAlign w:val="center"/>
          </w:tcPr>
          <w:p w14:paraId="6C8247BE">
            <w:pPr>
              <w:rPr>
                <w:rFonts w:hint="eastAsia" w:ascii="仿宋" w:hAnsi="仿宋" w:eastAsia="仿宋" w:cs="仿宋"/>
                <w:sz w:val="28"/>
                <w:szCs w:val="28"/>
              </w:rPr>
            </w:pPr>
            <w:r>
              <w:rPr>
                <w:rFonts w:hint="eastAsia" w:ascii="仿宋" w:hAnsi="仿宋" w:eastAsia="仿宋" w:cs="仿宋"/>
                <w:sz w:val="28"/>
                <w:szCs w:val="28"/>
              </w:rPr>
              <w:t>对施工中发现的地下文物资源，进行有效保护，处理措施恰当。</w:t>
            </w:r>
          </w:p>
        </w:tc>
        <w:tc>
          <w:tcPr>
            <w:tcW w:w="880" w:type="dxa"/>
            <w:gridSpan w:val="2"/>
            <w:tcBorders>
              <w:top w:val="single" w:color="auto" w:sz="4" w:space="0"/>
              <w:left w:val="nil"/>
              <w:bottom w:val="single" w:color="auto" w:sz="4" w:space="0"/>
              <w:right w:val="single" w:color="auto" w:sz="4" w:space="0"/>
            </w:tcBorders>
            <w:vAlign w:val="center"/>
          </w:tcPr>
          <w:p w14:paraId="5D0727FA">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769587A5">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6181BF5F">
            <w:pPr>
              <w:jc w:val="center"/>
              <w:rPr>
                <w:rFonts w:hint="eastAsia" w:ascii="仿宋" w:hAnsi="仿宋" w:eastAsia="仿宋" w:cs="仿宋"/>
                <w:sz w:val="24"/>
              </w:rPr>
            </w:pPr>
          </w:p>
        </w:tc>
      </w:tr>
      <w:tr w14:paraId="507D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57B78E15">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37D2B17E">
            <w:pPr>
              <w:widowControl/>
              <w:rPr>
                <w:rFonts w:hint="eastAsia" w:ascii="仿宋" w:hAnsi="仿宋" w:eastAsia="仿宋" w:cs="仿宋"/>
                <w:b/>
                <w:bCs/>
                <w:sz w:val="28"/>
                <w:szCs w:val="28"/>
              </w:rPr>
            </w:pPr>
          </w:p>
        </w:tc>
        <w:tc>
          <w:tcPr>
            <w:tcW w:w="851" w:type="dxa"/>
            <w:tcBorders>
              <w:top w:val="single" w:color="auto" w:sz="4" w:space="0"/>
              <w:left w:val="nil"/>
              <w:bottom w:val="single" w:color="auto" w:sz="4" w:space="0"/>
              <w:right w:val="single" w:color="auto" w:sz="4" w:space="0"/>
            </w:tcBorders>
            <w:vAlign w:val="center"/>
          </w:tcPr>
          <w:p w14:paraId="28EFFDE6">
            <w:pPr>
              <w:jc w:val="center"/>
              <w:rPr>
                <w:rFonts w:hint="eastAsia" w:ascii="仿宋" w:hAnsi="仿宋" w:eastAsia="仿宋" w:cs="仿宋"/>
                <w:sz w:val="28"/>
                <w:szCs w:val="28"/>
              </w:rPr>
            </w:pPr>
            <w:r>
              <w:rPr>
                <w:rFonts w:hint="eastAsia" w:ascii="仿宋" w:hAnsi="仿宋" w:eastAsia="仿宋" w:cs="仿宋"/>
                <w:sz w:val="28"/>
                <w:szCs w:val="28"/>
              </w:rPr>
              <w:t>6.3.5</w:t>
            </w:r>
          </w:p>
        </w:tc>
        <w:tc>
          <w:tcPr>
            <w:tcW w:w="5782" w:type="dxa"/>
            <w:gridSpan w:val="2"/>
            <w:tcBorders>
              <w:top w:val="single" w:color="auto" w:sz="4" w:space="0"/>
              <w:left w:val="nil"/>
              <w:bottom w:val="single" w:color="auto" w:sz="4" w:space="0"/>
              <w:right w:val="single" w:color="auto" w:sz="4" w:space="0"/>
            </w:tcBorders>
            <w:vAlign w:val="center"/>
          </w:tcPr>
          <w:p w14:paraId="19EC3334">
            <w:pPr>
              <w:rPr>
                <w:rFonts w:hint="eastAsia" w:ascii="仿宋" w:hAnsi="仿宋" w:eastAsia="仿宋" w:cs="仿宋"/>
                <w:sz w:val="28"/>
                <w:szCs w:val="28"/>
              </w:rPr>
            </w:pPr>
            <w:r>
              <w:rPr>
                <w:rFonts w:hint="eastAsia" w:ascii="仿宋" w:hAnsi="仿宋" w:eastAsia="仿宋" w:cs="仿宋"/>
                <w:sz w:val="28"/>
                <w:szCs w:val="28"/>
              </w:rPr>
              <w:t>利用原有设施作为现场临时设施。</w:t>
            </w:r>
          </w:p>
        </w:tc>
        <w:tc>
          <w:tcPr>
            <w:tcW w:w="880" w:type="dxa"/>
            <w:gridSpan w:val="2"/>
            <w:tcBorders>
              <w:top w:val="single" w:color="auto" w:sz="4" w:space="0"/>
              <w:left w:val="nil"/>
              <w:bottom w:val="single" w:color="auto" w:sz="4" w:space="0"/>
              <w:right w:val="single" w:color="auto" w:sz="4" w:space="0"/>
            </w:tcBorders>
            <w:vAlign w:val="center"/>
          </w:tcPr>
          <w:p w14:paraId="157512C8">
            <w:pPr>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850" w:type="dxa"/>
            <w:tcBorders>
              <w:top w:val="single" w:color="auto" w:sz="4" w:space="0"/>
              <w:left w:val="nil"/>
              <w:bottom w:val="single" w:color="auto" w:sz="4" w:space="0"/>
              <w:right w:val="single" w:color="auto" w:sz="4" w:space="0"/>
            </w:tcBorders>
            <w:vAlign w:val="center"/>
          </w:tcPr>
          <w:p w14:paraId="475E41AC">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60A341C">
            <w:pPr>
              <w:jc w:val="center"/>
              <w:rPr>
                <w:rFonts w:hint="eastAsia" w:ascii="仿宋" w:hAnsi="仿宋" w:eastAsia="仿宋" w:cs="仿宋"/>
                <w:sz w:val="24"/>
              </w:rPr>
            </w:pPr>
          </w:p>
        </w:tc>
      </w:tr>
      <w:tr w14:paraId="734D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638" w:type="dxa"/>
            <w:vMerge w:val="continue"/>
            <w:tcBorders>
              <w:top w:val="single" w:color="auto" w:sz="4" w:space="0"/>
              <w:left w:val="single" w:color="auto" w:sz="4" w:space="0"/>
              <w:bottom w:val="single" w:color="auto" w:sz="4" w:space="0"/>
              <w:right w:val="single" w:color="auto" w:sz="2" w:space="0"/>
            </w:tcBorders>
            <w:vAlign w:val="center"/>
          </w:tcPr>
          <w:p w14:paraId="073D197E">
            <w:pPr>
              <w:widowControl/>
              <w:rPr>
                <w:rFonts w:hint="eastAsia" w:ascii="仿宋" w:hAnsi="仿宋" w:eastAsia="仿宋" w:cs="仿宋"/>
                <w:b/>
                <w:bCs/>
                <w:sz w:val="28"/>
                <w:szCs w:val="28"/>
              </w:rPr>
            </w:pPr>
          </w:p>
        </w:tc>
        <w:tc>
          <w:tcPr>
            <w:tcW w:w="527" w:type="dxa"/>
            <w:vMerge w:val="continue"/>
            <w:tcBorders>
              <w:top w:val="single" w:color="auto" w:sz="4" w:space="0"/>
              <w:left w:val="single" w:color="auto" w:sz="2" w:space="0"/>
              <w:bottom w:val="single" w:color="auto" w:sz="4" w:space="0"/>
              <w:right w:val="single" w:color="auto" w:sz="4" w:space="0"/>
            </w:tcBorders>
            <w:vAlign w:val="center"/>
          </w:tcPr>
          <w:p w14:paraId="4E07BD48">
            <w:pPr>
              <w:widowControl/>
              <w:rPr>
                <w:rFonts w:hint="eastAsia" w:ascii="仿宋" w:hAnsi="仿宋" w:eastAsia="仿宋" w:cs="仿宋"/>
                <w:b/>
                <w:bCs/>
                <w:sz w:val="28"/>
                <w:szCs w:val="28"/>
              </w:rPr>
            </w:pPr>
          </w:p>
        </w:tc>
        <w:tc>
          <w:tcPr>
            <w:tcW w:w="851" w:type="dxa"/>
            <w:tcBorders>
              <w:top w:val="single" w:color="auto" w:sz="4" w:space="0"/>
              <w:left w:val="single" w:color="auto" w:sz="2" w:space="0"/>
              <w:bottom w:val="single" w:color="auto" w:sz="4" w:space="0"/>
              <w:right w:val="single" w:color="auto" w:sz="4" w:space="0"/>
            </w:tcBorders>
            <w:vAlign w:val="center"/>
          </w:tcPr>
          <w:p w14:paraId="19F54A13">
            <w:pPr>
              <w:jc w:val="center"/>
              <w:rPr>
                <w:rFonts w:hint="eastAsia" w:ascii="仿宋" w:hAnsi="仿宋" w:eastAsia="仿宋" w:cs="仿宋"/>
                <w:sz w:val="28"/>
                <w:szCs w:val="28"/>
              </w:rPr>
            </w:pPr>
          </w:p>
        </w:tc>
        <w:tc>
          <w:tcPr>
            <w:tcW w:w="5782" w:type="dxa"/>
            <w:gridSpan w:val="2"/>
            <w:tcBorders>
              <w:top w:val="single" w:color="auto" w:sz="4" w:space="0"/>
              <w:left w:val="nil"/>
              <w:bottom w:val="single" w:color="auto" w:sz="4" w:space="0"/>
              <w:right w:val="single" w:color="auto" w:sz="4" w:space="0"/>
            </w:tcBorders>
            <w:vAlign w:val="center"/>
          </w:tcPr>
          <w:p w14:paraId="72278959">
            <w:pPr>
              <w:jc w:val="center"/>
              <w:rPr>
                <w:rFonts w:hint="eastAsia" w:ascii="仿宋" w:hAnsi="仿宋" w:eastAsia="仿宋" w:cs="仿宋"/>
                <w:b/>
                <w:sz w:val="28"/>
                <w:szCs w:val="28"/>
              </w:rPr>
            </w:pPr>
            <w:r>
              <w:rPr>
                <w:rFonts w:hint="eastAsia" w:ascii="仿宋" w:hAnsi="仿宋" w:eastAsia="仿宋" w:cs="仿宋"/>
                <w:b/>
                <w:sz w:val="28"/>
                <w:szCs w:val="28"/>
              </w:rPr>
              <w:t>6.3小计分</w:t>
            </w:r>
          </w:p>
        </w:tc>
        <w:tc>
          <w:tcPr>
            <w:tcW w:w="880" w:type="dxa"/>
            <w:gridSpan w:val="2"/>
            <w:tcBorders>
              <w:top w:val="single" w:color="auto" w:sz="4" w:space="0"/>
              <w:left w:val="nil"/>
              <w:bottom w:val="single" w:color="auto" w:sz="4" w:space="0"/>
              <w:right w:val="single" w:color="auto" w:sz="4" w:space="0"/>
            </w:tcBorders>
            <w:vAlign w:val="center"/>
          </w:tcPr>
          <w:p w14:paraId="71CD225A">
            <w:pPr>
              <w:jc w:val="center"/>
              <w:rPr>
                <w:rFonts w:hint="eastAsia" w:ascii="仿宋" w:hAnsi="仿宋" w:eastAsia="仿宋" w:cs="仿宋"/>
                <w:b/>
                <w:bCs/>
                <w:sz w:val="28"/>
                <w:szCs w:val="28"/>
              </w:rPr>
            </w:pPr>
            <w:r>
              <w:rPr>
                <w:rFonts w:hint="eastAsia" w:ascii="仿宋" w:hAnsi="仿宋" w:eastAsia="仿宋" w:cs="仿宋"/>
                <w:b/>
                <w:bCs/>
                <w:sz w:val="28"/>
                <w:szCs w:val="28"/>
              </w:rPr>
              <w:t>5</w:t>
            </w:r>
          </w:p>
        </w:tc>
        <w:tc>
          <w:tcPr>
            <w:tcW w:w="850" w:type="dxa"/>
            <w:tcBorders>
              <w:top w:val="single" w:color="auto" w:sz="4" w:space="0"/>
              <w:left w:val="nil"/>
              <w:bottom w:val="single" w:color="auto" w:sz="4" w:space="0"/>
              <w:right w:val="single" w:color="auto" w:sz="4" w:space="0"/>
            </w:tcBorders>
            <w:vAlign w:val="center"/>
          </w:tcPr>
          <w:p w14:paraId="65ABBCD2">
            <w:pPr>
              <w:jc w:val="center"/>
              <w:rPr>
                <w:rFonts w:hint="eastAsia" w:ascii="仿宋" w:hAnsi="仿宋" w:eastAsia="仿宋" w:cs="仿宋"/>
                <w:b/>
                <w:bCs/>
                <w:sz w:val="28"/>
                <w:szCs w:val="28"/>
              </w:rPr>
            </w:pPr>
          </w:p>
        </w:tc>
        <w:tc>
          <w:tcPr>
            <w:tcW w:w="824" w:type="dxa"/>
            <w:tcBorders>
              <w:top w:val="single" w:color="auto" w:sz="4" w:space="0"/>
              <w:left w:val="nil"/>
              <w:bottom w:val="single" w:color="auto" w:sz="4" w:space="0"/>
              <w:right w:val="single" w:color="auto" w:sz="4" w:space="0"/>
            </w:tcBorders>
            <w:vAlign w:val="center"/>
          </w:tcPr>
          <w:p w14:paraId="0877B450">
            <w:pPr>
              <w:jc w:val="center"/>
              <w:rPr>
                <w:rFonts w:hint="eastAsia" w:ascii="仿宋" w:hAnsi="仿宋" w:eastAsia="仿宋" w:cs="仿宋"/>
                <w:sz w:val="24"/>
              </w:rPr>
            </w:pPr>
          </w:p>
        </w:tc>
      </w:tr>
    </w:tbl>
    <w:p w14:paraId="6C87816B">
      <w:pPr>
        <w:rPr>
          <w:rFonts w:hint="eastAsia" w:ascii="华文楷体" w:hAnsi="华文楷体" w:eastAsia="华文楷体"/>
          <w:b/>
          <w:sz w:val="32"/>
          <w:szCs w:val="32"/>
        </w:rPr>
      </w:pPr>
      <w:r>
        <w:rPr>
          <w:rFonts w:hint="eastAsia" w:ascii="华文楷体" w:hAnsi="华文楷体" w:eastAsia="华文楷体"/>
          <w:b/>
          <w:sz w:val="32"/>
          <w:szCs w:val="32"/>
        </w:rPr>
        <w:t>注:评分表实际得分的折算公式说明：</w:t>
      </w:r>
    </w:p>
    <w:p w14:paraId="257CD657">
      <w:pPr>
        <w:rPr>
          <w:rFonts w:hint="eastAsia" w:ascii="楷体" w:hAnsi="楷体" w:eastAsia="楷体"/>
          <w:b/>
          <w:sz w:val="24"/>
        </w:rPr>
      </w:pPr>
      <w:r>
        <w:rPr>
          <w:rFonts w:hint="eastAsia" w:ascii="楷体" w:hAnsi="楷体" w:eastAsia="楷体"/>
          <w:b/>
          <w:sz w:val="24"/>
        </w:rPr>
        <w:t xml:space="preserve">1.基础管理（J）计分累计; </w:t>
      </w:r>
    </w:p>
    <w:p w14:paraId="413793CF">
      <w:pPr>
        <w:rPr>
          <w:rFonts w:hint="eastAsia" w:ascii="楷体" w:hAnsi="楷体" w:eastAsia="楷体"/>
          <w:sz w:val="24"/>
        </w:rPr>
      </w:pPr>
      <w:r>
        <w:rPr>
          <w:rFonts w:hint="eastAsia" w:ascii="楷体" w:hAnsi="楷体" w:eastAsia="楷体"/>
          <w:b/>
          <w:sz w:val="24"/>
        </w:rPr>
        <w:t>2.优选项(Y)计分累计</w:t>
      </w:r>
      <w:r>
        <w:rPr>
          <w:rFonts w:hint="eastAsia" w:ascii="楷体" w:hAnsi="楷体" w:eastAsia="楷体"/>
          <w:sz w:val="24"/>
        </w:rPr>
        <w:t>，包括环保、节材、节水、节能、节地的优选项分；</w:t>
      </w:r>
    </w:p>
    <w:p w14:paraId="0C2E3BA0">
      <w:pPr>
        <w:rPr>
          <w:rFonts w:hint="eastAsia" w:ascii="楷体" w:hAnsi="楷体" w:eastAsia="楷体"/>
          <w:b/>
          <w:sz w:val="24"/>
        </w:rPr>
      </w:pPr>
      <w:r>
        <w:rPr>
          <w:rFonts w:hint="eastAsia" w:ascii="楷体" w:hAnsi="楷体" w:eastAsia="楷体"/>
          <w:b/>
          <w:sz w:val="24"/>
        </w:rPr>
        <w:t>3.一般项（B）计分的简易折算公式：</w:t>
      </w:r>
    </w:p>
    <w:p w14:paraId="64B23147">
      <w:pPr>
        <w:rPr>
          <w:rFonts w:hint="eastAsia" w:ascii="楷体" w:hAnsi="楷体" w:eastAsia="楷体"/>
          <w:sz w:val="24"/>
        </w:rPr>
      </w:pPr>
      <w:r>
        <w:rPr>
          <w:rFonts w:hint="eastAsia" w:ascii="楷体" w:hAnsi="楷体" w:eastAsia="楷体"/>
          <w:sz w:val="24"/>
        </w:rPr>
        <w:t xml:space="preserve">1）环保（H）一般项得分（H）={实际发生项得分/(36-2nx)}X30 </w:t>
      </w:r>
    </w:p>
    <w:p w14:paraId="23196DED">
      <w:pPr>
        <w:rPr>
          <w:rFonts w:hint="eastAsia" w:ascii="楷体" w:hAnsi="楷体" w:eastAsia="楷体"/>
          <w:sz w:val="24"/>
        </w:rPr>
      </w:pPr>
      <w:r>
        <w:rPr>
          <w:rFonts w:hint="eastAsia" w:ascii="楷体" w:hAnsi="楷体" w:eastAsia="楷体"/>
          <w:sz w:val="24"/>
        </w:rPr>
        <w:t xml:space="preserve">2）节材(C)一般项得分(C)={实际发生项得分/(18-2nx)}X20 </w:t>
      </w:r>
    </w:p>
    <w:p w14:paraId="219ADD9D">
      <w:pPr>
        <w:rPr>
          <w:rFonts w:hint="eastAsia" w:ascii="楷体" w:hAnsi="楷体" w:eastAsia="楷体"/>
          <w:sz w:val="24"/>
        </w:rPr>
      </w:pPr>
      <w:r>
        <w:rPr>
          <w:rFonts w:hint="eastAsia" w:ascii="楷体" w:hAnsi="楷体" w:eastAsia="楷体"/>
          <w:sz w:val="24"/>
        </w:rPr>
        <w:t xml:space="preserve">3）节水(S)一般项得分(S)={实际发生项得分/(10-2nx)}X20 </w:t>
      </w:r>
    </w:p>
    <w:p w14:paraId="4D349292">
      <w:pPr>
        <w:rPr>
          <w:rFonts w:hint="eastAsia" w:ascii="楷体" w:hAnsi="楷体" w:eastAsia="楷体"/>
          <w:sz w:val="24"/>
        </w:rPr>
      </w:pPr>
      <w:r>
        <w:rPr>
          <w:rFonts w:hint="eastAsia" w:ascii="楷体" w:hAnsi="楷体" w:eastAsia="楷体"/>
          <w:sz w:val="24"/>
        </w:rPr>
        <w:t xml:space="preserve">4）节能(N)一般项得分（N）={实际发生项得分/(16-2nx)}X20 </w:t>
      </w:r>
    </w:p>
    <w:p w14:paraId="74E7D044">
      <w:pPr>
        <w:rPr>
          <w:rFonts w:hint="eastAsia" w:ascii="楷体" w:hAnsi="楷体" w:eastAsia="楷体"/>
          <w:sz w:val="24"/>
        </w:rPr>
      </w:pPr>
      <w:r>
        <w:rPr>
          <w:rFonts w:hint="eastAsia" w:ascii="楷体" w:hAnsi="楷体" w:eastAsia="楷体"/>
          <w:sz w:val="24"/>
        </w:rPr>
        <w:t xml:space="preserve">5）节地(D)一般项得分(D)={实际发生项得分/(20-2nx)}X10 </w:t>
      </w:r>
    </w:p>
    <w:p w14:paraId="7C2DA9C0">
      <w:pPr>
        <w:rPr>
          <w:rFonts w:hint="eastAsia" w:ascii="楷体" w:hAnsi="楷体" w:eastAsia="楷体"/>
          <w:sz w:val="24"/>
        </w:rPr>
      </w:pPr>
      <w:r>
        <w:rPr>
          <w:rFonts w:hint="eastAsia" w:ascii="楷体" w:hAnsi="楷体" w:eastAsia="楷体"/>
          <w:sz w:val="24"/>
        </w:rPr>
        <w:t xml:space="preserve">注：式中“nx”为该项目不涉及计分的项数 </w:t>
      </w:r>
    </w:p>
    <w:p w14:paraId="7ED61E10">
      <w:pPr>
        <w:rPr>
          <w:rFonts w:hint="eastAsia" w:ascii="楷体" w:hAnsi="楷体" w:eastAsia="楷体"/>
          <w:b/>
          <w:sz w:val="24"/>
        </w:rPr>
      </w:pPr>
      <w:r>
        <w:rPr>
          <w:rFonts w:hint="eastAsia" w:ascii="楷体" w:hAnsi="楷体" w:eastAsia="楷体"/>
          <w:b/>
          <w:sz w:val="24"/>
        </w:rPr>
        <w:t>4.一般项B=(H+C+S+N+D)X60%</w:t>
      </w:r>
    </w:p>
    <w:p w14:paraId="774C3AA1">
      <w:pPr>
        <w:rPr>
          <w:rFonts w:hint="eastAsia" w:ascii="楷体" w:hAnsi="楷体" w:eastAsia="楷体"/>
          <w:b/>
          <w:sz w:val="24"/>
        </w:rPr>
      </w:pPr>
      <w:r>
        <w:rPr>
          <w:rFonts w:hint="eastAsia" w:ascii="楷体" w:hAnsi="楷体" w:eastAsia="楷体"/>
          <w:b/>
          <w:sz w:val="24"/>
        </w:rPr>
        <w:t>5.评分表总计分(Z)=B+J+Y</w:t>
      </w:r>
    </w:p>
    <w:p w14:paraId="42722534">
      <w:pPr>
        <w:rPr>
          <w:rFonts w:hint="eastAsia" w:ascii="楷体" w:hAnsi="楷体" w:eastAsia="楷体"/>
          <w:szCs w:val="32"/>
        </w:rPr>
      </w:pPr>
    </w:p>
    <w:p w14:paraId="300A1954">
      <w:pPr>
        <w:rPr>
          <w:rFonts w:hint="eastAsia" w:ascii="楷体" w:hAnsi="楷体" w:eastAsia="楷体"/>
          <w:szCs w:val="32"/>
        </w:rPr>
      </w:pPr>
    </w:p>
    <w:p w14:paraId="0E7A7267">
      <w:pPr>
        <w:rPr>
          <w:rFonts w:hint="eastAsia" w:ascii="楷体" w:hAnsi="楷体" w:eastAsia="楷体"/>
          <w:szCs w:val="32"/>
        </w:rPr>
      </w:pPr>
    </w:p>
    <w:p w14:paraId="0A838674">
      <w:pPr>
        <w:rPr>
          <w:rFonts w:hint="eastAsia" w:ascii="楷体" w:hAnsi="楷体" w:eastAsia="楷体"/>
          <w:szCs w:val="32"/>
        </w:rPr>
      </w:pPr>
    </w:p>
    <w:p w14:paraId="72C9C9FC">
      <w:pPr>
        <w:rPr>
          <w:rFonts w:hint="eastAsia" w:ascii="楷体" w:hAnsi="楷体" w:eastAsia="楷体"/>
          <w:szCs w:val="32"/>
        </w:rPr>
      </w:pPr>
    </w:p>
    <w:p w14:paraId="4256AB14">
      <w:pPr>
        <w:rPr>
          <w:rFonts w:hint="eastAsia" w:ascii="黑体" w:hAnsi="黑体" w:eastAsia="黑体"/>
          <w:b/>
          <w:sz w:val="32"/>
          <w:szCs w:val="32"/>
        </w:rPr>
      </w:pPr>
      <w:r>
        <w:rPr>
          <w:rFonts w:hint="eastAsia" w:ascii="仿宋" w:hAnsi="仿宋" w:eastAsia="仿宋"/>
          <w:sz w:val="28"/>
          <w:szCs w:val="28"/>
        </w:rPr>
        <w:t xml:space="preserve">附件3：     </w:t>
      </w:r>
      <w:r>
        <w:rPr>
          <w:rFonts w:hint="eastAsia" w:ascii="黑体" w:hAnsi="黑体" w:eastAsia="黑体"/>
          <w:b/>
          <w:sz w:val="40"/>
          <w:szCs w:val="32"/>
        </w:rPr>
        <w:t>化工建设项目施工能耗统计表</w:t>
      </w:r>
    </w:p>
    <w:p w14:paraId="11EDF2B7">
      <w:pPr>
        <w:jc w:val="center"/>
        <w:rPr>
          <w:rFonts w:hint="eastAsia" w:ascii="仿宋" w:hAnsi="仿宋" w:eastAsia="仿宋"/>
          <w:sz w:val="24"/>
          <w:szCs w:val="32"/>
        </w:rPr>
      </w:pPr>
      <w:r>
        <w:rPr>
          <w:rFonts w:hint="eastAsia" w:ascii="仿宋" w:hAnsi="仿宋" w:eastAsia="仿宋"/>
          <w:sz w:val="24"/>
          <w:szCs w:val="32"/>
        </w:rPr>
        <w:t>申报单位：（盖章）                              统计时间：202  年  月  日</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03"/>
        <w:gridCol w:w="563"/>
        <w:gridCol w:w="1984"/>
        <w:gridCol w:w="1701"/>
        <w:gridCol w:w="1104"/>
        <w:gridCol w:w="1594"/>
      </w:tblGrid>
      <w:tr w14:paraId="6E72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tcBorders>
              <w:top w:val="single" w:color="auto" w:sz="4" w:space="0"/>
              <w:left w:val="single" w:color="auto" w:sz="4" w:space="0"/>
              <w:bottom w:val="single" w:color="auto" w:sz="4" w:space="0"/>
              <w:right w:val="single" w:color="auto" w:sz="4" w:space="0"/>
            </w:tcBorders>
          </w:tcPr>
          <w:p w14:paraId="7084FECA">
            <w:pPr>
              <w:ind w:firstLine="560"/>
              <w:rPr>
                <w:rFonts w:hint="eastAsia" w:ascii="仿宋" w:hAnsi="仿宋" w:eastAsia="仿宋"/>
                <w:kern w:val="0"/>
                <w:sz w:val="28"/>
                <w:szCs w:val="28"/>
              </w:rPr>
            </w:pPr>
            <w:r>
              <w:rPr>
                <w:rFonts w:hint="eastAsia" w:ascii="仿宋" w:hAnsi="仿宋" w:eastAsia="仿宋"/>
                <w:kern w:val="0"/>
                <w:sz w:val="28"/>
                <w:szCs w:val="28"/>
              </w:rPr>
              <w:t>项目名称</w:t>
            </w:r>
          </w:p>
        </w:tc>
        <w:tc>
          <w:tcPr>
            <w:tcW w:w="6946" w:type="dxa"/>
            <w:gridSpan w:val="5"/>
            <w:tcBorders>
              <w:top w:val="single" w:color="auto" w:sz="4" w:space="0"/>
              <w:left w:val="single" w:color="auto" w:sz="4" w:space="0"/>
              <w:bottom w:val="single" w:color="auto" w:sz="4" w:space="0"/>
              <w:right w:val="single" w:color="auto" w:sz="4" w:space="0"/>
            </w:tcBorders>
          </w:tcPr>
          <w:p w14:paraId="392F80F2">
            <w:pPr>
              <w:ind w:firstLine="560"/>
              <w:jc w:val="center"/>
              <w:rPr>
                <w:rFonts w:hint="eastAsia" w:ascii="仿宋" w:hAnsi="仿宋" w:eastAsia="仿宋"/>
                <w:b/>
                <w:kern w:val="0"/>
                <w:sz w:val="36"/>
                <w:szCs w:val="28"/>
              </w:rPr>
            </w:pPr>
          </w:p>
        </w:tc>
      </w:tr>
      <w:tr w14:paraId="1523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tcBorders>
              <w:top w:val="single" w:color="auto" w:sz="4" w:space="0"/>
              <w:left w:val="single" w:color="auto" w:sz="4" w:space="0"/>
              <w:bottom w:val="single" w:color="auto" w:sz="4" w:space="0"/>
              <w:right w:val="single" w:color="auto" w:sz="4" w:space="0"/>
            </w:tcBorders>
          </w:tcPr>
          <w:p w14:paraId="3E15070B">
            <w:pPr>
              <w:ind w:firstLine="560"/>
              <w:rPr>
                <w:rFonts w:hint="eastAsia" w:ascii="仿宋" w:hAnsi="仿宋" w:eastAsia="仿宋"/>
                <w:kern w:val="0"/>
                <w:sz w:val="28"/>
                <w:szCs w:val="28"/>
              </w:rPr>
            </w:pPr>
            <w:r>
              <w:rPr>
                <w:rFonts w:hint="eastAsia" w:ascii="仿宋" w:hAnsi="仿宋" w:eastAsia="仿宋"/>
                <w:kern w:val="0"/>
                <w:sz w:val="28"/>
                <w:szCs w:val="28"/>
              </w:rPr>
              <w:t>统计单位</w:t>
            </w:r>
          </w:p>
        </w:tc>
        <w:tc>
          <w:tcPr>
            <w:tcW w:w="6946" w:type="dxa"/>
            <w:gridSpan w:val="5"/>
            <w:tcBorders>
              <w:top w:val="single" w:color="auto" w:sz="4" w:space="0"/>
              <w:left w:val="single" w:color="auto" w:sz="4" w:space="0"/>
              <w:bottom w:val="single" w:color="auto" w:sz="4" w:space="0"/>
              <w:right w:val="single" w:color="auto" w:sz="4" w:space="0"/>
            </w:tcBorders>
          </w:tcPr>
          <w:p w14:paraId="47BC12A1">
            <w:pPr>
              <w:ind w:firstLine="560"/>
              <w:jc w:val="center"/>
              <w:rPr>
                <w:rFonts w:hint="eastAsia" w:ascii="仿宋" w:hAnsi="仿宋" w:eastAsia="仿宋"/>
                <w:b/>
                <w:kern w:val="0"/>
                <w:sz w:val="36"/>
                <w:szCs w:val="28"/>
              </w:rPr>
            </w:pPr>
          </w:p>
        </w:tc>
      </w:tr>
      <w:tr w14:paraId="604C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tcBorders>
              <w:top w:val="single" w:color="auto" w:sz="4" w:space="0"/>
              <w:left w:val="single" w:color="auto" w:sz="4" w:space="0"/>
              <w:bottom w:val="single" w:color="auto" w:sz="4" w:space="0"/>
              <w:right w:val="single" w:color="auto" w:sz="4" w:space="0"/>
            </w:tcBorders>
          </w:tcPr>
          <w:p w14:paraId="0CBE1188">
            <w:pPr>
              <w:ind w:firstLine="560"/>
              <w:rPr>
                <w:rFonts w:hint="eastAsia" w:ascii="仿宋" w:hAnsi="仿宋" w:eastAsia="仿宋"/>
                <w:kern w:val="0"/>
                <w:sz w:val="28"/>
                <w:szCs w:val="28"/>
              </w:rPr>
            </w:pPr>
            <w:r>
              <w:rPr>
                <w:rFonts w:hint="eastAsia" w:ascii="仿宋" w:hAnsi="仿宋" w:eastAsia="仿宋"/>
                <w:kern w:val="0"/>
                <w:sz w:val="28"/>
                <w:szCs w:val="28"/>
              </w:rPr>
              <w:t>项目承包形式</w:t>
            </w:r>
          </w:p>
        </w:tc>
        <w:tc>
          <w:tcPr>
            <w:tcW w:w="6946" w:type="dxa"/>
            <w:gridSpan w:val="5"/>
            <w:tcBorders>
              <w:top w:val="single" w:color="auto" w:sz="4" w:space="0"/>
              <w:left w:val="single" w:color="auto" w:sz="4" w:space="0"/>
              <w:bottom w:val="single" w:color="auto" w:sz="4" w:space="0"/>
              <w:right w:val="single" w:color="auto" w:sz="4" w:space="0"/>
            </w:tcBorders>
          </w:tcPr>
          <w:p w14:paraId="72B336DD">
            <w:pPr>
              <w:ind w:firstLine="840" w:firstLineChars="300"/>
              <w:rPr>
                <w:rFonts w:hint="eastAsia" w:ascii="仿宋" w:hAnsi="仿宋" w:eastAsia="仿宋"/>
                <w:kern w:val="0"/>
                <w:sz w:val="36"/>
                <w:szCs w:val="28"/>
              </w:rPr>
            </w:pPr>
            <w:r>
              <w:rPr>
                <w:rFonts w:hint="eastAsia" w:ascii="仿宋" w:hAnsi="仿宋" w:eastAsia="仿宋"/>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334645</wp:posOffset>
                      </wp:positionH>
                      <wp:positionV relativeFrom="paragraph">
                        <wp:posOffset>118110</wp:posOffset>
                      </wp:positionV>
                      <wp:extent cx="123825" cy="123825"/>
                      <wp:effectExtent l="0" t="0" r="28575" b="28575"/>
                      <wp:wrapNone/>
                      <wp:docPr id="447773706" name="矩形 10"/>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0" o:spid="_x0000_s1026" o:spt="1" style="position:absolute;left:0pt;margin-left:26.35pt;margin-top:9.3pt;height:9.75pt;width:9.75pt;z-index:251660288;mso-width-relative:page;mso-height-relative:page;" fillcolor="#FFFFFF" filled="t" stroked="t" coordsize="21600,21600" o:gfxdata="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yWuPtUAAAAHAQAADwAAAAAAAAABACAAAAAiAAAAZHJzL2Rvd25yZXYu&#10;eG1sUEsBAhQAFAAAAAgAh07iQFQMvLr+AQAAJgQAAA4AAAAAAAAAAQAgAAAAJAEAAGRycy9lMm9E&#10;b2MueG1sUEsFBgAAAAAGAAYAWQEAAJQFAAAAAA==&#10;">
                      <v:fill on="t" focussize="0,0"/>
                      <v:stroke color="#000000" joinstyle="miter"/>
                      <v:imagedata o:title=""/>
                      <o:lock v:ext="edit" aspectratio="f"/>
                    </v:rect>
                  </w:pict>
                </mc:Fallback>
              </mc:AlternateContent>
            </w:r>
            <w:r>
              <w:rPr>
                <w:rFonts w:hint="eastAsia" w:ascii="仿宋" w:hAnsi="仿宋" w:eastAsia="仿宋"/>
                <w:kern w:val="0"/>
                <w:sz w:val="28"/>
                <w:szCs w:val="28"/>
              </w:rPr>
              <w:t>EPC总承包             □施工总承包</w:t>
            </w:r>
          </w:p>
        </w:tc>
      </w:tr>
      <w:tr w14:paraId="739F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tcBorders>
              <w:top w:val="single" w:color="auto" w:sz="4" w:space="0"/>
              <w:left w:val="single" w:color="auto" w:sz="4" w:space="0"/>
              <w:bottom w:val="single" w:color="auto" w:sz="4" w:space="0"/>
              <w:right w:val="single" w:color="auto" w:sz="4" w:space="0"/>
            </w:tcBorders>
          </w:tcPr>
          <w:p w14:paraId="7B665377">
            <w:pPr>
              <w:ind w:firstLine="280" w:firstLineChars="100"/>
              <w:rPr>
                <w:rFonts w:hint="eastAsia" w:ascii="仿宋" w:hAnsi="仿宋" w:eastAsia="仿宋"/>
                <w:kern w:val="0"/>
                <w:sz w:val="28"/>
                <w:szCs w:val="28"/>
              </w:rPr>
            </w:pPr>
            <w:r>
              <w:rPr>
                <w:rFonts w:hint="eastAsia" w:ascii="仿宋" w:hAnsi="仿宋" w:eastAsia="仿宋"/>
                <w:kern w:val="0"/>
                <w:sz w:val="28"/>
                <w:szCs w:val="28"/>
              </w:rPr>
              <w:t>项目合同额</w:t>
            </w:r>
          </w:p>
          <w:p w14:paraId="1F9CE715">
            <w:pPr>
              <w:ind w:firstLine="280" w:firstLineChars="100"/>
              <w:rPr>
                <w:rFonts w:hint="eastAsia" w:ascii="仿宋" w:hAnsi="仿宋" w:eastAsia="仿宋"/>
                <w:kern w:val="0"/>
                <w:sz w:val="28"/>
                <w:szCs w:val="28"/>
              </w:rPr>
            </w:pPr>
            <w:r>
              <w:rPr>
                <w:rFonts w:hint="eastAsia" w:ascii="仿宋" w:hAnsi="仿宋" w:eastAsia="仿宋"/>
                <w:kern w:val="0"/>
                <w:sz w:val="28"/>
                <w:szCs w:val="28"/>
              </w:rPr>
              <w:t>及合同范围</w:t>
            </w:r>
          </w:p>
        </w:tc>
        <w:tc>
          <w:tcPr>
            <w:tcW w:w="2547" w:type="dxa"/>
            <w:gridSpan w:val="2"/>
            <w:tcBorders>
              <w:top w:val="single" w:color="auto" w:sz="4" w:space="0"/>
              <w:left w:val="single" w:color="auto" w:sz="4" w:space="0"/>
              <w:bottom w:val="single" w:color="auto" w:sz="4" w:space="0"/>
              <w:right w:val="single" w:color="auto" w:sz="4" w:space="0"/>
            </w:tcBorders>
          </w:tcPr>
          <w:p w14:paraId="6159C501">
            <w:pPr>
              <w:rPr>
                <w:rFonts w:hint="eastAsia" w:ascii="仿宋" w:hAnsi="仿宋" w:eastAsia="仿宋"/>
                <w:kern w:val="0"/>
                <w:sz w:val="28"/>
                <w:szCs w:val="28"/>
              </w:rPr>
            </w:pPr>
            <w:r>
              <w:rPr>
                <w:rFonts w:hint="eastAsia" w:ascii="仿宋" w:hAnsi="仿宋" w:eastAsia="仿宋"/>
                <w:kern w:val="0"/>
                <w:sz w:val="28"/>
                <w:szCs w:val="28"/>
              </w:rPr>
              <w:t>合同额：</w:t>
            </w:r>
          </w:p>
          <w:p w14:paraId="4BE78FEE">
            <w:pPr>
              <w:rPr>
                <w:rFonts w:hint="eastAsia" w:ascii="仿宋" w:hAnsi="仿宋" w:eastAsia="仿宋"/>
                <w:kern w:val="0"/>
                <w:sz w:val="28"/>
                <w:szCs w:val="28"/>
              </w:rPr>
            </w:pPr>
            <w:r>
              <w:rPr>
                <w:rFonts w:hint="eastAsia" w:ascii="仿宋" w:hAnsi="仿宋" w:eastAsia="仿宋"/>
                <w:kern w:val="0"/>
                <w:sz w:val="28"/>
                <w:szCs w:val="28"/>
              </w:rPr>
              <w:t xml:space="preserve">           万元</w:t>
            </w:r>
          </w:p>
        </w:tc>
        <w:tc>
          <w:tcPr>
            <w:tcW w:w="4399" w:type="dxa"/>
            <w:gridSpan w:val="3"/>
            <w:tcBorders>
              <w:top w:val="single" w:color="auto" w:sz="4" w:space="0"/>
              <w:left w:val="single" w:color="auto" w:sz="4" w:space="0"/>
              <w:bottom w:val="single" w:color="auto" w:sz="4" w:space="0"/>
              <w:right w:val="single" w:color="auto" w:sz="4" w:space="0"/>
            </w:tcBorders>
          </w:tcPr>
          <w:p w14:paraId="0D896BC4">
            <w:pPr>
              <w:rPr>
                <w:rFonts w:hint="eastAsia" w:ascii="仿宋" w:hAnsi="仿宋" w:eastAsia="仿宋"/>
                <w:kern w:val="0"/>
                <w:sz w:val="24"/>
                <w:szCs w:val="28"/>
              </w:rPr>
            </w:pPr>
            <w:r>
              <w:rPr>
                <w:rFonts w:hint="eastAsia" w:ascii="仿宋" w:hAnsi="仿宋" w:eastAsia="仿宋"/>
                <w:kern w:val="0"/>
                <w:sz w:val="28"/>
                <w:szCs w:val="28"/>
              </w:rPr>
              <w:t>□</w:t>
            </w:r>
            <w:r>
              <w:rPr>
                <w:rFonts w:hint="eastAsia" w:ascii="仿宋" w:hAnsi="仿宋" w:eastAsia="仿宋"/>
                <w:kern w:val="0"/>
                <w:sz w:val="24"/>
                <w:szCs w:val="28"/>
              </w:rPr>
              <w:t>施工费(不含设备、材料费)</w:t>
            </w:r>
          </w:p>
          <w:p w14:paraId="6BF7EA8F">
            <w:pPr>
              <w:ind w:firstLine="360" w:firstLineChars="150"/>
              <w:rPr>
                <w:rFonts w:hint="eastAsia" w:ascii="仿宋" w:hAnsi="仿宋" w:eastAsia="仿宋"/>
                <w:kern w:val="0"/>
                <w:sz w:val="24"/>
                <w:szCs w:val="28"/>
              </w:rPr>
            </w:pPr>
            <w:r>
              <w:rPr>
                <w:rFonts w:hint="eastAsia" w:ascii="仿宋" w:hAnsi="仿宋" w:eastAsia="仿宋"/>
                <w:kern w:val="0"/>
                <w:sz w:val="24"/>
                <w:szCs w:val="28"/>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-4445</wp:posOffset>
                      </wp:positionV>
                      <wp:extent cx="123825" cy="123825"/>
                      <wp:effectExtent l="0" t="0" r="28575" b="28575"/>
                      <wp:wrapNone/>
                      <wp:docPr id="2" name="矩形 9"/>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9" o:spid="_x0000_s1026" o:spt="1" style="position:absolute;left:0pt;margin-left:-0.7pt;margin-top:-0.35pt;height:9.75pt;width:9.75pt;z-index:251661312;mso-width-relative:page;mso-height-relative:page;" fillcolor="#FFFFFF" filled="t" stroked="t" coordsize="21600,21600" o:gfxdata="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5NBt0wAAAAYBAAAPAAAAAAAAAAEAIAAAACIAAABkcnMvZG93bnJldi54bWxQSwECFAAU&#10;AAAACACHTuJACFQ1n/YBAAAdBAAADgAAAAAAAAABACAAAAAiAQAAZHJzL2Uyb0RvYy54bWxQSwUG&#10;AAAAAAYABgBZAQAAigUAAAAA&#10;">
                      <v:fill on="t" focussize="0,0"/>
                      <v:stroke color="#000000" joinstyle="miter"/>
                      <v:imagedata o:title=""/>
                      <o:lock v:ext="edit" aspectratio="f"/>
                    </v:rect>
                  </w:pict>
                </mc:Fallback>
              </mc:AlternateContent>
            </w:r>
            <w:r>
              <w:rPr>
                <w:rFonts w:hint="eastAsia" w:ascii="仿宋" w:hAnsi="仿宋" w:eastAsia="仿宋"/>
                <w:kern w:val="0"/>
                <w:sz w:val="24"/>
                <w:szCs w:val="28"/>
              </w:rPr>
              <w:t>含材料费</w:t>
            </w:r>
          </w:p>
          <w:p w14:paraId="20EE5E2C">
            <w:pPr>
              <w:ind w:firstLine="360" w:firstLineChars="150"/>
              <w:rPr>
                <w:rFonts w:hint="eastAsia" w:ascii="仿宋" w:hAnsi="仿宋" w:eastAsia="仿宋"/>
                <w:kern w:val="0"/>
                <w:sz w:val="28"/>
                <w:szCs w:val="28"/>
              </w:rPr>
            </w:pPr>
            <w:r>
              <w:rPr>
                <w:rFonts w:hint="eastAsia" w:ascii="仿宋" w:hAnsi="仿宋" w:eastAsia="仿宋"/>
                <w:kern w:val="0"/>
                <w:sz w:val="24"/>
                <w:szCs w:val="28"/>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37465</wp:posOffset>
                      </wp:positionV>
                      <wp:extent cx="123825" cy="123825"/>
                      <wp:effectExtent l="0" t="0" r="28575" b="28575"/>
                      <wp:wrapNone/>
                      <wp:docPr id="3" name="矩形 8"/>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8" o:spid="_x0000_s1026" o:spt="1" style="position:absolute;left:0pt;margin-left:-0.7pt;margin-top:2.95pt;height:9.75pt;width:9.75pt;z-index:251662336;mso-width-relative:page;mso-height-relative:page;" fillcolor="#FFFFFF" filled="t" stroked="t" coordsize="21600,21600" o:gfxdata="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eCXX1QAAAAYBAAAPAAAAAAAAAAEAIAAAACIAAABkcnMvZG93bnJldi54bWxQSwEC&#10;FAAUAAAACACHTuJAJOCqnvcBAAAdBAAADgAAAAAAAAABACAAAAAkAQAAZHJzL2Uyb0RvYy54bWxQ&#10;SwUGAAAAAAYABgBZAQAAjQUAAAAA&#10;">
                      <v:fill on="t" focussize="0,0"/>
                      <v:stroke color="#000000" joinstyle="miter"/>
                      <v:imagedata o:title=""/>
                      <o:lock v:ext="edit" aspectratio="f"/>
                    </v:rect>
                  </w:pict>
                </mc:Fallback>
              </mc:AlternateContent>
            </w:r>
            <w:r>
              <w:rPr>
                <w:rFonts w:hint="eastAsia" w:ascii="仿宋" w:hAnsi="仿宋" w:eastAsia="仿宋"/>
                <w:kern w:val="0"/>
                <w:sz w:val="24"/>
                <w:szCs w:val="28"/>
              </w:rPr>
              <w:t>含设计、设备、材料费</w:t>
            </w:r>
          </w:p>
        </w:tc>
      </w:tr>
      <w:tr w14:paraId="7F05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tcBorders>
              <w:top w:val="single" w:color="auto" w:sz="4" w:space="0"/>
              <w:left w:val="single" w:color="auto" w:sz="4" w:space="0"/>
              <w:bottom w:val="single" w:color="auto" w:sz="4" w:space="0"/>
              <w:right w:val="single" w:color="auto" w:sz="4" w:space="0"/>
            </w:tcBorders>
          </w:tcPr>
          <w:p w14:paraId="47F0009B">
            <w:pPr>
              <w:rPr>
                <w:rFonts w:hint="eastAsia" w:ascii="仿宋" w:hAnsi="仿宋" w:eastAsia="仿宋"/>
                <w:kern w:val="0"/>
                <w:sz w:val="28"/>
                <w:szCs w:val="28"/>
              </w:rPr>
            </w:pPr>
            <w:r>
              <w:rPr>
                <w:rFonts w:hint="eastAsia" w:ascii="仿宋" w:hAnsi="仿宋" w:eastAsia="仿宋"/>
                <w:kern w:val="0"/>
                <w:sz w:val="28"/>
                <w:szCs w:val="28"/>
              </w:rPr>
              <w:t>统计日期工程进度</w:t>
            </w:r>
          </w:p>
        </w:tc>
        <w:tc>
          <w:tcPr>
            <w:tcW w:w="6946" w:type="dxa"/>
            <w:gridSpan w:val="5"/>
            <w:tcBorders>
              <w:top w:val="single" w:color="auto" w:sz="4" w:space="0"/>
              <w:left w:val="single" w:color="auto" w:sz="4" w:space="0"/>
              <w:bottom w:val="single" w:color="auto" w:sz="4" w:space="0"/>
              <w:right w:val="single" w:color="auto" w:sz="4" w:space="0"/>
            </w:tcBorders>
          </w:tcPr>
          <w:p w14:paraId="5D541DBD">
            <w:pPr>
              <w:ind w:firstLine="280" w:firstLineChars="100"/>
              <w:rPr>
                <w:rFonts w:hint="eastAsia" w:ascii="仿宋" w:hAnsi="仿宋" w:eastAsia="仿宋"/>
                <w:kern w:val="0"/>
                <w:sz w:val="28"/>
                <w:szCs w:val="28"/>
              </w:rPr>
            </w:pPr>
            <w:r>
              <w:rPr>
                <w:rFonts w:hint="eastAsia" w:ascii="仿宋" w:hAnsi="仿宋" w:eastAsia="仿宋"/>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1963420</wp:posOffset>
                      </wp:positionH>
                      <wp:positionV relativeFrom="paragraph">
                        <wp:posOffset>162560</wp:posOffset>
                      </wp:positionV>
                      <wp:extent cx="123825" cy="123825"/>
                      <wp:effectExtent l="0" t="0" r="28575" b="28575"/>
                      <wp:wrapNone/>
                      <wp:docPr id="4" name="矩形 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 o:spid="_x0000_s1026" o:spt="1" style="position:absolute;left:0pt;margin-left:154.6pt;margin-top:12.8pt;height:9.75pt;width:9.75pt;z-index:251663360;mso-width-relative:page;mso-height-relative:page;" fillcolor="#FFFFFF" filled="t" stroked="t" coordsize="21600,21600" o:gfxdata="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S8l62AAAAAkBAAAPAAAAAAAAAAEAIAAAACIAAABkcnMvZG93bnJldi54bWxQ&#10;SwECFAAUAAAACACHTuJABORv3PcBAAAdBAAADgAAAAAAAAABACAAAAAnAQAAZHJzL2Uyb0RvYy54&#10;bWxQSwUGAAAAAAYABgBZAQAAkAUAAAAA&#10;">
                      <v:fill on="t" focussize="0,0"/>
                      <v:stroke color="#000000" joinstyle="miter"/>
                      <v:imagedata o:title=""/>
                      <o:lock v:ext="edit" aspectratio="f"/>
                    </v:rect>
                  </w:pict>
                </mc:Fallback>
              </mc:AlternateContent>
            </w:r>
            <w:r>
              <w:rPr>
                <w:rFonts w:hint="eastAsia" w:ascii="仿宋" w:hAnsi="仿宋" w:eastAsia="仿宋"/>
                <w:kern w:val="0"/>
                <w:sz w:val="28"/>
                <w:szCs w:val="28"/>
              </w:rPr>
              <w:t xml:space="preserve">□工程已竣工           工程进度完成   </w:t>
            </w:r>
            <w:r>
              <w:rPr>
                <w:rFonts w:hint="eastAsia" w:ascii="仿宋" w:hAnsi="仿宋" w:eastAsia="仿宋"/>
                <w:kern w:val="0"/>
                <w:sz w:val="36"/>
                <w:szCs w:val="28"/>
              </w:rPr>
              <w:t xml:space="preserve"> %</w:t>
            </w:r>
          </w:p>
        </w:tc>
      </w:tr>
      <w:tr w14:paraId="33B1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tcPr>
          <w:p w14:paraId="19475EB8">
            <w:pPr>
              <w:rPr>
                <w:rFonts w:hint="eastAsia" w:ascii="仿宋" w:hAnsi="仿宋" w:eastAsia="仿宋"/>
                <w:kern w:val="0"/>
                <w:sz w:val="28"/>
                <w:szCs w:val="28"/>
              </w:rPr>
            </w:pPr>
            <w:r>
              <w:rPr>
                <w:rFonts w:hint="eastAsia" w:ascii="仿宋" w:hAnsi="仿宋" w:eastAsia="仿宋"/>
                <w:kern w:val="0"/>
                <w:sz w:val="28"/>
                <w:szCs w:val="28"/>
              </w:rPr>
              <w:t>序号</w:t>
            </w:r>
          </w:p>
        </w:tc>
        <w:tc>
          <w:tcPr>
            <w:tcW w:w="2266" w:type="dxa"/>
            <w:gridSpan w:val="2"/>
            <w:tcBorders>
              <w:top w:val="single" w:color="auto" w:sz="4" w:space="0"/>
              <w:left w:val="single" w:color="auto" w:sz="4" w:space="0"/>
              <w:bottom w:val="single" w:color="auto" w:sz="4" w:space="0"/>
              <w:right w:val="single" w:color="auto" w:sz="4" w:space="0"/>
            </w:tcBorders>
          </w:tcPr>
          <w:p w14:paraId="62096A5F">
            <w:pPr>
              <w:ind w:firstLine="280" w:firstLineChars="100"/>
              <w:rPr>
                <w:rFonts w:hint="eastAsia" w:ascii="仿宋" w:hAnsi="仿宋" w:eastAsia="仿宋"/>
                <w:kern w:val="0"/>
                <w:sz w:val="28"/>
                <w:szCs w:val="28"/>
              </w:rPr>
            </w:pPr>
            <w:r>
              <w:rPr>
                <w:rFonts w:hint="eastAsia" w:ascii="仿宋" w:hAnsi="仿宋" w:eastAsia="仿宋"/>
                <w:kern w:val="0"/>
                <w:sz w:val="28"/>
                <w:szCs w:val="28"/>
              </w:rPr>
              <w:t>施工用能分类</w:t>
            </w:r>
          </w:p>
        </w:tc>
        <w:tc>
          <w:tcPr>
            <w:tcW w:w="1984" w:type="dxa"/>
            <w:tcBorders>
              <w:top w:val="single" w:color="auto" w:sz="4" w:space="0"/>
              <w:left w:val="single" w:color="auto" w:sz="4" w:space="0"/>
              <w:bottom w:val="single" w:color="auto" w:sz="4" w:space="0"/>
              <w:right w:val="single" w:color="auto" w:sz="4" w:space="0"/>
            </w:tcBorders>
          </w:tcPr>
          <w:p w14:paraId="1E429AD3">
            <w:pPr>
              <w:rPr>
                <w:rFonts w:hint="eastAsia" w:ascii="仿宋" w:hAnsi="仿宋" w:eastAsia="仿宋"/>
                <w:kern w:val="0"/>
                <w:sz w:val="28"/>
                <w:szCs w:val="28"/>
              </w:rPr>
            </w:pPr>
            <w:r>
              <w:rPr>
                <w:rFonts w:hint="eastAsia" w:ascii="仿宋" w:hAnsi="仿宋" w:eastAsia="仿宋"/>
                <w:kern w:val="0"/>
                <w:sz w:val="28"/>
                <w:szCs w:val="28"/>
              </w:rPr>
              <w:t>实际用量</w:t>
            </w:r>
          </w:p>
        </w:tc>
        <w:tc>
          <w:tcPr>
            <w:tcW w:w="1701" w:type="dxa"/>
            <w:tcBorders>
              <w:top w:val="single" w:color="auto" w:sz="4" w:space="0"/>
              <w:left w:val="single" w:color="auto" w:sz="4" w:space="0"/>
              <w:bottom w:val="single" w:color="auto" w:sz="4" w:space="0"/>
              <w:right w:val="single" w:color="auto" w:sz="4" w:space="0"/>
            </w:tcBorders>
          </w:tcPr>
          <w:p w14:paraId="7C3A6219">
            <w:pPr>
              <w:rPr>
                <w:rFonts w:hint="eastAsia" w:ascii="仿宋" w:hAnsi="仿宋" w:eastAsia="仿宋"/>
                <w:kern w:val="0"/>
                <w:sz w:val="28"/>
                <w:szCs w:val="28"/>
              </w:rPr>
            </w:pPr>
            <w:r>
              <w:rPr>
                <w:rFonts w:hint="eastAsia" w:ascii="仿宋" w:hAnsi="仿宋" w:eastAsia="仿宋"/>
                <w:kern w:val="0"/>
                <w:sz w:val="28"/>
                <w:szCs w:val="28"/>
              </w:rPr>
              <w:t>小计用量</w:t>
            </w:r>
          </w:p>
          <w:p w14:paraId="66D243EE">
            <w:pPr>
              <w:rPr>
                <w:rFonts w:hint="eastAsia" w:ascii="仿宋" w:hAnsi="仿宋" w:eastAsia="仿宋"/>
                <w:kern w:val="0"/>
                <w:sz w:val="28"/>
                <w:szCs w:val="28"/>
              </w:rPr>
            </w:pPr>
          </w:p>
        </w:tc>
        <w:tc>
          <w:tcPr>
            <w:tcW w:w="1104" w:type="dxa"/>
            <w:tcBorders>
              <w:top w:val="single" w:color="auto" w:sz="4" w:space="0"/>
              <w:left w:val="single" w:color="auto" w:sz="4" w:space="0"/>
              <w:bottom w:val="single" w:color="auto" w:sz="4" w:space="0"/>
              <w:right w:val="single" w:color="auto" w:sz="4" w:space="0"/>
            </w:tcBorders>
          </w:tcPr>
          <w:p w14:paraId="2B84DC33">
            <w:pPr>
              <w:rPr>
                <w:rFonts w:hint="eastAsia" w:ascii="仿宋" w:hAnsi="仿宋" w:eastAsia="仿宋"/>
                <w:kern w:val="0"/>
                <w:sz w:val="28"/>
                <w:szCs w:val="28"/>
              </w:rPr>
            </w:pPr>
            <w:r>
              <w:rPr>
                <w:rFonts w:hint="eastAsia" w:ascii="仿宋" w:hAnsi="仿宋" w:eastAsia="仿宋"/>
                <w:kern w:val="0"/>
                <w:sz w:val="28"/>
                <w:szCs w:val="28"/>
              </w:rPr>
              <w:t>折算</w:t>
            </w:r>
          </w:p>
          <w:p w14:paraId="23006918">
            <w:pPr>
              <w:rPr>
                <w:rFonts w:hint="eastAsia" w:ascii="仿宋" w:hAnsi="仿宋" w:eastAsia="仿宋"/>
                <w:kern w:val="0"/>
                <w:sz w:val="28"/>
                <w:szCs w:val="28"/>
              </w:rPr>
            </w:pPr>
            <w:r>
              <w:rPr>
                <w:rFonts w:hint="eastAsia" w:ascii="仿宋" w:hAnsi="仿宋" w:eastAsia="仿宋"/>
                <w:kern w:val="0"/>
                <w:sz w:val="28"/>
                <w:szCs w:val="28"/>
              </w:rPr>
              <w:t>系数</w:t>
            </w:r>
          </w:p>
        </w:tc>
        <w:tc>
          <w:tcPr>
            <w:tcW w:w="1594" w:type="dxa"/>
            <w:tcBorders>
              <w:top w:val="single" w:color="auto" w:sz="4" w:space="0"/>
              <w:left w:val="single" w:color="auto" w:sz="4" w:space="0"/>
              <w:bottom w:val="single" w:color="auto" w:sz="4" w:space="0"/>
              <w:right w:val="single" w:color="auto" w:sz="4" w:space="0"/>
            </w:tcBorders>
          </w:tcPr>
          <w:p w14:paraId="61CC8C04">
            <w:pPr>
              <w:widowControl/>
              <w:rPr>
                <w:rFonts w:hint="eastAsia" w:ascii="仿宋" w:hAnsi="仿宋" w:eastAsia="仿宋"/>
                <w:kern w:val="0"/>
                <w:sz w:val="28"/>
                <w:szCs w:val="28"/>
              </w:rPr>
            </w:pPr>
            <w:r>
              <w:rPr>
                <w:rFonts w:hint="eastAsia" w:ascii="仿宋" w:hAnsi="仿宋" w:eastAsia="仿宋"/>
                <w:kern w:val="0"/>
                <w:sz w:val="28"/>
                <w:szCs w:val="28"/>
              </w:rPr>
              <w:t>施工能耗</w:t>
            </w:r>
          </w:p>
          <w:p w14:paraId="7F246E89">
            <w:pPr>
              <w:ind w:left="15"/>
              <w:rPr>
                <w:rFonts w:hint="eastAsia" w:ascii="仿宋" w:hAnsi="仿宋" w:eastAsia="仿宋"/>
                <w:kern w:val="0"/>
                <w:sz w:val="28"/>
                <w:szCs w:val="28"/>
              </w:rPr>
            </w:pPr>
            <w:r>
              <w:rPr>
                <w:rFonts w:hint="eastAsia" w:ascii="仿宋" w:hAnsi="仿宋" w:eastAsia="仿宋"/>
                <w:kern w:val="0"/>
                <w:sz w:val="28"/>
                <w:szCs w:val="28"/>
              </w:rPr>
              <w:t>标煤（吨）</w:t>
            </w:r>
          </w:p>
        </w:tc>
      </w:tr>
      <w:tr w14:paraId="201F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tcPr>
          <w:p w14:paraId="3888AA3E">
            <w:pPr>
              <w:ind w:firstLine="560"/>
              <w:rPr>
                <w:rFonts w:hint="eastAsia" w:ascii="仿宋" w:hAnsi="仿宋" w:eastAsia="仿宋"/>
                <w:kern w:val="0"/>
                <w:sz w:val="28"/>
                <w:szCs w:val="28"/>
              </w:rPr>
            </w:pPr>
            <w:r>
              <w:rPr>
                <w:rFonts w:hint="eastAsia" w:ascii="仿宋" w:hAnsi="仿宋" w:eastAsia="仿宋"/>
                <w:kern w:val="0"/>
                <w:sz w:val="28"/>
                <w:szCs w:val="28"/>
              </w:rPr>
              <w:t>1</w:t>
            </w:r>
          </w:p>
        </w:tc>
        <w:tc>
          <w:tcPr>
            <w:tcW w:w="2266" w:type="dxa"/>
            <w:gridSpan w:val="2"/>
            <w:tcBorders>
              <w:top w:val="single" w:color="auto" w:sz="4" w:space="0"/>
              <w:left w:val="single" w:color="auto" w:sz="4" w:space="0"/>
              <w:bottom w:val="single" w:color="auto" w:sz="4" w:space="0"/>
              <w:right w:val="single" w:color="auto" w:sz="4" w:space="0"/>
            </w:tcBorders>
          </w:tcPr>
          <w:p w14:paraId="6DF7E47D">
            <w:pPr>
              <w:rPr>
                <w:rFonts w:hint="eastAsia" w:ascii="仿宋" w:hAnsi="仿宋" w:eastAsia="仿宋"/>
                <w:kern w:val="0"/>
                <w:sz w:val="28"/>
                <w:szCs w:val="28"/>
              </w:rPr>
            </w:pPr>
            <w:r>
              <w:rPr>
                <w:rFonts w:hint="eastAsia" w:ascii="仿宋" w:hAnsi="仿宋" w:eastAsia="仿宋"/>
                <w:kern w:val="0"/>
                <w:sz w:val="24"/>
                <w:szCs w:val="28"/>
              </w:rPr>
              <w:t>施工（办公）用电</w:t>
            </w:r>
          </w:p>
        </w:tc>
        <w:tc>
          <w:tcPr>
            <w:tcW w:w="1984" w:type="dxa"/>
            <w:tcBorders>
              <w:top w:val="single" w:color="auto" w:sz="4" w:space="0"/>
              <w:left w:val="single" w:color="auto" w:sz="4" w:space="0"/>
              <w:bottom w:val="single" w:color="auto" w:sz="4" w:space="0"/>
              <w:right w:val="single" w:color="auto" w:sz="4" w:space="0"/>
            </w:tcBorders>
          </w:tcPr>
          <w:p w14:paraId="5A0572B0">
            <w:pPr>
              <w:ind w:firstLine="560"/>
              <w:rPr>
                <w:rFonts w:hint="eastAsia" w:ascii="仿宋" w:hAnsi="仿宋" w:eastAsia="仿宋"/>
                <w:kern w:val="0"/>
                <w:sz w:val="28"/>
                <w:szCs w:val="28"/>
              </w:rPr>
            </w:pPr>
            <w:r>
              <w:rPr>
                <w:rFonts w:hint="eastAsia" w:ascii="仿宋" w:hAnsi="仿宋" w:eastAsia="仿宋"/>
                <w:kern w:val="0"/>
                <w:sz w:val="28"/>
                <w:szCs w:val="28"/>
              </w:rPr>
              <w:t>（KWh）</w:t>
            </w:r>
          </w:p>
        </w:tc>
        <w:tc>
          <w:tcPr>
            <w:tcW w:w="1701" w:type="dxa"/>
            <w:vMerge w:val="restart"/>
            <w:tcBorders>
              <w:top w:val="single" w:color="auto" w:sz="4" w:space="0"/>
              <w:left w:val="single" w:color="auto" w:sz="4" w:space="0"/>
              <w:right w:val="single" w:color="auto" w:sz="4" w:space="0"/>
            </w:tcBorders>
          </w:tcPr>
          <w:p w14:paraId="1E0DBDB4">
            <w:pPr>
              <w:ind w:firstLine="560"/>
              <w:rPr>
                <w:rFonts w:hint="eastAsia" w:ascii="仿宋" w:hAnsi="仿宋" w:eastAsia="仿宋"/>
                <w:kern w:val="0"/>
                <w:sz w:val="28"/>
                <w:szCs w:val="28"/>
              </w:rPr>
            </w:pPr>
            <w:r>
              <w:rPr>
                <w:rFonts w:hint="eastAsia" w:ascii="仿宋" w:hAnsi="仿宋" w:eastAsia="仿宋"/>
                <w:kern w:val="0"/>
                <w:sz w:val="28"/>
                <w:szCs w:val="28"/>
              </w:rPr>
              <w:t>（KWh）</w:t>
            </w:r>
          </w:p>
        </w:tc>
        <w:tc>
          <w:tcPr>
            <w:tcW w:w="1104" w:type="dxa"/>
            <w:vMerge w:val="restart"/>
            <w:tcBorders>
              <w:top w:val="single" w:color="auto" w:sz="4" w:space="0"/>
              <w:left w:val="single" w:color="auto" w:sz="4" w:space="0"/>
              <w:right w:val="single" w:color="auto" w:sz="4" w:space="0"/>
            </w:tcBorders>
          </w:tcPr>
          <w:p w14:paraId="10336E39">
            <w:pPr>
              <w:ind w:firstLine="480"/>
              <w:rPr>
                <w:rFonts w:hint="eastAsia" w:ascii="仿宋" w:hAnsi="仿宋" w:eastAsia="仿宋"/>
                <w:kern w:val="0"/>
                <w:sz w:val="24"/>
                <w:szCs w:val="28"/>
              </w:rPr>
            </w:pPr>
          </w:p>
          <w:p w14:paraId="20182D4B">
            <w:pPr>
              <w:rPr>
                <w:rFonts w:hint="eastAsia" w:ascii="仿宋" w:hAnsi="仿宋" w:eastAsia="仿宋"/>
                <w:kern w:val="0"/>
                <w:sz w:val="28"/>
                <w:szCs w:val="28"/>
              </w:rPr>
            </w:pPr>
            <w:r>
              <w:rPr>
                <w:rFonts w:hint="eastAsia" w:ascii="仿宋" w:hAnsi="仿宋" w:eastAsia="仿宋"/>
                <w:kern w:val="0"/>
                <w:sz w:val="24"/>
                <w:szCs w:val="28"/>
              </w:rPr>
              <w:t>0.1229/1000</w:t>
            </w:r>
          </w:p>
        </w:tc>
        <w:tc>
          <w:tcPr>
            <w:tcW w:w="1594" w:type="dxa"/>
            <w:vMerge w:val="restart"/>
            <w:tcBorders>
              <w:top w:val="single" w:color="auto" w:sz="4" w:space="0"/>
              <w:left w:val="single" w:color="auto" w:sz="4" w:space="0"/>
              <w:right w:val="single" w:color="auto" w:sz="4" w:space="0"/>
            </w:tcBorders>
          </w:tcPr>
          <w:p w14:paraId="5A8E4CA5">
            <w:pPr>
              <w:ind w:firstLine="560"/>
              <w:rPr>
                <w:rFonts w:hint="eastAsia" w:ascii="仿宋" w:hAnsi="仿宋" w:eastAsia="仿宋"/>
                <w:kern w:val="0"/>
                <w:sz w:val="28"/>
                <w:szCs w:val="28"/>
              </w:rPr>
            </w:pPr>
          </w:p>
        </w:tc>
      </w:tr>
      <w:tr w14:paraId="2E33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tcPr>
          <w:p w14:paraId="66BB25DD">
            <w:pPr>
              <w:ind w:firstLine="560"/>
              <w:rPr>
                <w:rFonts w:hint="eastAsia" w:ascii="仿宋" w:hAnsi="仿宋" w:eastAsia="仿宋"/>
                <w:kern w:val="0"/>
                <w:sz w:val="28"/>
                <w:szCs w:val="28"/>
              </w:rPr>
            </w:pPr>
            <w:r>
              <w:rPr>
                <w:rFonts w:hint="eastAsia" w:ascii="仿宋" w:hAnsi="仿宋" w:eastAsia="仿宋"/>
                <w:kern w:val="0"/>
                <w:sz w:val="28"/>
                <w:szCs w:val="28"/>
              </w:rPr>
              <w:t>2</w:t>
            </w:r>
          </w:p>
        </w:tc>
        <w:tc>
          <w:tcPr>
            <w:tcW w:w="2266" w:type="dxa"/>
            <w:gridSpan w:val="2"/>
            <w:tcBorders>
              <w:top w:val="single" w:color="auto" w:sz="4" w:space="0"/>
              <w:left w:val="single" w:color="auto" w:sz="4" w:space="0"/>
              <w:bottom w:val="single" w:color="auto" w:sz="4" w:space="0"/>
              <w:right w:val="single" w:color="auto" w:sz="4" w:space="0"/>
            </w:tcBorders>
          </w:tcPr>
          <w:p w14:paraId="34A86C1F">
            <w:pPr>
              <w:ind w:firstLine="480"/>
              <w:rPr>
                <w:rFonts w:hint="eastAsia" w:ascii="仿宋" w:hAnsi="仿宋" w:eastAsia="仿宋"/>
                <w:kern w:val="0"/>
                <w:sz w:val="28"/>
                <w:szCs w:val="28"/>
              </w:rPr>
            </w:pPr>
            <w:r>
              <w:rPr>
                <w:rFonts w:hint="eastAsia" w:ascii="仿宋" w:hAnsi="仿宋" w:eastAsia="仿宋"/>
                <w:kern w:val="0"/>
                <w:sz w:val="24"/>
                <w:szCs w:val="28"/>
              </w:rPr>
              <w:t>生活用电</w:t>
            </w:r>
          </w:p>
        </w:tc>
        <w:tc>
          <w:tcPr>
            <w:tcW w:w="1984" w:type="dxa"/>
            <w:tcBorders>
              <w:top w:val="single" w:color="auto" w:sz="4" w:space="0"/>
              <w:left w:val="single" w:color="auto" w:sz="4" w:space="0"/>
              <w:bottom w:val="single" w:color="auto" w:sz="4" w:space="0"/>
              <w:right w:val="single" w:color="auto" w:sz="4" w:space="0"/>
            </w:tcBorders>
          </w:tcPr>
          <w:p w14:paraId="3C48BD20">
            <w:pPr>
              <w:ind w:firstLine="560"/>
              <w:jc w:val="center"/>
              <w:rPr>
                <w:rFonts w:hint="eastAsia" w:ascii="仿宋" w:hAnsi="仿宋" w:eastAsia="仿宋"/>
                <w:kern w:val="0"/>
                <w:sz w:val="28"/>
                <w:szCs w:val="28"/>
              </w:rPr>
            </w:pPr>
            <w:r>
              <w:rPr>
                <w:rFonts w:hint="eastAsia" w:ascii="仿宋" w:hAnsi="仿宋" w:eastAsia="仿宋"/>
                <w:kern w:val="0"/>
                <w:sz w:val="28"/>
                <w:szCs w:val="28"/>
              </w:rPr>
              <w:t>（KWh）</w:t>
            </w:r>
          </w:p>
        </w:tc>
        <w:tc>
          <w:tcPr>
            <w:tcW w:w="1701" w:type="dxa"/>
            <w:vMerge w:val="continue"/>
            <w:tcBorders>
              <w:left w:val="single" w:color="auto" w:sz="4" w:space="0"/>
              <w:bottom w:val="single" w:color="auto" w:sz="4" w:space="0"/>
              <w:right w:val="single" w:color="auto" w:sz="4" w:space="0"/>
            </w:tcBorders>
          </w:tcPr>
          <w:p w14:paraId="4D8C42A0">
            <w:pPr>
              <w:ind w:firstLine="560"/>
              <w:rPr>
                <w:rFonts w:hint="eastAsia" w:ascii="仿宋" w:hAnsi="仿宋" w:eastAsia="仿宋"/>
                <w:kern w:val="0"/>
                <w:sz w:val="28"/>
                <w:szCs w:val="28"/>
              </w:rPr>
            </w:pPr>
          </w:p>
        </w:tc>
        <w:tc>
          <w:tcPr>
            <w:tcW w:w="1104" w:type="dxa"/>
            <w:vMerge w:val="continue"/>
            <w:tcBorders>
              <w:left w:val="single" w:color="auto" w:sz="4" w:space="0"/>
              <w:bottom w:val="single" w:color="auto" w:sz="4" w:space="0"/>
              <w:right w:val="single" w:color="auto" w:sz="4" w:space="0"/>
            </w:tcBorders>
          </w:tcPr>
          <w:p w14:paraId="18E4D157">
            <w:pPr>
              <w:ind w:firstLine="560"/>
              <w:rPr>
                <w:rFonts w:hint="eastAsia" w:ascii="仿宋" w:hAnsi="仿宋" w:eastAsia="仿宋"/>
                <w:kern w:val="0"/>
                <w:sz w:val="28"/>
                <w:szCs w:val="28"/>
              </w:rPr>
            </w:pPr>
          </w:p>
        </w:tc>
        <w:tc>
          <w:tcPr>
            <w:tcW w:w="1594" w:type="dxa"/>
            <w:vMerge w:val="continue"/>
            <w:tcBorders>
              <w:left w:val="single" w:color="auto" w:sz="4" w:space="0"/>
              <w:bottom w:val="single" w:color="auto" w:sz="4" w:space="0"/>
              <w:right w:val="single" w:color="auto" w:sz="4" w:space="0"/>
            </w:tcBorders>
          </w:tcPr>
          <w:p w14:paraId="1D3FA896">
            <w:pPr>
              <w:ind w:firstLine="560"/>
              <w:rPr>
                <w:rFonts w:hint="eastAsia" w:ascii="仿宋" w:hAnsi="仿宋" w:eastAsia="仿宋"/>
                <w:kern w:val="0"/>
                <w:sz w:val="28"/>
                <w:szCs w:val="28"/>
              </w:rPr>
            </w:pPr>
          </w:p>
        </w:tc>
      </w:tr>
      <w:tr w14:paraId="3CF3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tcPr>
          <w:p w14:paraId="7E8D528C">
            <w:pPr>
              <w:ind w:firstLine="560"/>
              <w:rPr>
                <w:rFonts w:hint="eastAsia" w:ascii="仿宋" w:hAnsi="仿宋" w:eastAsia="仿宋"/>
                <w:kern w:val="0"/>
                <w:sz w:val="28"/>
                <w:szCs w:val="28"/>
              </w:rPr>
            </w:pPr>
            <w:r>
              <w:rPr>
                <w:rFonts w:hint="eastAsia" w:ascii="仿宋" w:hAnsi="仿宋" w:eastAsia="仿宋"/>
                <w:kern w:val="0"/>
                <w:sz w:val="28"/>
                <w:szCs w:val="28"/>
              </w:rPr>
              <w:t>3</w:t>
            </w:r>
          </w:p>
        </w:tc>
        <w:tc>
          <w:tcPr>
            <w:tcW w:w="2266" w:type="dxa"/>
            <w:gridSpan w:val="2"/>
            <w:tcBorders>
              <w:top w:val="single" w:color="auto" w:sz="4" w:space="0"/>
              <w:left w:val="single" w:color="auto" w:sz="4" w:space="0"/>
              <w:bottom w:val="single" w:color="auto" w:sz="4" w:space="0"/>
              <w:right w:val="single" w:color="auto" w:sz="4" w:space="0"/>
            </w:tcBorders>
          </w:tcPr>
          <w:p w14:paraId="0EA4B1F5">
            <w:pPr>
              <w:rPr>
                <w:rFonts w:hint="eastAsia" w:ascii="仿宋" w:hAnsi="仿宋" w:eastAsia="仿宋"/>
                <w:kern w:val="0"/>
                <w:sz w:val="28"/>
                <w:szCs w:val="28"/>
              </w:rPr>
            </w:pPr>
            <w:r>
              <w:rPr>
                <w:rFonts w:hint="eastAsia" w:ascii="仿宋" w:hAnsi="仿宋" w:eastAsia="仿宋"/>
                <w:kern w:val="0"/>
                <w:sz w:val="24"/>
                <w:szCs w:val="28"/>
              </w:rPr>
              <w:t>施工（办公）用水</w:t>
            </w:r>
          </w:p>
        </w:tc>
        <w:tc>
          <w:tcPr>
            <w:tcW w:w="1984" w:type="dxa"/>
            <w:tcBorders>
              <w:top w:val="single" w:color="auto" w:sz="4" w:space="0"/>
              <w:left w:val="single" w:color="auto" w:sz="4" w:space="0"/>
              <w:bottom w:val="single" w:color="auto" w:sz="4" w:space="0"/>
              <w:right w:val="single" w:color="auto" w:sz="4" w:space="0"/>
            </w:tcBorders>
          </w:tcPr>
          <w:p w14:paraId="5F4BC976">
            <w:pPr>
              <w:ind w:firstLine="560"/>
              <w:jc w:val="center"/>
              <w:rPr>
                <w:rFonts w:hint="eastAsia" w:ascii="仿宋" w:hAnsi="仿宋" w:eastAsia="仿宋"/>
                <w:kern w:val="0"/>
                <w:sz w:val="28"/>
                <w:szCs w:val="28"/>
              </w:rPr>
            </w:pPr>
            <w:r>
              <w:rPr>
                <w:rFonts w:hint="eastAsia" w:ascii="仿宋" w:hAnsi="仿宋" w:eastAsia="仿宋"/>
                <w:kern w:val="0"/>
                <w:sz w:val="28"/>
                <w:szCs w:val="28"/>
              </w:rPr>
              <w:t>(m</w:t>
            </w:r>
            <w:r>
              <w:rPr>
                <w:rFonts w:hint="eastAsia" w:ascii="仿宋" w:hAnsi="仿宋" w:eastAsia="仿宋"/>
                <w:kern w:val="0"/>
                <w:sz w:val="28"/>
                <w:szCs w:val="28"/>
                <w:vertAlign w:val="superscript"/>
              </w:rPr>
              <w:t>3</w:t>
            </w:r>
            <w:r>
              <w:rPr>
                <w:rFonts w:hint="eastAsia" w:ascii="仿宋" w:hAnsi="仿宋" w:eastAsia="仿宋"/>
                <w:kern w:val="0"/>
                <w:sz w:val="28"/>
                <w:szCs w:val="28"/>
              </w:rPr>
              <w:t>)</w:t>
            </w:r>
          </w:p>
        </w:tc>
        <w:tc>
          <w:tcPr>
            <w:tcW w:w="1701" w:type="dxa"/>
            <w:vMerge w:val="restart"/>
            <w:tcBorders>
              <w:top w:val="single" w:color="auto" w:sz="4" w:space="0"/>
              <w:left w:val="single" w:color="auto" w:sz="4" w:space="0"/>
              <w:right w:val="single" w:color="auto" w:sz="4" w:space="0"/>
            </w:tcBorders>
          </w:tcPr>
          <w:p w14:paraId="797C9C50">
            <w:pPr>
              <w:ind w:firstLine="560"/>
              <w:rPr>
                <w:rFonts w:hint="eastAsia" w:ascii="仿宋" w:hAnsi="仿宋" w:eastAsia="仿宋"/>
                <w:kern w:val="0"/>
                <w:sz w:val="28"/>
                <w:szCs w:val="28"/>
              </w:rPr>
            </w:pPr>
          </w:p>
          <w:p w14:paraId="3C85B135">
            <w:pPr>
              <w:ind w:firstLine="840" w:firstLineChars="300"/>
              <w:rPr>
                <w:rFonts w:hint="eastAsia" w:ascii="仿宋" w:hAnsi="仿宋" w:eastAsia="仿宋"/>
                <w:kern w:val="0"/>
                <w:sz w:val="28"/>
                <w:szCs w:val="28"/>
              </w:rPr>
            </w:pPr>
            <w:r>
              <w:rPr>
                <w:rFonts w:hint="eastAsia" w:ascii="仿宋" w:hAnsi="仿宋" w:eastAsia="仿宋"/>
                <w:kern w:val="0"/>
                <w:sz w:val="28"/>
                <w:szCs w:val="28"/>
              </w:rPr>
              <w:t>(m</w:t>
            </w:r>
            <w:r>
              <w:rPr>
                <w:rFonts w:hint="eastAsia" w:ascii="仿宋" w:hAnsi="仿宋" w:eastAsia="仿宋"/>
                <w:kern w:val="0"/>
                <w:sz w:val="28"/>
                <w:szCs w:val="28"/>
                <w:vertAlign w:val="superscript"/>
              </w:rPr>
              <w:t>3</w:t>
            </w:r>
            <w:r>
              <w:rPr>
                <w:rFonts w:hint="eastAsia" w:ascii="仿宋" w:hAnsi="仿宋" w:eastAsia="仿宋"/>
                <w:kern w:val="0"/>
                <w:sz w:val="28"/>
                <w:szCs w:val="28"/>
              </w:rPr>
              <w:t>)</w:t>
            </w:r>
          </w:p>
        </w:tc>
        <w:tc>
          <w:tcPr>
            <w:tcW w:w="1104" w:type="dxa"/>
            <w:vMerge w:val="restart"/>
            <w:tcBorders>
              <w:top w:val="single" w:color="auto" w:sz="4" w:space="0"/>
              <w:left w:val="single" w:color="auto" w:sz="4" w:space="0"/>
              <w:right w:val="single" w:color="auto" w:sz="4" w:space="0"/>
            </w:tcBorders>
          </w:tcPr>
          <w:p w14:paraId="6FEC19BD">
            <w:pPr>
              <w:ind w:firstLine="480"/>
              <w:rPr>
                <w:rFonts w:hint="eastAsia" w:ascii="仿宋" w:hAnsi="仿宋" w:eastAsia="仿宋"/>
                <w:kern w:val="0"/>
                <w:sz w:val="24"/>
                <w:szCs w:val="28"/>
              </w:rPr>
            </w:pPr>
          </w:p>
          <w:p w14:paraId="4FA45F8B">
            <w:pPr>
              <w:ind w:firstLine="120" w:firstLineChars="50"/>
              <w:rPr>
                <w:rFonts w:hint="eastAsia" w:ascii="仿宋" w:hAnsi="仿宋" w:eastAsia="仿宋"/>
                <w:kern w:val="0"/>
                <w:sz w:val="28"/>
                <w:szCs w:val="28"/>
              </w:rPr>
            </w:pPr>
            <w:r>
              <w:rPr>
                <w:rFonts w:hint="eastAsia" w:ascii="仿宋" w:hAnsi="仿宋" w:eastAsia="仿宋"/>
                <w:kern w:val="0"/>
                <w:sz w:val="24"/>
                <w:szCs w:val="28"/>
              </w:rPr>
              <w:t>0.857/10000</w:t>
            </w:r>
          </w:p>
        </w:tc>
        <w:tc>
          <w:tcPr>
            <w:tcW w:w="1594" w:type="dxa"/>
            <w:vMerge w:val="restart"/>
            <w:tcBorders>
              <w:top w:val="single" w:color="auto" w:sz="4" w:space="0"/>
              <w:left w:val="single" w:color="auto" w:sz="4" w:space="0"/>
              <w:right w:val="single" w:color="auto" w:sz="4" w:space="0"/>
            </w:tcBorders>
          </w:tcPr>
          <w:p w14:paraId="6FF2494F">
            <w:pPr>
              <w:ind w:firstLine="560"/>
              <w:rPr>
                <w:rFonts w:hint="eastAsia" w:ascii="仿宋" w:hAnsi="仿宋" w:eastAsia="仿宋"/>
                <w:kern w:val="0"/>
                <w:sz w:val="28"/>
                <w:szCs w:val="28"/>
              </w:rPr>
            </w:pPr>
          </w:p>
        </w:tc>
      </w:tr>
      <w:tr w14:paraId="2D9D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tcPr>
          <w:p w14:paraId="5E98248F">
            <w:pPr>
              <w:ind w:firstLine="560"/>
              <w:rPr>
                <w:rFonts w:hint="eastAsia" w:ascii="仿宋" w:hAnsi="仿宋" w:eastAsia="仿宋"/>
                <w:kern w:val="0"/>
                <w:sz w:val="28"/>
                <w:szCs w:val="28"/>
              </w:rPr>
            </w:pPr>
            <w:r>
              <w:rPr>
                <w:rFonts w:hint="eastAsia" w:ascii="仿宋" w:hAnsi="仿宋" w:eastAsia="仿宋"/>
                <w:kern w:val="0"/>
                <w:sz w:val="28"/>
                <w:szCs w:val="28"/>
              </w:rPr>
              <w:t>4</w:t>
            </w:r>
          </w:p>
        </w:tc>
        <w:tc>
          <w:tcPr>
            <w:tcW w:w="2266" w:type="dxa"/>
            <w:gridSpan w:val="2"/>
            <w:tcBorders>
              <w:top w:val="single" w:color="auto" w:sz="4" w:space="0"/>
              <w:left w:val="single" w:color="auto" w:sz="4" w:space="0"/>
              <w:bottom w:val="single" w:color="auto" w:sz="4" w:space="0"/>
              <w:right w:val="single" w:color="auto" w:sz="4" w:space="0"/>
            </w:tcBorders>
          </w:tcPr>
          <w:p w14:paraId="0DBF62E9">
            <w:pPr>
              <w:ind w:firstLine="480"/>
              <w:rPr>
                <w:rFonts w:hint="eastAsia" w:ascii="仿宋" w:hAnsi="仿宋" w:eastAsia="仿宋"/>
                <w:kern w:val="0"/>
                <w:sz w:val="28"/>
                <w:szCs w:val="28"/>
              </w:rPr>
            </w:pPr>
            <w:r>
              <w:rPr>
                <w:rFonts w:hint="eastAsia" w:ascii="仿宋" w:hAnsi="仿宋" w:eastAsia="仿宋"/>
                <w:kern w:val="0"/>
                <w:sz w:val="24"/>
                <w:szCs w:val="28"/>
              </w:rPr>
              <w:t>生活用水</w:t>
            </w:r>
          </w:p>
        </w:tc>
        <w:tc>
          <w:tcPr>
            <w:tcW w:w="1984" w:type="dxa"/>
            <w:tcBorders>
              <w:top w:val="single" w:color="auto" w:sz="4" w:space="0"/>
              <w:left w:val="single" w:color="auto" w:sz="4" w:space="0"/>
              <w:bottom w:val="single" w:color="auto" w:sz="4" w:space="0"/>
              <w:right w:val="single" w:color="auto" w:sz="4" w:space="0"/>
            </w:tcBorders>
          </w:tcPr>
          <w:p w14:paraId="024239C6">
            <w:pPr>
              <w:ind w:firstLine="560"/>
              <w:jc w:val="center"/>
              <w:rPr>
                <w:rFonts w:hint="eastAsia" w:ascii="仿宋" w:hAnsi="仿宋" w:eastAsia="仿宋"/>
                <w:kern w:val="0"/>
                <w:sz w:val="28"/>
                <w:szCs w:val="28"/>
              </w:rPr>
            </w:pPr>
            <w:r>
              <w:rPr>
                <w:rFonts w:hint="eastAsia" w:ascii="仿宋" w:hAnsi="仿宋" w:eastAsia="仿宋"/>
                <w:kern w:val="0"/>
                <w:sz w:val="28"/>
                <w:szCs w:val="28"/>
              </w:rPr>
              <w:t>(m</w:t>
            </w:r>
            <w:r>
              <w:rPr>
                <w:rFonts w:hint="eastAsia" w:ascii="仿宋" w:hAnsi="仿宋" w:eastAsia="仿宋"/>
                <w:kern w:val="0"/>
                <w:sz w:val="28"/>
                <w:szCs w:val="28"/>
                <w:vertAlign w:val="superscript"/>
              </w:rPr>
              <w:t>3</w:t>
            </w:r>
            <w:r>
              <w:rPr>
                <w:rFonts w:hint="eastAsia" w:ascii="仿宋" w:hAnsi="仿宋" w:eastAsia="仿宋"/>
                <w:kern w:val="0"/>
                <w:sz w:val="28"/>
                <w:szCs w:val="28"/>
              </w:rPr>
              <w:t>)</w:t>
            </w:r>
          </w:p>
        </w:tc>
        <w:tc>
          <w:tcPr>
            <w:tcW w:w="1701" w:type="dxa"/>
            <w:vMerge w:val="continue"/>
            <w:tcBorders>
              <w:left w:val="single" w:color="auto" w:sz="4" w:space="0"/>
              <w:bottom w:val="single" w:color="auto" w:sz="4" w:space="0"/>
              <w:right w:val="single" w:color="auto" w:sz="4" w:space="0"/>
            </w:tcBorders>
          </w:tcPr>
          <w:p w14:paraId="41AF0C17">
            <w:pPr>
              <w:ind w:firstLine="560"/>
              <w:rPr>
                <w:rFonts w:hint="eastAsia" w:ascii="仿宋" w:hAnsi="仿宋" w:eastAsia="仿宋"/>
                <w:kern w:val="0"/>
                <w:sz w:val="28"/>
                <w:szCs w:val="28"/>
              </w:rPr>
            </w:pPr>
          </w:p>
        </w:tc>
        <w:tc>
          <w:tcPr>
            <w:tcW w:w="1104" w:type="dxa"/>
            <w:vMerge w:val="continue"/>
            <w:tcBorders>
              <w:left w:val="single" w:color="auto" w:sz="4" w:space="0"/>
              <w:bottom w:val="single" w:color="auto" w:sz="4" w:space="0"/>
              <w:right w:val="single" w:color="auto" w:sz="4" w:space="0"/>
            </w:tcBorders>
          </w:tcPr>
          <w:p w14:paraId="736F99CF">
            <w:pPr>
              <w:ind w:firstLine="560"/>
              <w:rPr>
                <w:rFonts w:hint="eastAsia" w:ascii="仿宋" w:hAnsi="仿宋" w:eastAsia="仿宋"/>
                <w:kern w:val="0"/>
                <w:sz w:val="28"/>
                <w:szCs w:val="28"/>
              </w:rPr>
            </w:pPr>
          </w:p>
        </w:tc>
        <w:tc>
          <w:tcPr>
            <w:tcW w:w="1594" w:type="dxa"/>
            <w:vMerge w:val="continue"/>
            <w:tcBorders>
              <w:left w:val="single" w:color="auto" w:sz="4" w:space="0"/>
              <w:bottom w:val="single" w:color="auto" w:sz="4" w:space="0"/>
              <w:right w:val="single" w:color="auto" w:sz="4" w:space="0"/>
            </w:tcBorders>
          </w:tcPr>
          <w:p w14:paraId="1B6C87AC">
            <w:pPr>
              <w:ind w:firstLine="560"/>
              <w:rPr>
                <w:rFonts w:hint="eastAsia" w:ascii="仿宋" w:hAnsi="仿宋" w:eastAsia="仿宋"/>
                <w:kern w:val="0"/>
                <w:sz w:val="28"/>
                <w:szCs w:val="28"/>
              </w:rPr>
            </w:pPr>
          </w:p>
        </w:tc>
      </w:tr>
      <w:tr w14:paraId="4AE6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tcPr>
          <w:p w14:paraId="113049F4">
            <w:pPr>
              <w:ind w:firstLine="560"/>
              <w:rPr>
                <w:rFonts w:hint="eastAsia" w:ascii="仿宋" w:hAnsi="仿宋" w:eastAsia="仿宋"/>
                <w:kern w:val="0"/>
                <w:sz w:val="28"/>
                <w:szCs w:val="28"/>
              </w:rPr>
            </w:pPr>
            <w:r>
              <w:rPr>
                <w:rFonts w:hint="eastAsia" w:ascii="仿宋" w:hAnsi="仿宋" w:eastAsia="仿宋"/>
                <w:kern w:val="0"/>
                <w:sz w:val="28"/>
                <w:szCs w:val="28"/>
              </w:rPr>
              <w:t>5</w:t>
            </w:r>
          </w:p>
        </w:tc>
        <w:tc>
          <w:tcPr>
            <w:tcW w:w="2266" w:type="dxa"/>
            <w:gridSpan w:val="2"/>
            <w:tcBorders>
              <w:top w:val="single" w:color="auto" w:sz="4" w:space="0"/>
              <w:left w:val="single" w:color="auto" w:sz="4" w:space="0"/>
              <w:bottom w:val="single" w:color="auto" w:sz="4" w:space="0"/>
              <w:right w:val="single" w:color="auto" w:sz="4" w:space="0"/>
            </w:tcBorders>
          </w:tcPr>
          <w:p w14:paraId="0491CED1">
            <w:pPr>
              <w:rPr>
                <w:rFonts w:hint="eastAsia" w:ascii="仿宋" w:hAnsi="仿宋" w:eastAsia="仿宋"/>
                <w:kern w:val="0"/>
                <w:sz w:val="28"/>
                <w:szCs w:val="28"/>
              </w:rPr>
            </w:pPr>
            <w:r>
              <w:rPr>
                <w:rFonts w:hint="eastAsia" w:ascii="仿宋" w:hAnsi="仿宋" w:eastAsia="仿宋"/>
                <w:kern w:val="0"/>
                <w:sz w:val="24"/>
                <w:szCs w:val="28"/>
              </w:rPr>
              <w:t>施工用气(天然气、氧气、乙炔、氩气等)</w:t>
            </w:r>
          </w:p>
        </w:tc>
        <w:tc>
          <w:tcPr>
            <w:tcW w:w="1984" w:type="dxa"/>
            <w:tcBorders>
              <w:top w:val="single" w:color="auto" w:sz="4" w:space="0"/>
              <w:left w:val="single" w:color="auto" w:sz="4" w:space="0"/>
              <w:bottom w:val="single" w:color="auto" w:sz="4" w:space="0"/>
              <w:right w:val="single" w:color="auto" w:sz="4" w:space="0"/>
            </w:tcBorders>
          </w:tcPr>
          <w:p w14:paraId="68B7CBBD">
            <w:pPr>
              <w:ind w:firstLine="560"/>
              <w:jc w:val="center"/>
              <w:rPr>
                <w:rFonts w:hint="eastAsia" w:ascii="仿宋" w:hAnsi="仿宋" w:eastAsia="仿宋"/>
                <w:kern w:val="0"/>
                <w:sz w:val="28"/>
                <w:szCs w:val="28"/>
              </w:rPr>
            </w:pPr>
            <w:r>
              <w:rPr>
                <w:rFonts w:hint="eastAsia" w:ascii="仿宋" w:hAnsi="仿宋" w:eastAsia="仿宋"/>
                <w:kern w:val="0"/>
                <w:sz w:val="28"/>
                <w:szCs w:val="28"/>
              </w:rPr>
              <w:t>(m</w:t>
            </w:r>
            <w:r>
              <w:rPr>
                <w:rFonts w:hint="eastAsia" w:ascii="仿宋" w:hAnsi="仿宋" w:eastAsia="仿宋"/>
                <w:kern w:val="0"/>
                <w:sz w:val="28"/>
                <w:szCs w:val="28"/>
                <w:vertAlign w:val="superscript"/>
              </w:rPr>
              <w:t>3</w:t>
            </w:r>
            <w:r>
              <w:rPr>
                <w:rFonts w:hint="eastAsia" w:ascii="仿宋" w:hAnsi="仿宋" w:eastAsia="仿宋"/>
                <w:kern w:val="0"/>
                <w:sz w:val="28"/>
                <w:szCs w:val="28"/>
              </w:rPr>
              <w:t>)</w:t>
            </w:r>
          </w:p>
        </w:tc>
        <w:tc>
          <w:tcPr>
            <w:tcW w:w="1701" w:type="dxa"/>
            <w:vMerge w:val="restart"/>
            <w:tcBorders>
              <w:top w:val="single" w:color="auto" w:sz="4" w:space="0"/>
              <w:left w:val="single" w:color="auto" w:sz="4" w:space="0"/>
              <w:right w:val="single" w:color="auto" w:sz="4" w:space="0"/>
            </w:tcBorders>
          </w:tcPr>
          <w:p w14:paraId="6E100B1E">
            <w:pPr>
              <w:ind w:firstLine="560"/>
              <w:rPr>
                <w:rFonts w:hint="eastAsia" w:ascii="仿宋" w:hAnsi="仿宋" w:eastAsia="仿宋"/>
                <w:kern w:val="0"/>
                <w:sz w:val="28"/>
                <w:szCs w:val="28"/>
              </w:rPr>
            </w:pPr>
            <w:r>
              <w:rPr>
                <w:rFonts w:hint="eastAsia" w:ascii="仿宋" w:hAnsi="仿宋" w:eastAsia="仿宋"/>
                <w:kern w:val="0"/>
                <w:sz w:val="28"/>
                <w:szCs w:val="28"/>
              </w:rPr>
              <w:t xml:space="preserve"> </w:t>
            </w:r>
          </w:p>
          <w:p w14:paraId="78876898">
            <w:pPr>
              <w:ind w:firstLine="840" w:firstLineChars="300"/>
              <w:rPr>
                <w:rFonts w:hint="eastAsia" w:ascii="仿宋" w:hAnsi="仿宋" w:eastAsia="仿宋"/>
                <w:kern w:val="0"/>
                <w:sz w:val="28"/>
                <w:szCs w:val="28"/>
              </w:rPr>
            </w:pPr>
            <w:r>
              <w:rPr>
                <w:rFonts w:hint="eastAsia" w:ascii="仿宋" w:hAnsi="仿宋" w:eastAsia="仿宋"/>
                <w:kern w:val="0"/>
                <w:sz w:val="28"/>
                <w:szCs w:val="28"/>
              </w:rPr>
              <w:t>(m</w:t>
            </w:r>
            <w:r>
              <w:rPr>
                <w:rFonts w:hint="eastAsia" w:ascii="仿宋" w:hAnsi="仿宋" w:eastAsia="仿宋"/>
                <w:kern w:val="0"/>
                <w:sz w:val="28"/>
                <w:szCs w:val="28"/>
                <w:vertAlign w:val="superscript"/>
              </w:rPr>
              <w:t>3</w:t>
            </w:r>
            <w:r>
              <w:rPr>
                <w:rFonts w:hint="eastAsia" w:ascii="仿宋" w:hAnsi="仿宋" w:eastAsia="仿宋"/>
                <w:kern w:val="0"/>
                <w:sz w:val="28"/>
                <w:szCs w:val="28"/>
              </w:rPr>
              <w:t>)</w:t>
            </w:r>
          </w:p>
        </w:tc>
        <w:tc>
          <w:tcPr>
            <w:tcW w:w="1104" w:type="dxa"/>
            <w:vMerge w:val="restart"/>
            <w:tcBorders>
              <w:top w:val="single" w:color="auto" w:sz="4" w:space="0"/>
              <w:left w:val="single" w:color="auto" w:sz="4" w:space="0"/>
              <w:right w:val="single" w:color="auto" w:sz="4" w:space="0"/>
            </w:tcBorders>
          </w:tcPr>
          <w:p w14:paraId="7DC4823B">
            <w:pPr>
              <w:ind w:firstLine="480"/>
              <w:rPr>
                <w:rFonts w:hint="eastAsia" w:ascii="仿宋" w:hAnsi="仿宋" w:eastAsia="仿宋"/>
                <w:kern w:val="0"/>
                <w:sz w:val="24"/>
                <w:szCs w:val="28"/>
              </w:rPr>
            </w:pPr>
          </w:p>
          <w:p w14:paraId="76C50ABD">
            <w:pPr>
              <w:rPr>
                <w:rFonts w:hint="eastAsia" w:ascii="仿宋" w:hAnsi="仿宋" w:eastAsia="仿宋"/>
                <w:kern w:val="0"/>
                <w:sz w:val="28"/>
                <w:szCs w:val="28"/>
              </w:rPr>
            </w:pPr>
            <w:r>
              <w:rPr>
                <w:rFonts w:hint="eastAsia" w:ascii="仿宋" w:hAnsi="仿宋" w:eastAsia="仿宋"/>
                <w:kern w:val="0"/>
                <w:sz w:val="24"/>
                <w:szCs w:val="28"/>
              </w:rPr>
              <w:t>1.2143/1000</w:t>
            </w:r>
          </w:p>
        </w:tc>
        <w:tc>
          <w:tcPr>
            <w:tcW w:w="1594" w:type="dxa"/>
            <w:vMerge w:val="restart"/>
            <w:tcBorders>
              <w:top w:val="single" w:color="auto" w:sz="4" w:space="0"/>
              <w:left w:val="single" w:color="auto" w:sz="4" w:space="0"/>
              <w:right w:val="single" w:color="auto" w:sz="4" w:space="0"/>
            </w:tcBorders>
          </w:tcPr>
          <w:p w14:paraId="0039F7DD">
            <w:pPr>
              <w:ind w:firstLine="560"/>
              <w:rPr>
                <w:rFonts w:hint="eastAsia" w:ascii="仿宋" w:hAnsi="仿宋" w:eastAsia="仿宋"/>
                <w:kern w:val="0"/>
                <w:sz w:val="28"/>
                <w:szCs w:val="28"/>
              </w:rPr>
            </w:pPr>
          </w:p>
        </w:tc>
      </w:tr>
      <w:tr w14:paraId="3179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tcPr>
          <w:p w14:paraId="0A0362E5">
            <w:pPr>
              <w:ind w:firstLine="560"/>
              <w:rPr>
                <w:rFonts w:hint="eastAsia" w:ascii="仿宋" w:hAnsi="仿宋" w:eastAsia="仿宋"/>
                <w:kern w:val="0"/>
                <w:sz w:val="28"/>
                <w:szCs w:val="28"/>
              </w:rPr>
            </w:pPr>
            <w:r>
              <w:rPr>
                <w:rFonts w:hint="eastAsia" w:ascii="仿宋" w:hAnsi="仿宋" w:eastAsia="仿宋"/>
                <w:kern w:val="0"/>
                <w:sz w:val="28"/>
                <w:szCs w:val="28"/>
              </w:rPr>
              <w:t>6</w:t>
            </w:r>
          </w:p>
        </w:tc>
        <w:tc>
          <w:tcPr>
            <w:tcW w:w="2266" w:type="dxa"/>
            <w:gridSpan w:val="2"/>
            <w:tcBorders>
              <w:top w:val="single" w:color="auto" w:sz="4" w:space="0"/>
              <w:left w:val="single" w:color="auto" w:sz="4" w:space="0"/>
              <w:bottom w:val="single" w:color="auto" w:sz="4" w:space="0"/>
              <w:right w:val="single" w:color="auto" w:sz="4" w:space="0"/>
            </w:tcBorders>
          </w:tcPr>
          <w:p w14:paraId="3EF5AC4E">
            <w:pPr>
              <w:ind w:firstLine="480"/>
              <w:rPr>
                <w:rFonts w:hint="eastAsia" w:ascii="仿宋" w:hAnsi="仿宋" w:eastAsia="仿宋"/>
                <w:kern w:val="0"/>
                <w:sz w:val="28"/>
                <w:szCs w:val="28"/>
              </w:rPr>
            </w:pPr>
            <w:r>
              <w:rPr>
                <w:rFonts w:hint="eastAsia" w:ascii="仿宋" w:hAnsi="仿宋" w:eastAsia="仿宋"/>
                <w:kern w:val="0"/>
                <w:sz w:val="24"/>
                <w:szCs w:val="28"/>
              </w:rPr>
              <w:t>生活用气</w:t>
            </w:r>
          </w:p>
        </w:tc>
        <w:tc>
          <w:tcPr>
            <w:tcW w:w="1984" w:type="dxa"/>
            <w:tcBorders>
              <w:top w:val="single" w:color="auto" w:sz="4" w:space="0"/>
              <w:left w:val="single" w:color="auto" w:sz="4" w:space="0"/>
              <w:bottom w:val="single" w:color="auto" w:sz="4" w:space="0"/>
              <w:right w:val="single" w:color="auto" w:sz="4" w:space="0"/>
            </w:tcBorders>
          </w:tcPr>
          <w:p w14:paraId="71E00041">
            <w:pPr>
              <w:ind w:firstLine="560"/>
              <w:jc w:val="center"/>
              <w:rPr>
                <w:rFonts w:hint="eastAsia" w:ascii="仿宋" w:hAnsi="仿宋" w:eastAsia="仿宋"/>
                <w:kern w:val="0"/>
                <w:sz w:val="28"/>
                <w:szCs w:val="28"/>
              </w:rPr>
            </w:pPr>
            <w:r>
              <w:rPr>
                <w:rFonts w:hint="eastAsia" w:ascii="仿宋" w:hAnsi="仿宋" w:eastAsia="仿宋"/>
                <w:kern w:val="0"/>
                <w:sz w:val="28"/>
                <w:szCs w:val="28"/>
              </w:rPr>
              <w:t>(m</w:t>
            </w:r>
            <w:r>
              <w:rPr>
                <w:rFonts w:hint="eastAsia" w:ascii="仿宋" w:hAnsi="仿宋" w:eastAsia="仿宋"/>
                <w:kern w:val="0"/>
                <w:sz w:val="28"/>
                <w:szCs w:val="28"/>
                <w:vertAlign w:val="superscript"/>
              </w:rPr>
              <w:t>3</w:t>
            </w:r>
            <w:r>
              <w:rPr>
                <w:rFonts w:hint="eastAsia" w:ascii="仿宋" w:hAnsi="仿宋" w:eastAsia="仿宋"/>
                <w:kern w:val="0"/>
                <w:sz w:val="28"/>
                <w:szCs w:val="28"/>
              </w:rPr>
              <w:t>)</w:t>
            </w:r>
          </w:p>
        </w:tc>
        <w:tc>
          <w:tcPr>
            <w:tcW w:w="1701" w:type="dxa"/>
            <w:vMerge w:val="continue"/>
            <w:tcBorders>
              <w:left w:val="single" w:color="auto" w:sz="4" w:space="0"/>
              <w:bottom w:val="single" w:color="auto" w:sz="4" w:space="0"/>
              <w:right w:val="single" w:color="auto" w:sz="4" w:space="0"/>
            </w:tcBorders>
          </w:tcPr>
          <w:p w14:paraId="3976A83D">
            <w:pPr>
              <w:ind w:firstLine="560"/>
              <w:rPr>
                <w:rFonts w:hint="eastAsia" w:ascii="仿宋" w:hAnsi="仿宋" w:eastAsia="仿宋"/>
                <w:kern w:val="0"/>
                <w:sz w:val="28"/>
                <w:szCs w:val="28"/>
              </w:rPr>
            </w:pPr>
          </w:p>
        </w:tc>
        <w:tc>
          <w:tcPr>
            <w:tcW w:w="1104" w:type="dxa"/>
            <w:vMerge w:val="continue"/>
            <w:tcBorders>
              <w:left w:val="single" w:color="auto" w:sz="4" w:space="0"/>
              <w:bottom w:val="single" w:color="auto" w:sz="4" w:space="0"/>
              <w:right w:val="single" w:color="auto" w:sz="4" w:space="0"/>
            </w:tcBorders>
          </w:tcPr>
          <w:p w14:paraId="1820F1EC">
            <w:pPr>
              <w:ind w:firstLine="560"/>
              <w:rPr>
                <w:rFonts w:hint="eastAsia" w:ascii="仿宋" w:hAnsi="仿宋" w:eastAsia="仿宋"/>
                <w:kern w:val="0"/>
                <w:sz w:val="28"/>
                <w:szCs w:val="28"/>
              </w:rPr>
            </w:pPr>
          </w:p>
        </w:tc>
        <w:tc>
          <w:tcPr>
            <w:tcW w:w="1594" w:type="dxa"/>
            <w:vMerge w:val="continue"/>
            <w:tcBorders>
              <w:left w:val="single" w:color="auto" w:sz="4" w:space="0"/>
              <w:bottom w:val="single" w:color="auto" w:sz="4" w:space="0"/>
              <w:right w:val="single" w:color="auto" w:sz="4" w:space="0"/>
            </w:tcBorders>
          </w:tcPr>
          <w:p w14:paraId="42EDA255">
            <w:pPr>
              <w:ind w:firstLine="560"/>
              <w:rPr>
                <w:rFonts w:hint="eastAsia" w:ascii="仿宋" w:hAnsi="仿宋" w:eastAsia="仿宋"/>
                <w:kern w:val="0"/>
                <w:sz w:val="28"/>
                <w:szCs w:val="28"/>
              </w:rPr>
            </w:pPr>
          </w:p>
        </w:tc>
      </w:tr>
      <w:tr w14:paraId="504C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tcPr>
          <w:p w14:paraId="199E6343">
            <w:pPr>
              <w:ind w:firstLine="560"/>
              <w:rPr>
                <w:rFonts w:hint="eastAsia" w:ascii="仿宋" w:hAnsi="仿宋" w:eastAsia="仿宋"/>
                <w:kern w:val="0"/>
                <w:sz w:val="28"/>
                <w:szCs w:val="28"/>
              </w:rPr>
            </w:pPr>
            <w:r>
              <w:rPr>
                <w:rFonts w:hint="eastAsia" w:ascii="仿宋" w:hAnsi="仿宋" w:eastAsia="仿宋"/>
                <w:kern w:val="0"/>
                <w:sz w:val="28"/>
                <w:szCs w:val="28"/>
              </w:rPr>
              <w:t>7</w:t>
            </w:r>
          </w:p>
        </w:tc>
        <w:tc>
          <w:tcPr>
            <w:tcW w:w="2266" w:type="dxa"/>
            <w:gridSpan w:val="2"/>
            <w:tcBorders>
              <w:top w:val="single" w:color="auto" w:sz="4" w:space="0"/>
              <w:left w:val="single" w:color="auto" w:sz="4" w:space="0"/>
              <w:bottom w:val="single" w:color="auto" w:sz="4" w:space="0"/>
              <w:right w:val="single" w:color="auto" w:sz="4" w:space="0"/>
            </w:tcBorders>
          </w:tcPr>
          <w:p w14:paraId="6C52BDCE">
            <w:pPr>
              <w:ind w:firstLine="480"/>
              <w:rPr>
                <w:rFonts w:hint="eastAsia" w:ascii="仿宋" w:hAnsi="仿宋" w:eastAsia="仿宋"/>
                <w:kern w:val="0"/>
                <w:sz w:val="28"/>
                <w:szCs w:val="28"/>
              </w:rPr>
            </w:pPr>
            <w:r>
              <w:rPr>
                <w:rFonts w:hint="eastAsia" w:ascii="仿宋" w:hAnsi="仿宋" w:eastAsia="仿宋"/>
                <w:kern w:val="0"/>
                <w:sz w:val="24"/>
                <w:szCs w:val="28"/>
              </w:rPr>
              <w:t>用煤</w:t>
            </w:r>
          </w:p>
        </w:tc>
        <w:tc>
          <w:tcPr>
            <w:tcW w:w="1984" w:type="dxa"/>
            <w:tcBorders>
              <w:top w:val="single" w:color="auto" w:sz="4" w:space="0"/>
              <w:left w:val="single" w:color="auto" w:sz="4" w:space="0"/>
              <w:bottom w:val="single" w:color="auto" w:sz="4" w:space="0"/>
              <w:right w:val="single" w:color="auto" w:sz="4" w:space="0"/>
            </w:tcBorders>
          </w:tcPr>
          <w:p w14:paraId="3D487814">
            <w:pPr>
              <w:ind w:firstLine="560"/>
              <w:jc w:val="center"/>
              <w:rPr>
                <w:rFonts w:hint="eastAsia" w:ascii="仿宋" w:hAnsi="仿宋" w:eastAsia="仿宋"/>
                <w:kern w:val="0"/>
                <w:sz w:val="28"/>
                <w:szCs w:val="28"/>
              </w:rPr>
            </w:pPr>
            <w:r>
              <w:rPr>
                <w:rFonts w:hint="eastAsia" w:ascii="仿宋" w:hAnsi="仿宋" w:eastAsia="仿宋"/>
                <w:kern w:val="0"/>
                <w:sz w:val="28"/>
                <w:szCs w:val="28"/>
              </w:rPr>
              <w:t>(t)</w:t>
            </w:r>
          </w:p>
        </w:tc>
        <w:tc>
          <w:tcPr>
            <w:tcW w:w="1701" w:type="dxa"/>
            <w:tcBorders>
              <w:top w:val="single" w:color="auto" w:sz="4" w:space="0"/>
              <w:left w:val="single" w:color="auto" w:sz="4" w:space="0"/>
              <w:bottom w:val="single" w:color="auto" w:sz="4" w:space="0"/>
              <w:right w:val="single" w:color="auto" w:sz="4" w:space="0"/>
            </w:tcBorders>
          </w:tcPr>
          <w:p w14:paraId="20337501">
            <w:pPr>
              <w:ind w:firstLine="980" w:firstLineChars="350"/>
              <w:rPr>
                <w:rFonts w:hint="eastAsia" w:ascii="仿宋" w:hAnsi="仿宋" w:eastAsia="仿宋"/>
                <w:kern w:val="0"/>
                <w:sz w:val="28"/>
                <w:szCs w:val="28"/>
              </w:rPr>
            </w:pPr>
            <w:r>
              <w:rPr>
                <w:rFonts w:hint="eastAsia" w:ascii="仿宋" w:hAnsi="仿宋" w:eastAsia="仿宋"/>
                <w:kern w:val="0"/>
                <w:sz w:val="28"/>
                <w:szCs w:val="28"/>
              </w:rPr>
              <w:t>(t)</w:t>
            </w:r>
          </w:p>
        </w:tc>
        <w:tc>
          <w:tcPr>
            <w:tcW w:w="1104" w:type="dxa"/>
            <w:tcBorders>
              <w:top w:val="single" w:color="auto" w:sz="4" w:space="0"/>
              <w:left w:val="single" w:color="auto" w:sz="4" w:space="0"/>
              <w:bottom w:val="single" w:color="auto" w:sz="4" w:space="0"/>
              <w:right w:val="single" w:color="auto" w:sz="4" w:space="0"/>
            </w:tcBorders>
          </w:tcPr>
          <w:p w14:paraId="711C63C1">
            <w:pPr>
              <w:rPr>
                <w:rFonts w:hint="eastAsia" w:ascii="仿宋" w:hAnsi="仿宋" w:eastAsia="仿宋"/>
                <w:kern w:val="0"/>
                <w:sz w:val="28"/>
                <w:szCs w:val="28"/>
              </w:rPr>
            </w:pPr>
            <w:r>
              <w:rPr>
                <w:rFonts w:hint="eastAsia" w:ascii="仿宋" w:hAnsi="仿宋" w:eastAsia="仿宋"/>
                <w:kern w:val="0"/>
                <w:sz w:val="24"/>
                <w:szCs w:val="28"/>
              </w:rPr>
              <w:t>0.7143</w:t>
            </w:r>
          </w:p>
        </w:tc>
        <w:tc>
          <w:tcPr>
            <w:tcW w:w="1594" w:type="dxa"/>
            <w:tcBorders>
              <w:top w:val="single" w:color="auto" w:sz="4" w:space="0"/>
              <w:left w:val="single" w:color="auto" w:sz="4" w:space="0"/>
              <w:bottom w:val="single" w:color="auto" w:sz="4" w:space="0"/>
              <w:right w:val="single" w:color="auto" w:sz="4" w:space="0"/>
            </w:tcBorders>
          </w:tcPr>
          <w:p w14:paraId="692BCC63">
            <w:pPr>
              <w:ind w:firstLine="560"/>
              <w:rPr>
                <w:rFonts w:hint="eastAsia" w:ascii="仿宋" w:hAnsi="仿宋" w:eastAsia="仿宋"/>
                <w:kern w:val="0"/>
                <w:sz w:val="28"/>
                <w:szCs w:val="28"/>
              </w:rPr>
            </w:pPr>
          </w:p>
        </w:tc>
      </w:tr>
      <w:tr w14:paraId="1C9F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tcPr>
          <w:p w14:paraId="2E6421CD">
            <w:pPr>
              <w:ind w:firstLine="560"/>
              <w:rPr>
                <w:rFonts w:hint="eastAsia" w:ascii="仿宋" w:hAnsi="仿宋" w:eastAsia="仿宋"/>
                <w:kern w:val="0"/>
                <w:sz w:val="28"/>
                <w:szCs w:val="28"/>
              </w:rPr>
            </w:pPr>
            <w:r>
              <w:rPr>
                <w:rFonts w:hint="eastAsia" w:ascii="仿宋" w:hAnsi="仿宋" w:eastAsia="仿宋"/>
                <w:kern w:val="0"/>
                <w:sz w:val="28"/>
                <w:szCs w:val="28"/>
              </w:rPr>
              <w:t>8</w:t>
            </w:r>
          </w:p>
        </w:tc>
        <w:tc>
          <w:tcPr>
            <w:tcW w:w="2266" w:type="dxa"/>
            <w:gridSpan w:val="2"/>
            <w:tcBorders>
              <w:top w:val="single" w:color="auto" w:sz="4" w:space="0"/>
              <w:left w:val="single" w:color="auto" w:sz="4" w:space="0"/>
              <w:bottom w:val="single" w:color="auto" w:sz="4" w:space="0"/>
              <w:right w:val="single" w:color="auto" w:sz="4" w:space="0"/>
            </w:tcBorders>
          </w:tcPr>
          <w:p w14:paraId="52718007">
            <w:pPr>
              <w:ind w:firstLine="480"/>
              <w:rPr>
                <w:rFonts w:hint="eastAsia" w:ascii="仿宋" w:hAnsi="仿宋" w:eastAsia="仿宋"/>
                <w:kern w:val="0"/>
                <w:sz w:val="28"/>
                <w:szCs w:val="28"/>
              </w:rPr>
            </w:pPr>
            <w:r>
              <w:rPr>
                <w:rFonts w:hint="eastAsia" w:ascii="仿宋" w:hAnsi="仿宋" w:eastAsia="仿宋"/>
                <w:kern w:val="0"/>
                <w:sz w:val="24"/>
                <w:szCs w:val="28"/>
              </w:rPr>
              <w:t>用油(汽、柴油)</w:t>
            </w:r>
          </w:p>
        </w:tc>
        <w:tc>
          <w:tcPr>
            <w:tcW w:w="1984" w:type="dxa"/>
            <w:tcBorders>
              <w:top w:val="single" w:color="auto" w:sz="4" w:space="0"/>
              <w:left w:val="single" w:color="auto" w:sz="4" w:space="0"/>
              <w:bottom w:val="single" w:color="auto" w:sz="4" w:space="0"/>
              <w:right w:val="single" w:color="auto" w:sz="4" w:space="0"/>
            </w:tcBorders>
          </w:tcPr>
          <w:p w14:paraId="67495C1D">
            <w:pPr>
              <w:ind w:firstLine="560"/>
              <w:jc w:val="center"/>
              <w:rPr>
                <w:rFonts w:hint="eastAsia" w:ascii="仿宋" w:hAnsi="仿宋" w:eastAsia="仿宋"/>
                <w:kern w:val="0"/>
                <w:sz w:val="28"/>
                <w:szCs w:val="28"/>
              </w:rPr>
            </w:pPr>
            <w:r>
              <w:rPr>
                <w:rFonts w:hint="eastAsia" w:ascii="仿宋" w:hAnsi="仿宋" w:eastAsia="仿宋"/>
                <w:kern w:val="0"/>
                <w:sz w:val="28"/>
                <w:szCs w:val="28"/>
              </w:rPr>
              <w:t>(t)</w:t>
            </w:r>
          </w:p>
        </w:tc>
        <w:tc>
          <w:tcPr>
            <w:tcW w:w="1701" w:type="dxa"/>
            <w:tcBorders>
              <w:top w:val="single" w:color="auto" w:sz="4" w:space="0"/>
              <w:left w:val="single" w:color="auto" w:sz="4" w:space="0"/>
              <w:bottom w:val="single" w:color="auto" w:sz="4" w:space="0"/>
              <w:right w:val="single" w:color="auto" w:sz="4" w:space="0"/>
            </w:tcBorders>
          </w:tcPr>
          <w:p w14:paraId="045FC0FF">
            <w:pPr>
              <w:ind w:firstLine="980" w:firstLineChars="350"/>
              <w:rPr>
                <w:rFonts w:hint="eastAsia" w:ascii="仿宋" w:hAnsi="仿宋" w:eastAsia="仿宋"/>
                <w:kern w:val="0"/>
                <w:sz w:val="28"/>
                <w:szCs w:val="28"/>
              </w:rPr>
            </w:pPr>
            <w:r>
              <w:rPr>
                <w:rFonts w:hint="eastAsia" w:ascii="仿宋" w:hAnsi="仿宋" w:eastAsia="仿宋"/>
                <w:kern w:val="0"/>
                <w:sz w:val="28"/>
                <w:szCs w:val="28"/>
              </w:rPr>
              <w:t>(t)</w:t>
            </w:r>
          </w:p>
        </w:tc>
        <w:tc>
          <w:tcPr>
            <w:tcW w:w="1104" w:type="dxa"/>
            <w:tcBorders>
              <w:top w:val="single" w:color="auto" w:sz="4" w:space="0"/>
              <w:left w:val="single" w:color="auto" w:sz="4" w:space="0"/>
              <w:bottom w:val="single" w:color="auto" w:sz="4" w:space="0"/>
              <w:right w:val="single" w:color="auto" w:sz="4" w:space="0"/>
            </w:tcBorders>
          </w:tcPr>
          <w:p w14:paraId="687B9ECC">
            <w:pPr>
              <w:rPr>
                <w:rFonts w:hint="eastAsia" w:ascii="仿宋" w:hAnsi="仿宋" w:eastAsia="仿宋"/>
                <w:kern w:val="0"/>
                <w:sz w:val="28"/>
                <w:szCs w:val="28"/>
              </w:rPr>
            </w:pPr>
            <w:r>
              <w:rPr>
                <w:rFonts w:hint="eastAsia" w:ascii="仿宋" w:hAnsi="仿宋" w:eastAsia="仿宋"/>
                <w:kern w:val="0"/>
                <w:sz w:val="24"/>
                <w:szCs w:val="28"/>
              </w:rPr>
              <w:t>1.4714</w:t>
            </w:r>
          </w:p>
        </w:tc>
        <w:tc>
          <w:tcPr>
            <w:tcW w:w="1594" w:type="dxa"/>
            <w:tcBorders>
              <w:top w:val="single" w:color="auto" w:sz="4" w:space="0"/>
              <w:left w:val="single" w:color="auto" w:sz="4" w:space="0"/>
              <w:bottom w:val="single" w:color="auto" w:sz="4" w:space="0"/>
              <w:right w:val="single" w:color="auto" w:sz="4" w:space="0"/>
            </w:tcBorders>
          </w:tcPr>
          <w:p w14:paraId="6987DFBC">
            <w:pPr>
              <w:ind w:firstLine="560"/>
              <w:rPr>
                <w:rFonts w:hint="eastAsia" w:ascii="仿宋" w:hAnsi="仿宋" w:eastAsia="仿宋"/>
                <w:kern w:val="0"/>
                <w:sz w:val="28"/>
                <w:szCs w:val="28"/>
              </w:rPr>
            </w:pPr>
          </w:p>
        </w:tc>
      </w:tr>
      <w:tr w14:paraId="52DB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tcPr>
          <w:p w14:paraId="1D61E78D">
            <w:pPr>
              <w:ind w:firstLine="560"/>
              <w:rPr>
                <w:rFonts w:hint="eastAsia" w:ascii="仿宋" w:hAnsi="仿宋" w:eastAsia="仿宋"/>
                <w:kern w:val="0"/>
                <w:sz w:val="28"/>
                <w:szCs w:val="28"/>
              </w:rPr>
            </w:pPr>
            <w:r>
              <w:rPr>
                <w:rFonts w:hint="eastAsia" w:ascii="仿宋" w:hAnsi="仿宋" w:eastAsia="仿宋"/>
                <w:kern w:val="0"/>
                <w:sz w:val="28"/>
                <w:szCs w:val="28"/>
              </w:rPr>
              <w:t>9</w:t>
            </w:r>
          </w:p>
        </w:tc>
        <w:tc>
          <w:tcPr>
            <w:tcW w:w="2266" w:type="dxa"/>
            <w:gridSpan w:val="2"/>
            <w:tcBorders>
              <w:top w:val="single" w:color="auto" w:sz="4" w:space="0"/>
              <w:left w:val="single" w:color="auto" w:sz="4" w:space="0"/>
              <w:bottom w:val="single" w:color="auto" w:sz="4" w:space="0"/>
              <w:right w:val="single" w:color="auto" w:sz="4" w:space="0"/>
            </w:tcBorders>
          </w:tcPr>
          <w:p w14:paraId="4FFCD2A8">
            <w:pPr>
              <w:ind w:firstLine="480"/>
              <w:rPr>
                <w:rFonts w:hint="eastAsia" w:ascii="仿宋" w:hAnsi="仿宋" w:eastAsia="仿宋"/>
                <w:kern w:val="0"/>
                <w:sz w:val="28"/>
                <w:szCs w:val="28"/>
              </w:rPr>
            </w:pPr>
            <w:r>
              <w:rPr>
                <w:rFonts w:hint="eastAsia" w:ascii="仿宋" w:hAnsi="仿宋" w:eastAsia="仿宋"/>
                <w:kern w:val="0"/>
                <w:sz w:val="24"/>
                <w:szCs w:val="28"/>
              </w:rPr>
              <w:t>其他</w:t>
            </w:r>
          </w:p>
        </w:tc>
        <w:tc>
          <w:tcPr>
            <w:tcW w:w="1984" w:type="dxa"/>
            <w:tcBorders>
              <w:top w:val="single" w:color="auto" w:sz="4" w:space="0"/>
              <w:left w:val="single" w:color="auto" w:sz="4" w:space="0"/>
              <w:bottom w:val="single" w:color="auto" w:sz="4" w:space="0"/>
              <w:right w:val="single" w:color="auto" w:sz="4" w:space="0"/>
            </w:tcBorders>
          </w:tcPr>
          <w:p w14:paraId="312A46FB">
            <w:pPr>
              <w:ind w:firstLine="560"/>
              <w:rPr>
                <w:kern w:val="0"/>
                <w:sz w:val="28"/>
                <w:szCs w:val="28"/>
              </w:rPr>
            </w:pPr>
          </w:p>
        </w:tc>
        <w:tc>
          <w:tcPr>
            <w:tcW w:w="1701" w:type="dxa"/>
            <w:tcBorders>
              <w:top w:val="single" w:color="auto" w:sz="4" w:space="0"/>
              <w:left w:val="single" w:color="auto" w:sz="4" w:space="0"/>
              <w:bottom w:val="single" w:color="auto" w:sz="4" w:space="0"/>
              <w:right w:val="single" w:color="auto" w:sz="4" w:space="0"/>
            </w:tcBorders>
          </w:tcPr>
          <w:p w14:paraId="3DF1DDC1">
            <w:pPr>
              <w:ind w:firstLine="560"/>
              <w:rPr>
                <w:kern w:val="0"/>
                <w:sz w:val="28"/>
                <w:szCs w:val="28"/>
              </w:rPr>
            </w:pPr>
          </w:p>
        </w:tc>
        <w:tc>
          <w:tcPr>
            <w:tcW w:w="1104" w:type="dxa"/>
            <w:tcBorders>
              <w:top w:val="single" w:color="auto" w:sz="4" w:space="0"/>
              <w:left w:val="single" w:color="auto" w:sz="4" w:space="0"/>
              <w:bottom w:val="single" w:color="auto" w:sz="4" w:space="0"/>
              <w:right w:val="single" w:color="auto" w:sz="4" w:space="0"/>
            </w:tcBorders>
          </w:tcPr>
          <w:p w14:paraId="02D51566">
            <w:pPr>
              <w:ind w:firstLine="560"/>
              <w:rPr>
                <w:kern w:val="0"/>
                <w:sz w:val="28"/>
                <w:szCs w:val="28"/>
              </w:rPr>
            </w:pPr>
          </w:p>
        </w:tc>
        <w:tc>
          <w:tcPr>
            <w:tcW w:w="1594" w:type="dxa"/>
            <w:tcBorders>
              <w:top w:val="single" w:color="auto" w:sz="4" w:space="0"/>
              <w:left w:val="single" w:color="auto" w:sz="4" w:space="0"/>
              <w:bottom w:val="single" w:color="auto" w:sz="4" w:space="0"/>
              <w:right w:val="single" w:color="auto" w:sz="4" w:space="0"/>
            </w:tcBorders>
          </w:tcPr>
          <w:p w14:paraId="43A2AD31">
            <w:pPr>
              <w:ind w:firstLine="560"/>
              <w:rPr>
                <w:kern w:val="0"/>
                <w:sz w:val="28"/>
                <w:szCs w:val="28"/>
              </w:rPr>
            </w:pPr>
          </w:p>
        </w:tc>
      </w:tr>
      <w:tr w14:paraId="2239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66" w:type="dxa"/>
            <w:gridSpan w:val="5"/>
            <w:tcBorders>
              <w:top w:val="single" w:color="auto" w:sz="4" w:space="0"/>
              <w:left w:val="single" w:color="auto" w:sz="4" w:space="0"/>
              <w:bottom w:val="single" w:color="auto" w:sz="4" w:space="0"/>
              <w:right w:val="single" w:color="auto" w:sz="4" w:space="0"/>
            </w:tcBorders>
          </w:tcPr>
          <w:p w14:paraId="36C42ECF">
            <w:pPr>
              <w:ind w:firstLine="1968" w:firstLineChars="700"/>
              <w:rPr>
                <w:rFonts w:hint="eastAsia" w:ascii="仿宋" w:hAnsi="仿宋" w:eastAsia="仿宋"/>
                <w:b/>
                <w:kern w:val="0"/>
                <w:sz w:val="28"/>
                <w:szCs w:val="28"/>
              </w:rPr>
            </w:pPr>
            <w:r>
              <w:rPr>
                <w:rFonts w:hint="eastAsia" w:ascii="仿宋" w:hAnsi="仿宋" w:eastAsia="仿宋"/>
                <w:b/>
                <w:kern w:val="0"/>
                <w:sz w:val="28"/>
                <w:szCs w:val="28"/>
              </w:rPr>
              <w:t>项目施工总能耗标煤</w:t>
            </w:r>
          </w:p>
        </w:tc>
        <w:tc>
          <w:tcPr>
            <w:tcW w:w="2698" w:type="dxa"/>
            <w:gridSpan w:val="2"/>
            <w:tcBorders>
              <w:top w:val="single" w:color="auto" w:sz="4" w:space="0"/>
              <w:left w:val="single" w:color="auto" w:sz="4" w:space="0"/>
              <w:bottom w:val="single" w:color="auto" w:sz="4" w:space="0"/>
              <w:right w:val="single" w:color="auto" w:sz="4" w:space="0"/>
            </w:tcBorders>
          </w:tcPr>
          <w:p w14:paraId="1F4481EF">
            <w:pPr>
              <w:ind w:firstLine="560"/>
              <w:jc w:val="center"/>
              <w:rPr>
                <w:rFonts w:hint="eastAsia" w:ascii="仿宋" w:hAnsi="仿宋" w:eastAsia="仿宋"/>
                <w:kern w:val="0"/>
                <w:sz w:val="28"/>
                <w:szCs w:val="28"/>
              </w:rPr>
            </w:pPr>
            <w:r>
              <w:rPr>
                <w:rFonts w:hint="eastAsia" w:ascii="仿宋" w:hAnsi="仿宋" w:eastAsia="仿宋"/>
                <w:kern w:val="0"/>
                <w:sz w:val="28"/>
                <w:szCs w:val="28"/>
              </w:rPr>
              <w:t xml:space="preserve">     吨</w:t>
            </w:r>
          </w:p>
        </w:tc>
      </w:tr>
    </w:tbl>
    <w:p w14:paraId="1108799C">
      <w:pPr>
        <w:rPr>
          <w:rFonts w:hint="eastAsia" w:ascii="楷体" w:hAnsi="楷体" w:eastAsia="楷体"/>
          <w:sz w:val="24"/>
          <w:szCs w:val="32"/>
        </w:rPr>
      </w:pPr>
      <w:r>
        <w:rPr>
          <w:rFonts w:hint="eastAsia" w:ascii="楷体" w:hAnsi="楷体" w:eastAsia="楷体"/>
          <w:sz w:val="24"/>
          <w:szCs w:val="32"/>
        </w:rPr>
        <w:t>注：施工用气折算参考：氧气6m</w:t>
      </w:r>
      <w:r>
        <w:rPr>
          <w:rFonts w:hint="eastAsia" w:ascii="楷体" w:hAnsi="楷体" w:eastAsia="楷体"/>
          <w:szCs w:val="32"/>
          <w:vertAlign w:val="superscript"/>
        </w:rPr>
        <w:t>3</w:t>
      </w:r>
      <w:r>
        <w:rPr>
          <w:rFonts w:hint="eastAsia" w:ascii="楷体" w:hAnsi="楷体" w:eastAsia="楷体"/>
          <w:sz w:val="24"/>
          <w:szCs w:val="32"/>
        </w:rPr>
        <w:t>/瓶、乙炔6m</w:t>
      </w:r>
      <w:r>
        <w:rPr>
          <w:rFonts w:hint="eastAsia" w:ascii="楷体" w:hAnsi="楷体" w:eastAsia="楷体"/>
          <w:szCs w:val="32"/>
          <w:vertAlign w:val="superscript"/>
        </w:rPr>
        <w:t>3</w:t>
      </w:r>
      <w:r>
        <w:rPr>
          <w:rFonts w:hint="eastAsia" w:ascii="楷体" w:hAnsi="楷体" w:eastAsia="楷体"/>
          <w:sz w:val="24"/>
          <w:szCs w:val="32"/>
        </w:rPr>
        <w:t>/瓶、氩气6.4m</w:t>
      </w:r>
      <w:r>
        <w:rPr>
          <w:rFonts w:hint="eastAsia" w:ascii="楷体" w:hAnsi="楷体" w:eastAsia="楷体"/>
          <w:szCs w:val="32"/>
          <w:vertAlign w:val="superscript"/>
        </w:rPr>
        <w:t>3</w:t>
      </w:r>
      <w:r>
        <w:rPr>
          <w:rFonts w:hint="eastAsia" w:ascii="楷体" w:hAnsi="楷体" w:eastAsia="楷体"/>
          <w:sz w:val="24"/>
          <w:szCs w:val="32"/>
        </w:rPr>
        <w:t>/瓶、</w:t>
      </w:r>
    </w:p>
    <w:p w14:paraId="0D2E1118">
      <w:pPr>
        <w:ind w:firstLine="2640" w:firstLineChars="1100"/>
        <w:rPr>
          <w:rFonts w:hint="eastAsia" w:ascii="楷体" w:hAnsi="楷体" w:eastAsia="楷体"/>
          <w:sz w:val="24"/>
          <w:szCs w:val="32"/>
        </w:rPr>
      </w:pPr>
      <w:r>
        <w:rPr>
          <w:rFonts w:hint="eastAsia" w:ascii="楷体" w:hAnsi="楷体" w:eastAsia="楷体"/>
          <w:sz w:val="24"/>
          <w:szCs w:val="32"/>
        </w:rPr>
        <w:t>二氧化碳25.45m</w:t>
      </w:r>
      <w:r>
        <w:rPr>
          <w:rFonts w:hint="eastAsia" w:ascii="楷体" w:hAnsi="楷体" w:eastAsia="楷体"/>
          <w:szCs w:val="32"/>
          <w:vertAlign w:val="superscript"/>
        </w:rPr>
        <w:t>3</w:t>
      </w:r>
      <w:r>
        <w:rPr>
          <w:rFonts w:hint="eastAsia" w:ascii="楷体" w:hAnsi="楷体" w:eastAsia="楷体"/>
          <w:sz w:val="24"/>
          <w:szCs w:val="32"/>
        </w:rPr>
        <w:t>/瓶、液氩137m</w:t>
      </w:r>
      <w:r>
        <w:rPr>
          <w:rFonts w:hint="eastAsia" w:ascii="楷体" w:hAnsi="楷体" w:eastAsia="楷体"/>
          <w:szCs w:val="32"/>
          <w:vertAlign w:val="superscript"/>
        </w:rPr>
        <w:t>3</w:t>
      </w:r>
      <w:r>
        <w:rPr>
          <w:rFonts w:hint="eastAsia" w:ascii="楷体" w:hAnsi="楷体" w:eastAsia="楷体"/>
          <w:sz w:val="24"/>
          <w:szCs w:val="32"/>
        </w:rPr>
        <w:t>/瓶</w:t>
      </w:r>
    </w:p>
    <w:p w14:paraId="3B527AC5">
      <w:pPr>
        <w:rPr>
          <w:rFonts w:hint="eastAsia" w:ascii="仿宋" w:hAnsi="仿宋" w:eastAsia="仿宋"/>
          <w:sz w:val="32"/>
          <w:szCs w:val="32"/>
        </w:rPr>
      </w:pPr>
      <w:bookmarkStart w:id="12" w:name="OLE_LINK3"/>
    </w:p>
    <w:p w14:paraId="663CA21E">
      <w:pPr>
        <w:rPr>
          <w:rFonts w:hint="eastAsia" w:ascii="黑体" w:hAnsi="黑体" w:eastAsia="黑体" w:cs="黑体"/>
          <w:sz w:val="32"/>
          <w:szCs w:val="32"/>
        </w:rPr>
      </w:pPr>
      <w:r>
        <w:rPr>
          <w:rFonts w:hint="eastAsia" w:ascii="仿宋" w:hAnsi="仿宋" w:eastAsia="仿宋"/>
          <w:sz w:val="32"/>
          <w:szCs w:val="32"/>
        </w:rPr>
        <w:t>附件</w:t>
      </w:r>
      <w:bookmarkEnd w:id="12"/>
      <w:r>
        <w:rPr>
          <w:rFonts w:hint="eastAsia" w:ascii="仿宋" w:hAnsi="仿宋" w:eastAsia="仿宋"/>
          <w:sz w:val="32"/>
          <w:szCs w:val="32"/>
        </w:rPr>
        <w:t xml:space="preserve">4:         </w:t>
      </w:r>
      <w:bookmarkStart w:id="13" w:name="_Hlk193289959"/>
      <w:r>
        <w:rPr>
          <w:rFonts w:hint="eastAsia" w:ascii="黑体" w:hAnsi="黑体" w:eastAsia="黑体"/>
          <w:sz w:val="36"/>
          <w:szCs w:val="32"/>
        </w:rPr>
        <w:t>申报材料目录清单</w:t>
      </w:r>
    </w:p>
    <w:p w14:paraId="3F244ED6">
      <w:pPr>
        <w:ind w:firstLine="600" w:firstLineChars="200"/>
        <w:rPr>
          <w:rFonts w:hint="eastAsia" w:ascii="仿宋" w:hAnsi="仿宋" w:eastAsia="仿宋"/>
          <w:sz w:val="30"/>
          <w:szCs w:val="30"/>
        </w:rPr>
      </w:pPr>
      <w:bookmarkStart w:id="14" w:name="_Hlk193268075"/>
      <w:r>
        <w:rPr>
          <w:rFonts w:hint="eastAsia" w:ascii="仿宋" w:hAnsi="仿宋" w:eastAsia="仿宋"/>
          <w:sz w:val="30"/>
          <w:szCs w:val="30"/>
        </w:rPr>
        <w:t>1.封面</w:t>
      </w:r>
    </w:p>
    <w:p w14:paraId="6EF13DD5">
      <w:pPr>
        <w:ind w:firstLine="600" w:firstLineChars="200"/>
        <w:rPr>
          <w:rFonts w:hint="eastAsia" w:ascii="仿宋" w:hAnsi="仿宋" w:eastAsia="仿宋"/>
          <w:sz w:val="30"/>
          <w:szCs w:val="30"/>
        </w:rPr>
      </w:pPr>
      <w:r>
        <w:rPr>
          <w:rFonts w:hint="eastAsia" w:ascii="仿宋" w:hAnsi="仿宋" w:eastAsia="仿宋"/>
          <w:sz w:val="30"/>
          <w:szCs w:val="30"/>
        </w:rPr>
        <w:t>2.目录</w:t>
      </w:r>
    </w:p>
    <w:p w14:paraId="37DE0945">
      <w:pPr>
        <w:ind w:firstLine="600" w:firstLineChars="200"/>
        <w:rPr>
          <w:rFonts w:hint="eastAsia" w:ascii="仿宋" w:hAnsi="仿宋" w:eastAsia="仿宋"/>
          <w:sz w:val="30"/>
          <w:szCs w:val="30"/>
        </w:rPr>
      </w:pPr>
      <w:r>
        <w:rPr>
          <w:rFonts w:hint="eastAsia" w:ascii="仿宋" w:hAnsi="仿宋" w:eastAsia="仿宋"/>
          <w:sz w:val="30"/>
          <w:szCs w:val="30"/>
        </w:rPr>
        <w:t>3.法人代表承诺书</w:t>
      </w:r>
    </w:p>
    <w:p w14:paraId="5C165D54">
      <w:pPr>
        <w:ind w:firstLine="600" w:firstLineChars="200"/>
        <w:rPr>
          <w:rFonts w:hint="eastAsia" w:ascii="仿宋" w:hAnsi="仿宋" w:eastAsia="仿宋"/>
          <w:sz w:val="30"/>
          <w:szCs w:val="30"/>
        </w:rPr>
      </w:pPr>
      <w:r>
        <w:rPr>
          <w:rFonts w:hint="eastAsia" w:ascii="仿宋" w:hAnsi="仿宋" w:eastAsia="仿宋"/>
          <w:sz w:val="30"/>
          <w:szCs w:val="30"/>
        </w:rPr>
        <w:t>4.项目绿色施工策划方案</w:t>
      </w:r>
    </w:p>
    <w:p w14:paraId="6107415F">
      <w:pPr>
        <w:ind w:firstLine="600" w:firstLineChars="200"/>
        <w:rPr>
          <w:rFonts w:hint="eastAsia" w:ascii="仿宋" w:hAnsi="仿宋" w:eastAsia="仿宋"/>
          <w:sz w:val="30"/>
          <w:szCs w:val="30"/>
        </w:rPr>
      </w:pPr>
      <w:r>
        <w:rPr>
          <w:rFonts w:hint="eastAsia" w:ascii="仿宋" w:hAnsi="仿宋" w:eastAsia="仿宋"/>
          <w:sz w:val="30"/>
          <w:szCs w:val="30"/>
        </w:rPr>
        <w:t>5.创建绿色施工工程总结报告</w:t>
      </w:r>
    </w:p>
    <w:p w14:paraId="6E63BBE4">
      <w:pPr>
        <w:ind w:firstLine="600" w:firstLineChars="200"/>
        <w:rPr>
          <w:rFonts w:hint="eastAsia" w:ascii="仿宋" w:hAnsi="仿宋" w:eastAsia="仿宋"/>
          <w:sz w:val="30"/>
          <w:szCs w:val="30"/>
        </w:rPr>
      </w:pPr>
      <w:r>
        <w:rPr>
          <w:rFonts w:hint="eastAsia" w:ascii="仿宋" w:hAnsi="仿宋" w:eastAsia="仿宋"/>
          <w:sz w:val="30"/>
          <w:szCs w:val="30"/>
        </w:rPr>
        <w:t>6.《化工建设项目绿色施工现场评审记录》复印件</w:t>
      </w:r>
    </w:p>
    <w:p w14:paraId="032C06A1">
      <w:pPr>
        <w:ind w:firstLine="600" w:firstLineChars="200"/>
        <w:rPr>
          <w:rFonts w:hint="eastAsia" w:ascii="仿宋" w:hAnsi="仿宋" w:eastAsia="仿宋"/>
          <w:sz w:val="30"/>
          <w:szCs w:val="30"/>
        </w:rPr>
      </w:pPr>
      <w:r>
        <w:rPr>
          <w:rFonts w:hint="eastAsia" w:ascii="仿宋" w:hAnsi="仿宋" w:eastAsia="仿宋"/>
          <w:sz w:val="30"/>
          <w:szCs w:val="30"/>
        </w:rPr>
        <w:t>7.化工建设项目施工能耗统计表</w:t>
      </w:r>
    </w:p>
    <w:p w14:paraId="4B06F813">
      <w:pPr>
        <w:ind w:firstLine="600" w:firstLineChars="200"/>
        <w:rPr>
          <w:rFonts w:hint="eastAsia" w:ascii="仿宋" w:hAnsi="仿宋" w:eastAsia="仿宋"/>
          <w:sz w:val="30"/>
          <w:szCs w:val="30"/>
        </w:rPr>
      </w:pPr>
      <w:r>
        <w:rPr>
          <w:rFonts w:hint="eastAsia" w:ascii="仿宋" w:hAnsi="仿宋" w:eastAsia="仿宋"/>
          <w:sz w:val="30"/>
          <w:szCs w:val="30"/>
        </w:rPr>
        <w:t>8.项目立项文件复印件（立项报告批复或项目备案登记）</w:t>
      </w:r>
    </w:p>
    <w:p w14:paraId="6567C379">
      <w:pPr>
        <w:ind w:firstLine="600" w:firstLineChars="200"/>
        <w:rPr>
          <w:rFonts w:hint="eastAsia" w:ascii="仿宋" w:hAnsi="仿宋" w:eastAsia="仿宋"/>
          <w:sz w:val="30"/>
          <w:szCs w:val="30"/>
        </w:rPr>
      </w:pPr>
      <w:r>
        <w:rPr>
          <w:rFonts w:hint="eastAsia" w:ascii="仿宋" w:hAnsi="仿宋" w:eastAsia="仿宋"/>
          <w:sz w:val="30"/>
          <w:szCs w:val="30"/>
        </w:rPr>
        <w:t>9</w:t>
      </w:r>
      <w:bookmarkStart w:id="15" w:name="OLE_LINK5"/>
      <w:r>
        <w:rPr>
          <w:rFonts w:hint="eastAsia" w:ascii="仿宋" w:hAnsi="仿宋" w:eastAsia="仿宋"/>
          <w:sz w:val="30"/>
          <w:szCs w:val="30"/>
        </w:rPr>
        <w:t>.项目环评报告批复文件</w:t>
      </w:r>
    </w:p>
    <w:p w14:paraId="58C2F03E">
      <w:pPr>
        <w:ind w:firstLine="600" w:firstLineChars="200"/>
        <w:rPr>
          <w:rFonts w:hint="eastAsia" w:ascii="仿宋" w:hAnsi="仿宋" w:eastAsia="仿宋"/>
          <w:sz w:val="30"/>
          <w:szCs w:val="30"/>
        </w:rPr>
      </w:pPr>
      <w:r>
        <w:rPr>
          <w:rFonts w:hint="eastAsia" w:ascii="仿宋" w:hAnsi="仿宋" w:eastAsia="仿宋"/>
          <w:sz w:val="30"/>
          <w:szCs w:val="30"/>
        </w:rPr>
        <w:t>10.工程承包合同复印件（主要页）</w:t>
      </w:r>
    </w:p>
    <w:p w14:paraId="49875AF5">
      <w:pPr>
        <w:ind w:firstLine="600" w:firstLineChars="200"/>
        <w:rPr>
          <w:rFonts w:hint="eastAsia" w:ascii="仿宋" w:hAnsi="仿宋" w:eastAsia="仿宋"/>
          <w:sz w:val="30"/>
          <w:szCs w:val="30"/>
        </w:rPr>
      </w:pPr>
      <w:r>
        <w:rPr>
          <w:rFonts w:hint="eastAsia" w:ascii="仿宋" w:hAnsi="仿宋" w:eastAsia="仿宋"/>
          <w:sz w:val="30"/>
          <w:szCs w:val="30"/>
        </w:rPr>
        <w:t>11.工程交付文件复印件</w:t>
      </w:r>
    </w:p>
    <w:p w14:paraId="68B93A13">
      <w:pPr>
        <w:ind w:firstLine="600" w:firstLineChars="200"/>
        <w:rPr>
          <w:rFonts w:hint="eastAsia" w:ascii="仿宋" w:hAnsi="仿宋" w:eastAsia="仿宋"/>
          <w:sz w:val="30"/>
          <w:szCs w:val="30"/>
        </w:rPr>
      </w:pPr>
      <w:r>
        <w:rPr>
          <w:rFonts w:hint="eastAsia" w:ascii="仿宋" w:hAnsi="仿宋" w:eastAsia="仿宋"/>
          <w:sz w:val="30"/>
          <w:szCs w:val="30"/>
        </w:rPr>
        <w:t>12.无5万元以上安全事故、无环境污染事故证明（原件）</w:t>
      </w:r>
    </w:p>
    <w:p w14:paraId="24F5D946">
      <w:pPr>
        <w:ind w:firstLine="600" w:firstLineChars="200"/>
        <w:rPr>
          <w:rFonts w:hint="eastAsia" w:ascii="仿宋" w:hAnsi="仿宋" w:eastAsia="仿宋"/>
          <w:sz w:val="30"/>
          <w:szCs w:val="30"/>
        </w:rPr>
      </w:pPr>
      <w:r>
        <w:rPr>
          <w:rFonts w:hint="eastAsia" w:ascii="仿宋" w:hAnsi="仿宋" w:eastAsia="仿宋"/>
          <w:sz w:val="30"/>
          <w:szCs w:val="30"/>
        </w:rPr>
        <w:t>13.</w:t>
      </w:r>
      <w:bookmarkStart w:id="16" w:name="OLE_LINK8"/>
      <w:r>
        <w:rPr>
          <w:rFonts w:hint="eastAsia" w:ascii="仿宋" w:hAnsi="仿宋" w:eastAsia="仿宋"/>
          <w:sz w:val="30"/>
          <w:szCs w:val="30"/>
        </w:rPr>
        <w:t>建设单位出具的绿色施工工程评价意见</w:t>
      </w:r>
      <w:bookmarkEnd w:id="16"/>
      <w:r>
        <w:rPr>
          <w:rFonts w:hint="eastAsia" w:ascii="仿宋" w:hAnsi="仿宋" w:eastAsia="仿宋"/>
          <w:sz w:val="30"/>
          <w:szCs w:val="30"/>
        </w:rPr>
        <w:t>（原件）</w:t>
      </w:r>
    </w:p>
    <w:p w14:paraId="069D1B44">
      <w:pPr>
        <w:ind w:firstLine="600" w:firstLineChars="200"/>
        <w:rPr>
          <w:rFonts w:hint="eastAsia" w:ascii="仿宋" w:hAnsi="仿宋" w:eastAsia="仿宋"/>
          <w:sz w:val="30"/>
          <w:szCs w:val="30"/>
        </w:rPr>
      </w:pPr>
      <w:r>
        <w:rPr>
          <w:rFonts w:hint="eastAsia" w:ascii="仿宋" w:hAnsi="仿宋" w:eastAsia="仿宋"/>
          <w:sz w:val="30"/>
          <w:szCs w:val="30"/>
        </w:rPr>
        <w:t>14.反应工程绿色施工的照片</w:t>
      </w:r>
    </w:p>
    <w:p w14:paraId="542BA218">
      <w:pPr>
        <w:ind w:firstLine="600" w:firstLineChars="200"/>
        <w:rPr>
          <w:rFonts w:hint="eastAsia" w:ascii="仿宋" w:hAnsi="仿宋" w:eastAsia="仿宋"/>
          <w:sz w:val="30"/>
          <w:szCs w:val="30"/>
        </w:rPr>
      </w:pPr>
      <w:r>
        <w:rPr>
          <w:rFonts w:hint="eastAsia" w:ascii="仿宋" w:hAnsi="仿宋" w:eastAsia="仿宋"/>
          <w:sz w:val="30"/>
          <w:szCs w:val="30"/>
        </w:rPr>
        <w:t>15. 介绍工程创建绿色施工工程情况的PPT电子文件或不超过5分钟的视频资料（仅报电子文件）</w:t>
      </w:r>
    </w:p>
    <w:p w14:paraId="28F65ADF">
      <w:pPr>
        <w:ind w:firstLine="600" w:firstLineChars="200"/>
        <w:rPr>
          <w:rFonts w:hint="eastAsia" w:ascii="仿宋" w:hAnsi="仿宋" w:eastAsia="仿宋"/>
          <w:sz w:val="30"/>
          <w:szCs w:val="30"/>
        </w:rPr>
      </w:pPr>
      <w:r>
        <w:rPr>
          <w:rFonts w:hint="eastAsia" w:ascii="仿宋" w:hAnsi="仿宋" w:eastAsia="仿宋"/>
          <w:sz w:val="30"/>
          <w:szCs w:val="30"/>
        </w:rPr>
        <w:t>16.相关获奖证书</w:t>
      </w:r>
      <w:bookmarkEnd w:id="13"/>
      <w:bookmarkEnd w:id="14"/>
    </w:p>
    <w:bookmarkEnd w:id="15"/>
    <w:p w14:paraId="0E08E2EC">
      <w:pPr>
        <w:rPr>
          <w:rFonts w:hint="eastAsia" w:ascii="仿宋" w:hAnsi="仿宋" w:eastAsia="仿宋" w:cs="仿宋"/>
          <w:sz w:val="32"/>
          <w:szCs w:val="32"/>
        </w:rPr>
      </w:pPr>
    </w:p>
    <w:tbl>
      <w:tblPr>
        <w:tblStyle w:val="20"/>
        <w:tblpPr w:leftFromText="181" w:rightFromText="181" w:vertAnchor="page" w:horzAnchor="margin" w:tblpY="13637"/>
        <w:tblOverlap w:val="never"/>
        <w:tblW w:w="9666"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225"/>
        <w:gridCol w:w="2441"/>
      </w:tblGrid>
      <w:tr w14:paraId="5299491F">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39" w:hRule="atLeast"/>
        </w:trPr>
        <w:tc>
          <w:tcPr>
            <w:tcW w:w="9666" w:type="dxa"/>
            <w:gridSpan w:val="2"/>
          </w:tcPr>
          <w:p w14:paraId="05F63D46">
            <w:pPr>
              <w:adjustRightInd w:val="0"/>
              <w:snapToGrid w:val="0"/>
              <w:rPr>
                <w:rFonts w:hint="eastAsia" w:ascii="宋体" w:hAnsi="宋体" w:cs="宋体"/>
                <w:sz w:val="28"/>
                <w:szCs w:val="28"/>
              </w:rPr>
            </w:pPr>
            <w:r>
              <w:rPr>
                <w:rFonts w:hint="eastAsia" w:ascii="宋体" w:hAnsi="宋体" w:cs="宋体"/>
                <w:sz w:val="28"/>
                <w:szCs w:val="28"/>
              </w:rPr>
              <w:t>信息公开属性：公开</w:t>
            </w:r>
          </w:p>
        </w:tc>
      </w:tr>
      <w:tr w14:paraId="66F69A72">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36" w:hRule="atLeast"/>
        </w:trPr>
        <w:tc>
          <w:tcPr>
            <w:tcW w:w="7225" w:type="dxa"/>
          </w:tcPr>
          <w:p w14:paraId="5D9707EC">
            <w:pPr>
              <w:adjustRightInd w:val="0"/>
              <w:snapToGrid w:val="0"/>
              <w:jc w:val="left"/>
              <w:rPr>
                <w:rFonts w:hint="eastAsia" w:ascii="宋体" w:hAnsi="宋体" w:cs="宋体"/>
                <w:sz w:val="28"/>
                <w:szCs w:val="28"/>
              </w:rPr>
            </w:pPr>
            <w:r>
              <w:rPr>
                <w:rFonts w:hint="eastAsia" w:ascii="宋体" w:hAnsi="宋体" w:cs="宋体"/>
                <w:sz w:val="28"/>
                <w:szCs w:val="28"/>
              </w:rPr>
              <w:t>抄送：</w:t>
            </w:r>
            <w:bookmarkStart w:id="17" w:name="抄送"/>
            <w:bookmarkEnd w:id="17"/>
          </w:p>
          <w:p w14:paraId="0617C487">
            <w:pPr>
              <w:adjustRightInd w:val="0"/>
              <w:snapToGrid w:val="0"/>
              <w:jc w:val="left"/>
              <w:rPr>
                <w:rFonts w:hint="eastAsia" w:ascii="宋体" w:hAnsi="宋体" w:cs="宋体"/>
                <w:sz w:val="28"/>
                <w:szCs w:val="28"/>
              </w:rPr>
            </w:pPr>
            <w:r>
              <w:rPr>
                <w:rFonts w:hint="eastAsia" w:ascii="宋体" w:hAnsi="宋体" w:cs="宋体"/>
                <w:sz w:val="28"/>
                <w:szCs w:val="28"/>
              </w:rPr>
              <w:t>抄报：</w:t>
            </w:r>
            <w:bookmarkStart w:id="18" w:name="抄报"/>
            <w:bookmarkEnd w:id="18"/>
          </w:p>
        </w:tc>
        <w:tc>
          <w:tcPr>
            <w:tcW w:w="2441" w:type="dxa"/>
          </w:tcPr>
          <w:p w14:paraId="58DB0FB6">
            <w:pPr>
              <w:adjustRightInd w:val="0"/>
              <w:snapToGrid w:val="0"/>
              <w:jc w:val="right"/>
              <w:rPr>
                <w:rFonts w:hint="eastAsia" w:ascii="宋体" w:hAnsi="宋体" w:cs="宋体"/>
                <w:sz w:val="28"/>
                <w:szCs w:val="28"/>
              </w:rPr>
            </w:pPr>
            <w:r>
              <w:rPr>
                <w:rFonts w:hint="eastAsia" w:ascii="宋体" w:hAnsi="宋体" w:cs="宋体"/>
                <w:sz w:val="28"/>
                <w:szCs w:val="28"/>
              </w:rPr>
              <w:t>2025-03-25印发</w:t>
            </w:r>
          </w:p>
        </w:tc>
      </w:tr>
    </w:tbl>
    <w:p w14:paraId="1D9005BF">
      <w:pPr>
        <w:jc w:val="left"/>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41713"/>
    <w:multiLevelType w:val="multilevel"/>
    <w:tmpl w:val="1C4417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hODBiOTZmZTEzMTZjNmM2MWYyOWYzYzcyY2RkM2EifQ=="/>
  </w:docVars>
  <w:rsids>
    <w:rsidRoot w:val="00941BC2"/>
    <w:rsid w:val="00004B0F"/>
    <w:rsid w:val="000121A6"/>
    <w:rsid w:val="00021806"/>
    <w:rsid w:val="00021CAE"/>
    <w:rsid w:val="0002394A"/>
    <w:rsid w:val="000246A5"/>
    <w:rsid w:val="00036CE4"/>
    <w:rsid w:val="00045817"/>
    <w:rsid w:val="0004639E"/>
    <w:rsid w:val="0005059C"/>
    <w:rsid w:val="00051407"/>
    <w:rsid w:val="000659C9"/>
    <w:rsid w:val="000705F2"/>
    <w:rsid w:val="00071EE4"/>
    <w:rsid w:val="000738F7"/>
    <w:rsid w:val="000B4662"/>
    <w:rsid w:val="000C117D"/>
    <w:rsid w:val="000E18E4"/>
    <w:rsid w:val="000E3FC9"/>
    <w:rsid w:val="00110D04"/>
    <w:rsid w:val="0014384A"/>
    <w:rsid w:val="00146711"/>
    <w:rsid w:val="0015367A"/>
    <w:rsid w:val="001555B6"/>
    <w:rsid w:val="001830D7"/>
    <w:rsid w:val="00187623"/>
    <w:rsid w:val="001977CF"/>
    <w:rsid w:val="001A4D2D"/>
    <w:rsid w:val="001A5C0B"/>
    <w:rsid w:val="001F1B69"/>
    <w:rsid w:val="001F4D2E"/>
    <w:rsid w:val="001F780F"/>
    <w:rsid w:val="00222A61"/>
    <w:rsid w:val="00230E5B"/>
    <w:rsid w:val="00255AA0"/>
    <w:rsid w:val="00260285"/>
    <w:rsid w:val="002A2D72"/>
    <w:rsid w:val="002C0DD5"/>
    <w:rsid w:val="002C19B4"/>
    <w:rsid w:val="002C588F"/>
    <w:rsid w:val="00334409"/>
    <w:rsid w:val="00341B26"/>
    <w:rsid w:val="003800D2"/>
    <w:rsid w:val="00385F95"/>
    <w:rsid w:val="00386C0A"/>
    <w:rsid w:val="003A41E6"/>
    <w:rsid w:val="003D772B"/>
    <w:rsid w:val="003F1748"/>
    <w:rsid w:val="003F6901"/>
    <w:rsid w:val="00415EA3"/>
    <w:rsid w:val="0041770B"/>
    <w:rsid w:val="00431693"/>
    <w:rsid w:val="00445CBE"/>
    <w:rsid w:val="00460487"/>
    <w:rsid w:val="00466787"/>
    <w:rsid w:val="00470834"/>
    <w:rsid w:val="00493F6C"/>
    <w:rsid w:val="00497788"/>
    <w:rsid w:val="004A36FA"/>
    <w:rsid w:val="004A37F1"/>
    <w:rsid w:val="004B3E92"/>
    <w:rsid w:val="004B5E14"/>
    <w:rsid w:val="004C2D56"/>
    <w:rsid w:val="004C4F42"/>
    <w:rsid w:val="004C55EA"/>
    <w:rsid w:val="004F121A"/>
    <w:rsid w:val="004F3668"/>
    <w:rsid w:val="0050702C"/>
    <w:rsid w:val="005275F2"/>
    <w:rsid w:val="00570BE5"/>
    <w:rsid w:val="00573835"/>
    <w:rsid w:val="00575417"/>
    <w:rsid w:val="0057653F"/>
    <w:rsid w:val="00586E27"/>
    <w:rsid w:val="0059208E"/>
    <w:rsid w:val="005A506F"/>
    <w:rsid w:val="005B1BFD"/>
    <w:rsid w:val="005C0CF8"/>
    <w:rsid w:val="005F53E3"/>
    <w:rsid w:val="0064366A"/>
    <w:rsid w:val="006543DD"/>
    <w:rsid w:val="00660300"/>
    <w:rsid w:val="0066611C"/>
    <w:rsid w:val="006704EA"/>
    <w:rsid w:val="00671ED0"/>
    <w:rsid w:val="00674423"/>
    <w:rsid w:val="006A0064"/>
    <w:rsid w:val="006A2337"/>
    <w:rsid w:val="00720C18"/>
    <w:rsid w:val="0074198B"/>
    <w:rsid w:val="00744E37"/>
    <w:rsid w:val="00745EB6"/>
    <w:rsid w:val="007468F9"/>
    <w:rsid w:val="00762994"/>
    <w:rsid w:val="007758BB"/>
    <w:rsid w:val="007911EA"/>
    <w:rsid w:val="007923CA"/>
    <w:rsid w:val="00795BBF"/>
    <w:rsid w:val="00796849"/>
    <w:rsid w:val="00797A4C"/>
    <w:rsid w:val="007B536F"/>
    <w:rsid w:val="007C5DCC"/>
    <w:rsid w:val="007D67DB"/>
    <w:rsid w:val="007E4BAE"/>
    <w:rsid w:val="0081301C"/>
    <w:rsid w:val="00827E50"/>
    <w:rsid w:val="00844EA7"/>
    <w:rsid w:val="0084601C"/>
    <w:rsid w:val="00861C32"/>
    <w:rsid w:val="008627B1"/>
    <w:rsid w:val="00875FBA"/>
    <w:rsid w:val="00876350"/>
    <w:rsid w:val="008802D5"/>
    <w:rsid w:val="008810BD"/>
    <w:rsid w:val="008931F5"/>
    <w:rsid w:val="008A45B5"/>
    <w:rsid w:val="008D35AA"/>
    <w:rsid w:val="008E69C8"/>
    <w:rsid w:val="008F1AAF"/>
    <w:rsid w:val="008F3683"/>
    <w:rsid w:val="00903CD9"/>
    <w:rsid w:val="0090641D"/>
    <w:rsid w:val="00914E40"/>
    <w:rsid w:val="00935DF0"/>
    <w:rsid w:val="00936D3E"/>
    <w:rsid w:val="00941BC2"/>
    <w:rsid w:val="00976712"/>
    <w:rsid w:val="009769E8"/>
    <w:rsid w:val="00986EA0"/>
    <w:rsid w:val="009961C8"/>
    <w:rsid w:val="009B3D10"/>
    <w:rsid w:val="009C3199"/>
    <w:rsid w:val="00A01379"/>
    <w:rsid w:val="00A10868"/>
    <w:rsid w:val="00A10B79"/>
    <w:rsid w:val="00A14ED5"/>
    <w:rsid w:val="00A2785D"/>
    <w:rsid w:val="00A401B4"/>
    <w:rsid w:val="00A70462"/>
    <w:rsid w:val="00A75C9D"/>
    <w:rsid w:val="00A86976"/>
    <w:rsid w:val="00A949C3"/>
    <w:rsid w:val="00A950A9"/>
    <w:rsid w:val="00AA091D"/>
    <w:rsid w:val="00AA35F2"/>
    <w:rsid w:val="00AA4262"/>
    <w:rsid w:val="00AB501F"/>
    <w:rsid w:val="00AB6F29"/>
    <w:rsid w:val="00AD0A67"/>
    <w:rsid w:val="00AD1D40"/>
    <w:rsid w:val="00AD606E"/>
    <w:rsid w:val="00AF6BA6"/>
    <w:rsid w:val="00B33486"/>
    <w:rsid w:val="00B525F9"/>
    <w:rsid w:val="00B63C28"/>
    <w:rsid w:val="00B63E8F"/>
    <w:rsid w:val="00B63FC4"/>
    <w:rsid w:val="00B67BCE"/>
    <w:rsid w:val="00B815EF"/>
    <w:rsid w:val="00B861B3"/>
    <w:rsid w:val="00B90FF1"/>
    <w:rsid w:val="00B91D1A"/>
    <w:rsid w:val="00B91F1C"/>
    <w:rsid w:val="00BA1120"/>
    <w:rsid w:val="00BA53CF"/>
    <w:rsid w:val="00BB05D2"/>
    <w:rsid w:val="00BB28E7"/>
    <w:rsid w:val="00BC07A1"/>
    <w:rsid w:val="00BC6CB2"/>
    <w:rsid w:val="00BD3BE9"/>
    <w:rsid w:val="00BE03DD"/>
    <w:rsid w:val="00BF1AE4"/>
    <w:rsid w:val="00C03622"/>
    <w:rsid w:val="00C07EBD"/>
    <w:rsid w:val="00C4020F"/>
    <w:rsid w:val="00C4758D"/>
    <w:rsid w:val="00C606D0"/>
    <w:rsid w:val="00C62EE2"/>
    <w:rsid w:val="00C66C7E"/>
    <w:rsid w:val="00C80D3C"/>
    <w:rsid w:val="00CA64BA"/>
    <w:rsid w:val="00CB26C1"/>
    <w:rsid w:val="00CC587F"/>
    <w:rsid w:val="00CE011F"/>
    <w:rsid w:val="00CE1D14"/>
    <w:rsid w:val="00CF4AD8"/>
    <w:rsid w:val="00CF5ACC"/>
    <w:rsid w:val="00D06EF5"/>
    <w:rsid w:val="00D10575"/>
    <w:rsid w:val="00D308CF"/>
    <w:rsid w:val="00D4160C"/>
    <w:rsid w:val="00D51B5D"/>
    <w:rsid w:val="00D55344"/>
    <w:rsid w:val="00D62830"/>
    <w:rsid w:val="00D636B4"/>
    <w:rsid w:val="00D63766"/>
    <w:rsid w:val="00D7333F"/>
    <w:rsid w:val="00D73E13"/>
    <w:rsid w:val="00D76FF1"/>
    <w:rsid w:val="00D803AC"/>
    <w:rsid w:val="00D82128"/>
    <w:rsid w:val="00D83ABE"/>
    <w:rsid w:val="00D94E39"/>
    <w:rsid w:val="00D959E7"/>
    <w:rsid w:val="00D96993"/>
    <w:rsid w:val="00DA0D68"/>
    <w:rsid w:val="00DB7D15"/>
    <w:rsid w:val="00DE41A0"/>
    <w:rsid w:val="00DF074B"/>
    <w:rsid w:val="00E026A1"/>
    <w:rsid w:val="00E06A71"/>
    <w:rsid w:val="00E15BC0"/>
    <w:rsid w:val="00E26C41"/>
    <w:rsid w:val="00E347DC"/>
    <w:rsid w:val="00E36AB6"/>
    <w:rsid w:val="00E44AC2"/>
    <w:rsid w:val="00E80648"/>
    <w:rsid w:val="00E80A66"/>
    <w:rsid w:val="00EA712A"/>
    <w:rsid w:val="00EA79E6"/>
    <w:rsid w:val="00EC6C9E"/>
    <w:rsid w:val="00EF300A"/>
    <w:rsid w:val="00EF479F"/>
    <w:rsid w:val="00EF6DEC"/>
    <w:rsid w:val="00F00511"/>
    <w:rsid w:val="00F2754F"/>
    <w:rsid w:val="00F35168"/>
    <w:rsid w:val="00F3627D"/>
    <w:rsid w:val="00F3771D"/>
    <w:rsid w:val="00F41F53"/>
    <w:rsid w:val="00F442E2"/>
    <w:rsid w:val="00F50CC0"/>
    <w:rsid w:val="00F64CEC"/>
    <w:rsid w:val="00FA38BA"/>
    <w:rsid w:val="00FA7ADC"/>
    <w:rsid w:val="00FB191F"/>
    <w:rsid w:val="00FD4DC4"/>
    <w:rsid w:val="00FE1BA9"/>
    <w:rsid w:val="00FF0408"/>
    <w:rsid w:val="04355AFD"/>
    <w:rsid w:val="05332CBD"/>
    <w:rsid w:val="054B6399"/>
    <w:rsid w:val="0B5A3E3E"/>
    <w:rsid w:val="13DD32E9"/>
    <w:rsid w:val="27CF7ED7"/>
    <w:rsid w:val="29A273F2"/>
    <w:rsid w:val="2A7F8D85"/>
    <w:rsid w:val="2E97B9E7"/>
    <w:rsid w:val="440D2E8C"/>
    <w:rsid w:val="516E072D"/>
    <w:rsid w:val="53FA68A3"/>
    <w:rsid w:val="54110A5C"/>
    <w:rsid w:val="546D3595"/>
    <w:rsid w:val="572E00E2"/>
    <w:rsid w:val="5B612E3C"/>
    <w:rsid w:val="67766A55"/>
    <w:rsid w:val="739107D8"/>
    <w:rsid w:val="7E6F446C"/>
    <w:rsid w:val="AFBF52CF"/>
    <w:rsid w:val="D775548C"/>
    <w:rsid w:val="DAFF6E33"/>
    <w:rsid w:val="F34B9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29"/>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30"/>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5">
    <w:name w:val="heading 4"/>
    <w:basedOn w:val="1"/>
    <w:next w:val="1"/>
    <w:link w:val="31"/>
    <w:semiHidden/>
    <w:unhideWhenUsed/>
    <w:qFormat/>
    <w:uiPriority w:val="9"/>
    <w:pPr>
      <w:keepNext/>
      <w:keepLines/>
      <w:spacing w:before="80" w:after="40"/>
      <w:outlineLvl w:val="3"/>
    </w:pPr>
    <w:rPr>
      <w:rFonts w:asciiTheme="minorHAnsi" w:hAnsiTheme="minorHAnsi" w:eastAsiaTheme="minorEastAsia" w:cstheme="majorBidi"/>
      <w:color w:val="376092" w:themeColor="accent1" w:themeShade="BF"/>
      <w:sz w:val="28"/>
      <w:szCs w:val="28"/>
    </w:rPr>
  </w:style>
  <w:style w:type="paragraph" w:styleId="6">
    <w:name w:val="heading 5"/>
    <w:basedOn w:val="1"/>
    <w:next w:val="1"/>
    <w:link w:val="32"/>
    <w:semiHidden/>
    <w:unhideWhenUsed/>
    <w:qFormat/>
    <w:uiPriority w:val="9"/>
    <w:pPr>
      <w:keepNext/>
      <w:keepLines/>
      <w:spacing w:before="80" w:after="40"/>
      <w:outlineLvl w:val="4"/>
    </w:pPr>
    <w:rPr>
      <w:rFonts w:asciiTheme="minorHAnsi" w:hAnsiTheme="minorHAnsi" w:eastAsiaTheme="minorEastAsia" w:cstheme="majorBidi"/>
      <w:color w:val="376092" w:themeColor="accent1" w:themeShade="BF"/>
      <w:sz w:val="24"/>
    </w:rPr>
  </w:style>
  <w:style w:type="paragraph" w:styleId="7">
    <w:name w:val="heading 6"/>
    <w:basedOn w:val="1"/>
    <w:next w:val="1"/>
    <w:link w:val="33"/>
    <w:semiHidden/>
    <w:unhideWhenUsed/>
    <w:qFormat/>
    <w:uiPriority w:val="9"/>
    <w:pPr>
      <w:keepNext/>
      <w:keepLines/>
      <w:spacing w:before="40"/>
      <w:outlineLvl w:val="5"/>
    </w:pPr>
    <w:rPr>
      <w:rFonts w:asciiTheme="minorHAnsi" w:hAnsiTheme="minorHAnsi" w:eastAsiaTheme="minorEastAsia" w:cstheme="majorBidi"/>
      <w:b/>
      <w:bCs/>
      <w:color w:val="376092" w:themeColor="accent1" w:themeShade="BF"/>
    </w:rPr>
  </w:style>
  <w:style w:type="paragraph" w:styleId="8">
    <w:name w:val="heading 7"/>
    <w:basedOn w:val="1"/>
    <w:next w:val="1"/>
    <w:link w:val="3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Body Text"/>
    <w:basedOn w:val="1"/>
    <w:link w:val="37"/>
    <w:semiHidden/>
    <w:unhideWhenUsed/>
    <w:qFormat/>
    <w:uiPriority w:val="99"/>
    <w:pPr>
      <w:spacing w:after="120"/>
    </w:pPr>
    <w:rPr>
      <w:rFonts w:asciiTheme="minorHAnsi" w:hAnsiTheme="minorHAnsi" w:eastAsiaTheme="minorEastAsia" w:cstheme="minorBidi"/>
      <w:szCs w:val="22"/>
    </w:rPr>
  </w:style>
  <w:style w:type="paragraph" w:styleId="12">
    <w:name w:val="Date"/>
    <w:basedOn w:val="1"/>
    <w:next w:val="1"/>
    <w:link w:val="38"/>
    <w:semiHidden/>
    <w:unhideWhenUsed/>
    <w:qFormat/>
    <w:uiPriority w:val="99"/>
    <w:pPr>
      <w:ind w:left="100" w:leftChars="2500"/>
    </w:pPr>
    <w:rPr>
      <w:rFonts w:asciiTheme="minorHAnsi" w:hAnsiTheme="minorHAnsi" w:eastAsiaTheme="minorEastAsia" w:cstheme="minorBidi"/>
      <w:szCs w:val="22"/>
    </w:rPr>
  </w:style>
  <w:style w:type="paragraph" w:styleId="13">
    <w:name w:val="Balloon Text"/>
    <w:basedOn w:val="1"/>
    <w:link w:val="54"/>
    <w:qFormat/>
    <w:uiPriority w:val="0"/>
    <w:rPr>
      <w:sz w:val="18"/>
      <w:szCs w:val="18"/>
    </w:rPr>
  </w:style>
  <w:style w:type="paragraph" w:styleId="14">
    <w:name w:val="footer"/>
    <w:basedOn w:val="1"/>
    <w:link w:val="26"/>
    <w:qFormat/>
    <w:uiPriority w:val="99"/>
    <w:pPr>
      <w:tabs>
        <w:tab w:val="center" w:pos="4153"/>
        <w:tab w:val="right" w:pos="8306"/>
      </w:tabs>
      <w:snapToGrid w:val="0"/>
      <w:jc w:val="left"/>
    </w:pPr>
    <w:rPr>
      <w:sz w:val="18"/>
      <w:szCs w:val="18"/>
    </w:rPr>
  </w:style>
  <w:style w:type="paragraph" w:styleId="15">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Body Text 2"/>
    <w:basedOn w:val="1"/>
    <w:link w:val="40"/>
    <w:qFormat/>
    <w:uiPriority w:val="0"/>
    <w:pPr>
      <w:spacing w:after="120" w:line="480" w:lineRule="auto"/>
    </w:pPr>
    <w:rPr>
      <w:rFonts w:ascii="宋体" w:hAnsi="宋体"/>
      <w:snapToGrid w:val="0"/>
      <w:kern w:val="24"/>
      <w:sz w:val="24"/>
    </w:rPr>
  </w:style>
  <w:style w:type="paragraph" w:styleId="18">
    <w:name w:val="Normal (Web)"/>
    <w:basedOn w:val="1"/>
    <w:qFormat/>
    <w:uiPriority w:val="0"/>
    <w:pPr>
      <w:spacing w:beforeAutospacing="1" w:afterAutospacing="1"/>
      <w:jc w:val="left"/>
    </w:pPr>
    <w:rPr>
      <w:rFonts w:ascii="Calibri" w:hAnsi="Calibri"/>
      <w:kern w:val="0"/>
      <w:sz w:val="24"/>
    </w:rPr>
  </w:style>
  <w:style w:type="paragraph" w:styleId="19">
    <w:name w:val="Title"/>
    <w:basedOn w:val="1"/>
    <w:next w:val="1"/>
    <w:link w:val="41"/>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mphasis"/>
    <w:basedOn w:val="22"/>
    <w:qFormat/>
    <w:uiPriority w:val="0"/>
    <w:rPr>
      <w:i/>
    </w:rPr>
  </w:style>
  <w:style w:type="character" w:styleId="24">
    <w:name w:val="Hyperlink"/>
    <w:basedOn w:val="22"/>
    <w:qFormat/>
    <w:uiPriority w:val="0"/>
    <w:rPr>
      <w:color w:val="0000FF"/>
      <w:u w:val="single"/>
    </w:rPr>
  </w:style>
  <w:style w:type="character" w:customStyle="1" w:styleId="25">
    <w:name w:val="页眉 字符1"/>
    <w:basedOn w:val="22"/>
    <w:link w:val="15"/>
    <w:qFormat/>
    <w:uiPriority w:val="0"/>
    <w:rPr>
      <w:kern w:val="2"/>
      <w:sz w:val="18"/>
      <w:szCs w:val="18"/>
    </w:rPr>
  </w:style>
  <w:style w:type="character" w:customStyle="1" w:styleId="26">
    <w:name w:val="页脚 字符1"/>
    <w:basedOn w:val="22"/>
    <w:link w:val="14"/>
    <w:qFormat/>
    <w:uiPriority w:val="0"/>
    <w:rPr>
      <w:kern w:val="2"/>
      <w:sz w:val="18"/>
      <w:szCs w:val="18"/>
    </w:rPr>
  </w:style>
  <w:style w:type="paragraph" w:styleId="2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8">
    <w:name w:val="标题 1 字符"/>
    <w:basedOn w:val="22"/>
    <w:link w:val="2"/>
    <w:qFormat/>
    <w:uiPriority w:val="9"/>
    <w:rPr>
      <w:rFonts w:asciiTheme="majorHAnsi" w:hAnsiTheme="majorHAnsi" w:eastAsiaTheme="majorEastAsia" w:cstheme="majorBidi"/>
      <w:color w:val="376092" w:themeColor="accent1" w:themeShade="BF"/>
      <w:kern w:val="2"/>
      <w:sz w:val="48"/>
      <w:szCs w:val="48"/>
    </w:rPr>
  </w:style>
  <w:style w:type="character" w:customStyle="1" w:styleId="29">
    <w:name w:val="标题 2 字符"/>
    <w:basedOn w:val="22"/>
    <w:link w:val="3"/>
    <w:semiHidden/>
    <w:qFormat/>
    <w:uiPriority w:val="9"/>
    <w:rPr>
      <w:rFonts w:asciiTheme="majorHAnsi" w:hAnsiTheme="majorHAnsi" w:eastAsiaTheme="majorEastAsia" w:cstheme="majorBidi"/>
      <w:color w:val="376092" w:themeColor="accent1" w:themeShade="BF"/>
      <w:kern w:val="2"/>
      <w:sz w:val="40"/>
      <w:szCs w:val="40"/>
    </w:rPr>
  </w:style>
  <w:style w:type="character" w:customStyle="1" w:styleId="30">
    <w:name w:val="标题 3 字符"/>
    <w:basedOn w:val="22"/>
    <w:link w:val="4"/>
    <w:semiHidden/>
    <w:qFormat/>
    <w:uiPriority w:val="9"/>
    <w:rPr>
      <w:rFonts w:asciiTheme="majorHAnsi" w:hAnsiTheme="majorHAnsi" w:eastAsiaTheme="majorEastAsia" w:cstheme="majorBidi"/>
      <w:color w:val="376092" w:themeColor="accent1" w:themeShade="BF"/>
      <w:kern w:val="2"/>
      <w:sz w:val="32"/>
      <w:szCs w:val="32"/>
    </w:rPr>
  </w:style>
  <w:style w:type="character" w:customStyle="1" w:styleId="31">
    <w:name w:val="标题 4 字符"/>
    <w:basedOn w:val="22"/>
    <w:link w:val="5"/>
    <w:semiHidden/>
    <w:qFormat/>
    <w:uiPriority w:val="9"/>
    <w:rPr>
      <w:rFonts w:asciiTheme="minorHAnsi" w:hAnsiTheme="minorHAnsi" w:eastAsiaTheme="minorEastAsia" w:cstheme="majorBidi"/>
      <w:color w:val="376092" w:themeColor="accent1" w:themeShade="BF"/>
      <w:kern w:val="2"/>
      <w:sz w:val="28"/>
      <w:szCs w:val="28"/>
    </w:rPr>
  </w:style>
  <w:style w:type="character" w:customStyle="1" w:styleId="32">
    <w:name w:val="标题 5 字符"/>
    <w:basedOn w:val="22"/>
    <w:link w:val="6"/>
    <w:semiHidden/>
    <w:qFormat/>
    <w:uiPriority w:val="9"/>
    <w:rPr>
      <w:rFonts w:asciiTheme="minorHAnsi" w:hAnsiTheme="minorHAnsi" w:eastAsiaTheme="minorEastAsia" w:cstheme="majorBidi"/>
      <w:color w:val="376092" w:themeColor="accent1" w:themeShade="BF"/>
      <w:kern w:val="2"/>
      <w:sz w:val="24"/>
      <w:szCs w:val="24"/>
    </w:rPr>
  </w:style>
  <w:style w:type="character" w:customStyle="1" w:styleId="33">
    <w:name w:val="标题 6 字符"/>
    <w:basedOn w:val="22"/>
    <w:link w:val="7"/>
    <w:semiHidden/>
    <w:qFormat/>
    <w:uiPriority w:val="9"/>
    <w:rPr>
      <w:rFonts w:asciiTheme="minorHAnsi" w:hAnsiTheme="minorHAnsi" w:eastAsiaTheme="minorEastAsia" w:cstheme="majorBidi"/>
      <w:b/>
      <w:bCs/>
      <w:color w:val="376092" w:themeColor="accent1" w:themeShade="BF"/>
      <w:kern w:val="2"/>
      <w:sz w:val="21"/>
      <w:szCs w:val="24"/>
    </w:rPr>
  </w:style>
  <w:style w:type="character" w:customStyle="1" w:styleId="34">
    <w:name w:val="标题 7 字符"/>
    <w:basedOn w:val="22"/>
    <w:link w:val="8"/>
    <w:semiHidden/>
    <w:qFormat/>
    <w:uiPriority w:val="9"/>
    <w:rPr>
      <w:rFonts w:asciiTheme="minorHAnsi" w:hAnsiTheme="minorHAnsi" w:eastAsiaTheme="minorEastAsia" w:cstheme="majorBidi"/>
      <w:b/>
      <w:bCs/>
      <w:color w:val="595959" w:themeColor="text1" w:themeTint="A6"/>
      <w:kern w:val="2"/>
      <w:sz w:val="21"/>
      <w:szCs w:val="24"/>
      <w14:textFill>
        <w14:solidFill>
          <w14:schemeClr w14:val="tx1">
            <w14:lumMod w14:val="65000"/>
            <w14:lumOff w14:val="35000"/>
          </w14:schemeClr>
        </w14:solidFill>
      </w14:textFill>
    </w:rPr>
  </w:style>
  <w:style w:type="character" w:customStyle="1" w:styleId="35">
    <w:name w:val="标题 8 字符"/>
    <w:basedOn w:val="22"/>
    <w:link w:val="9"/>
    <w:semiHidden/>
    <w:qFormat/>
    <w:uiPriority w:val="9"/>
    <w:rPr>
      <w:rFonts w:asciiTheme="minorHAnsi" w:hAnsiTheme="minorHAnsi" w:eastAsiaTheme="minorEastAsia" w:cstheme="majorBidi"/>
      <w:color w:val="595959" w:themeColor="text1" w:themeTint="A6"/>
      <w:kern w:val="2"/>
      <w:sz w:val="21"/>
      <w:szCs w:val="24"/>
      <w14:textFill>
        <w14:solidFill>
          <w14:schemeClr w14:val="tx1">
            <w14:lumMod w14:val="65000"/>
            <w14:lumOff w14:val="35000"/>
          </w14:schemeClr>
        </w14:solidFill>
      </w14:textFill>
    </w:rPr>
  </w:style>
  <w:style w:type="character" w:customStyle="1" w:styleId="36">
    <w:name w:val="标题 9 字符"/>
    <w:basedOn w:val="22"/>
    <w:link w:val="10"/>
    <w:semiHidden/>
    <w:qFormat/>
    <w:uiPriority w:val="9"/>
    <w:rPr>
      <w:rFonts w:asciiTheme="minorHAnsi" w:hAnsiTheme="minorHAnsi" w:eastAsiaTheme="majorEastAsia" w:cstheme="majorBidi"/>
      <w:color w:val="595959" w:themeColor="text1" w:themeTint="A6"/>
      <w:kern w:val="2"/>
      <w:sz w:val="21"/>
      <w:szCs w:val="24"/>
      <w14:textFill>
        <w14:solidFill>
          <w14:schemeClr w14:val="tx1">
            <w14:lumMod w14:val="65000"/>
            <w14:lumOff w14:val="35000"/>
          </w14:schemeClr>
        </w14:solidFill>
      </w14:textFill>
    </w:rPr>
  </w:style>
  <w:style w:type="character" w:customStyle="1" w:styleId="37">
    <w:name w:val="正文文本 字符"/>
    <w:basedOn w:val="22"/>
    <w:link w:val="11"/>
    <w:semiHidden/>
    <w:qFormat/>
    <w:uiPriority w:val="99"/>
    <w:rPr>
      <w:rFonts w:asciiTheme="minorHAnsi" w:hAnsiTheme="minorHAnsi" w:eastAsiaTheme="minorEastAsia" w:cstheme="minorBidi"/>
      <w:kern w:val="2"/>
      <w:sz w:val="21"/>
      <w:szCs w:val="22"/>
    </w:rPr>
  </w:style>
  <w:style w:type="character" w:customStyle="1" w:styleId="38">
    <w:name w:val="日期 字符"/>
    <w:basedOn w:val="22"/>
    <w:link w:val="12"/>
    <w:semiHidden/>
    <w:qFormat/>
    <w:uiPriority w:val="99"/>
    <w:rPr>
      <w:rFonts w:asciiTheme="minorHAnsi" w:hAnsiTheme="minorHAnsi" w:eastAsiaTheme="minorEastAsia" w:cstheme="minorBidi"/>
      <w:kern w:val="2"/>
      <w:sz w:val="21"/>
      <w:szCs w:val="22"/>
    </w:rPr>
  </w:style>
  <w:style w:type="character" w:customStyle="1" w:styleId="39">
    <w:name w:val="副标题 字符"/>
    <w:basedOn w:val="22"/>
    <w:link w:val="16"/>
    <w:qFormat/>
    <w:uiPriority w:val="11"/>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character" w:customStyle="1" w:styleId="40">
    <w:name w:val="正文文本 2 字符"/>
    <w:basedOn w:val="22"/>
    <w:link w:val="17"/>
    <w:qFormat/>
    <w:uiPriority w:val="0"/>
    <w:rPr>
      <w:rFonts w:ascii="宋体" w:hAnsi="宋体"/>
      <w:snapToGrid w:val="0"/>
      <w:kern w:val="24"/>
      <w:sz w:val="24"/>
      <w:szCs w:val="24"/>
    </w:rPr>
  </w:style>
  <w:style w:type="character" w:customStyle="1" w:styleId="41">
    <w:name w:val="标题 字符"/>
    <w:basedOn w:val="22"/>
    <w:link w:val="19"/>
    <w:uiPriority w:val="10"/>
    <w:rPr>
      <w:rFonts w:asciiTheme="majorHAnsi" w:hAnsiTheme="majorHAnsi" w:eastAsiaTheme="majorEastAsia" w:cstheme="majorBidi"/>
      <w:spacing w:val="-10"/>
      <w:kern w:val="28"/>
      <w:sz w:val="56"/>
      <w:szCs w:val="56"/>
    </w:rPr>
  </w:style>
  <w:style w:type="paragraph" w:styleId="42">
    <w:name w:val="Quote"/>
    <w:basedOn w:val="1"/>
    <w:next w:val="1"/>
    <w:link w:val="43"/>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rPr>
  </w:style>
  <w:style w:type="character" w:customStyle="1" w:styleId="43">
    <w:name w:val="引用 字符"/>
    <w:basedOn w:val="22"/>
    <w:link w:val="42"/>
    <w:uiPriority w:val="29"/>
    <w:rPr>
      <w:rFonts w:asciiTheme="minorHAnsi" w:hAnsiTheme="minorHAnsi" w:eastAsiaTheme="minorEastAsia" w:cstheme="minorBidi"/>
      <w:i/>
      <w:iCs/>
      <w:color w:val="404040" w:themeColor="text1" w:themeTint="BF"/>
      <w:kern w:val="2"/>
      <w:sz w:val="21"/>
      <w:szCs w:val="24"/>
      <w14:textFill>
        <w14:solidFill>
          <w14:schemeClr w14:val="tx1">
            <w14:lumMod w14:val="75000"/>
            <w14:lumOff w14:val="25000"/>
          </w14:schemeClr>
        </w14:solidFill>
      </w14:textFill>
    </w:rPr>
  </w:style>
  <w:style w:type="character" w:customStyle="1" w:styleId="44">
    <w:name w:val="明显强调1"/>
    <w:basedOn w:val="22"/>
    <w:qFormat/>
    <w:uiPriority w:val="21"/>
    <w:rPr>
      <w:i/>
      <w:iCs/>
      <w:color w:val="376092" w:themeColor="accent1" w:themeShade="BF"/>
    </w:rPr>
  </w:style>
  <w:style w:type="paragraph" w:styleId="45">
    <w:name w:val="Intense Quote"/>
    <w:basedOn w:val="1"/>
    <w:next w:val="1"/>
    <w:link w:val="46"/>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rFonts w:asciiTheme="minorHAnsi" w:hAnsiTheme="minorHAnsi" w:eastAsiaTheme="minorEastAsia" w:cstheme="minorBidi"/>
      <w:i/>
      <w:iCs/>
      <w:color w:val="376092" w:themeColor="accent1" w:themeShade="BF"/>
    </w:rPr>
  </w:style>
  <w:style w:type="character" w:customStyle="1" w:styleId="46">
    <w:name w:val="明显引用 字符"/>
    <w:basedOn w:val="22"/>
    <w:link w:val="45"/>
    <w:uiPriority w:val="30"/>
    <w:rPr>
      <w:rFonts w:asciiTheme="minorHAnsi" w:hAnsiTheme="minorHAnsi" w:eastAsiaTheme="minorEastAsia" w:cstheme="minorBidi"/>
      <w:i/>
      <w:iCs/>
      <w:color w:val="376092" w:themeColor="accent1" w:themeShade="BF"/>
      <w:kern w:val="2"/>
      <w:sz w:val="21"/>
      <w:szCs w:val="24"/>
    </w:rPr>
  </w:style>
  <w:style w:type="character" w:customStyle="1" w:styleId="47">
    <w:name w:val="明显参考1"/>
    <w:basedOn w:val="22"/>
    <w:qFormat/>
    <w:uiPriority w:val="32"/>
    <w:rPr>
      <w:b/>
      <w:bCs/>
      <w:smallCaps/>
      <w:color w:val="376092" w:themeColor="accent1" w:themeShade="BF"/>
      <w:spacing w:val="5"/>
    </w:rPr>
  </w:style>
  <w:style w:type="character" w:customStyle="1" w:styleId="48">
    <w:name w:val="页眉 字符"/>
    <w:basedOn w:val="22"/>
    <w:qFormat/>
    <w:uiPriority w:val="0"/>
    <w:rPr>
      <w:sz w:val="18"/>
      <w:szCs w:val="18"/>
    </w:rPr>
  </w:style>
  <w:style w:type="character" w:customStyle="1" w:styleId="49">
    <w:name w:val="页脚 字符"/>
    <w:basedOn w:val="22"/>
    <w:qFormat/>
    <w:uiPriority w:val="99"/>
    <w:rPr>
      <w:sz w:val="18"/>
      <w:szCs w:val="18"/>
    </w:rPr>
  </w:style>
  <w:style w:type="table" w:customStyle="1" w:styleId="50">
    <w:name w:val="网格型1"/>
    <w:basedOn w:val="20"/>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
    <w:name w:val="列出段落1"/>
    <w:basedOn w:val="1"/>
    <w:qFormat/>
    <w:uiPriority w:val="34"/>
    <w:pPr>
      <w:ind w:firstLine="420" w:firstLineChars="200"/>
    </w:pPr>
    <w:rPr>
      <w:rFonts w:ascii="Calibri" w:hAnsi="Calibri"/>
      <w:szCs w:val="22"/>
    </w:rPr>
  </w:style>
  <w:style w:type="table" w:customStyle="1" w:styleId="52">
    <w:name w:val="网格型2"/>
    <w:basedOn w:val="20"/>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NormalCharacter"/>
    <w:qFormat/>
    <w:uiPriority w:val="0"/>
  </w:style>
  <w:style w:type="character" w:customStyle="1" w:styleId="54">
    <w:name w:val="批注框文本 字符"/>
    <w:basedOn w:val="22"/>
    <w:link w:val="13"/>
    <w:qFormat/>
    <w:uiPriority w:val="0"/>
    <w:rPr>
      <w:kern w:val="2"/>
      <w:sz w:val="18"/>
      <w:szCs w:val="18"/>
    </w:rPr>
  </w:style>
  <w:style w:type="paragraph" w:customStyle="1" w:styleId="5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6">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7">
    <w:name w:val="段"/>
    <w:link w:val="5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8">
    <w:name w:val="段 Char"/>
    <w:link w:val="57"/>
    <w:qFormat/>
    <w:uiPriority w:val="0"/>
    <w:rPr>
      <w:rFonts w:ascii="宋体"/>
      <w:sz w:val="21"/>
    </w:rPr>
  </w:style>
  <w:style w:type="paragraph" w:customStyle="1" w:styleId="59">
    <w:name w:val="修订1"/>
    <w:hidden/>
    <w:semiHidden/>
    <w:uiPriority w:val="99"/>
    <w:rPr>
      <w:rFonts w:asciiTheme="minorHAnsi" w:hAnsiTheme="minorHAnsi" w:eastAsiaTheme="minorEastAsia" w:cstheme="minorBidi"/>
      <w:kern w:val="2"/>
      <w:sz w:val="22"/>
      <w:szCs w:val="24"/>
      <w:lang w:val="en-US" w:eastAsia="zh-CN" w:bidi="ar-SA"/>
    </w:rPr>
  </w:style>
  <w:style w:type="paragraph" w:customStyle="1" w:styleId="60">
    <w:name w:val="修订2"/>
    <w:hidden/>
    <w:unhideWhenUsed/>
    <w:uiPriority w:val="99"/>
    <w:rPr>
      <w:rFonts w:asciiTheme="minorHAnsi" w:hAnsiTheme="minorHAnsi" w:eastAsiaTheme="minorEastAsia" w:cstheme="minorBidi"/>
      <w:kern w:val="2"/>
      <w:sz w:val="21"/>
      <w:szCs w:val="24"/>
      <w:lang w:val="en-US" w:eastAsia="zh-CN" w:bidi="ar-SA"/>
    </w:rPr>
  </w:style>
  <w:style w:type="paragraph" w:customStyle="1" w:styleId="61">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6455</Words>
  <Characters>7282</Characters>
  <Lines>63</Lines>
  <Paragraphs>17</Paragraphs>
  <TotalTime>103</TotalTime>
  <ScaleCrop>false</ScaleCrop>
  <LinksUpToDate>false</LinksUpToDate>
  <CharactersWithSpaces>7587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2020-05-20T07:42:00Z</dcterms:created>
  <dc:creator>个人用户</dc:creator>
  <cp:lastModifiedBy>。。。</cp:lastModifiedBy>
  <cp:lastPrinted>2019-07-25T06:32:00Z</cp:lastPrinted>
  <dcterms:modified xsi:type="dcterms:W3CDTF">2025-03-25T01:40:32Z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98D2438BB976409BBE59F75487DB9C8F_13</vt:lpwstr>
  </property>
  <property fmtid="{D5CDD505-2E9C-101B-9397-08002B2CF9AE}" pid="4" name="KSOTemplateDocerSaveRecord">
    <vt:lpwstr>eyJoZGlkIjoiOTQ0OTE5MzYyZGQ1ZGRhZDBjNGE0MTBhZmJjODk4M2EiLCJ1c2VySWQiOiIyMjkzNTA4MzcifQ==</vt:lpwstr>
  </property>
</Properties>
</file>